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3EA71" w14:textId="77777777" w:rsidR="006A6FE9" w:rsidRDefault="006A6FE9" w:rsidP="00266F94">
      <w:pPr>
        <w:rPr>
          <w:rFonts w:ascii="Arial" w:hAnsi="Arial" w:cs="Arial"/>
          <w:b/>
          <w:bCs/>
          <w:sz w:val="32"/>
          <w:szCs w:val="32"/>
        </w:rPr>
      </w:pPr>
    </w:p>
    <w:p w14:paraId="17A35194" w14:textId="3A8BB7B2" w:rsidR="00F71233" w:rsidRPr="00192E3A" w:rsidRDefault="00E45A7D" w:rsidP="00266F94">
      <w:pPr>
        <w:rPr>
          <w:rFonts w:ascii="Arial" w:hAnsi="Arial" w:cs="Arial"/>
          <w:b/>
          <w:bCs/>
          <w:sz w:val="32"/>
          <w:szCs w:val="32"/>
        </w:rPr>
      </w:pPr>
      <w:r w:rsidRPr="00192E3A">
        <w:rPr>
          <w:rFonts w:ascii="Arial" w:hAnsi="Arial" w:cs="Arial"/>
          <w:b/>
          <w:bCs/>
          <w:sz w:val="32"/>
          <w:szCs w:val="32"/>
        </w:rPr>
        <w:t xml:space="preserve">Become the Best </w:t>
      </w:r>
      <w:r w:rsidR="007C725B">
        <w:rPr>
          <w:rFonts w:ascii="Arial" w:hAnsi="Arial" w:cs="Arial"/>
          <w:b/>
          <w:bCs/>
          <w:sz w:val="32"/>
          <w:szCs w:val="32"/>
        </w:rPr>
        <w:t>s</w:t>
      </w:r>
      <w:r w:rsidRPr="00192E3A">
        <w:rPr>
          <w:rFonts w:ascii="Arial" w:hAnsi="Arial" w:cs="Arial"/>
          <w:b/>
          <w:bCs/>
          <w:sz w:val="32"/>
          <w:szCs w:val="32"/>
        </w:rPr>
        <w:t>im-</w:t>
      </w:r>
      <w:r w:rsidR="007C725B">
        <w:rPr>
          <w:rFonts w:ascii="Arial" w:hAnsi="Arial" w:cs="Arial"/>
          <w:b/>
          <w:bCs/>
          <w:sz w:val="32"/>
          <w:szCs w:val="32"/>
        </w:rPr>
        <w:t>r</w:t>
      </w:r>
      <w:r w:rsidRPr="00192E3A">
        <w:rPr>
          <w:rFonts w:ascii="Arial" w:hAnsi="Arial" w:cs="Arial"/>
          <w:b/>
          <w:bCs/>
          <w:sz w:val="32"/>
          <w:szCs w:val="32"/>
        </w:rPr>
        <w:t>acer</w:t>
      </w:r>
      <w:r w:rsidR="008855D2" w:rsidRPr="00192E3A">
        <w:rPr>
          <w:rFonts w:ascii="Arial" w:hAnsi="Arial" w:cs="Arial"/>
          <w:b/>
          <w:bCs/>
          <w:sz w:val="32"/>
          <w:szCs w:val="32"/>
        </w:rPr>
        <w:t xml:space="preserve"> in SA</w:t>
      </w:r>
      <w:r w:rsidRPr="00192E3A">
        <w:rPr>
          <w:rFonts w:ascii="Arial" w:hAnsi="Arial" w:cs="Arial"/>
          <w:b/>
          <w:bCs/>
          <w:sz w:val="32"/>
          <w:szCs w:val="32"/>
        </w:rPr>
        <w:t xml:space="preserve"> </w:t>
      </w:r>
      <w:r w:rsidR="0066587B" w:rsidRPr="00192E3A">
        <w:rPr>
          <w:rFonts w:ascii="Arial" w:hAnsi="Arial" w:cs="Arial"/>
          <w:b/>
          <w:bCs/>
          <w:sz w:val="32"/>
          <w:szCs w:val="32"/>
        </w:rPr>
        <w:t>wi</w:t>
      </w:r>
      <w:r w:rsidR="00485514" w:rsidRPr="00192E3A">
        <w:rPr>
          <w:rFonts w:ascii="Arial" w:hAnsi="Arial" w:cs="Arial"/>
          <w:b/>
          <w:bCs/>
          <w:sz w:val="32"/>
          <w:szCs w:val="32"/>
        </w:rPr>
        <w:t>th Ford</w:t>
      </w:r>
      <w:r w:rsidR="00607FCE">
        <w:rPr>
          <w:rFonts w:ascii="Arial" w:hAnsi="Arial" w:cs="Arial"/>
          <w:b/>
          <w:bCs/>
          <w:sz w:val="32"/>
          <w:szCs w:val="32"/>
        </w:rPr>
        <w:t xml:space="preserve"> Performance</w:t>
      </w:r>
      <w:r w:rsidR="000120DF" w:rsidRPr="00192E3A">
        <w:rPr>
          <w:rFonts w:ascii="Arial" w:hAnsi="Arial" w:cs="Arial"/>
          <w:b/>
          <w:bCs/>
          <w:sz w:val="32"/>
          <w:szCs w:val="32"/>
        </w:rPr>
        <w:t>!</w:t>
      </w:r>
    </w:p>
    <w:p w14:paraId="3CF32528" w14:textId="77777777" w:rsidR="00F71233" w:rsidRPr="00192E3A" w:rsidRDefault="00F71233" w:rsidP="00266F94">
      <w:pPr>
        <w:spacing w:line="276" w:lineRule="auto"/>
        <w:ind w:left="720" w:hanging="360"/>
        <w:jc w:val="both"/>
        <w:rPr>
          <w:rFonts w:ascii="Arial" w:hAnsi="Arial" w:cs="Arial"/>
          <w:b/>
          <w:bCs/>
        </w:rPr>
      </w:pPr>
    </w:p>
    <w:p w14:paraId="2A65FF2A" w14:textId="6101A946" w:rsidR="00F71233" w:rsidRPr="00192E3A" w:rsidRDefault="00705186" w:rsidP="00716C65">
      <w:pPr>
        <w:pStyle w:val="ListParagraph"/>
        <w:numPr>
          <w:ilvl w:val="0"/>
          <w:numId w:val="13"/>
        </w:numPr>
        <w:spacing w:afterLines="200" w:after="480" w:line="276" w:lineRule="auto"/>
        <w:ind w:left="360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 xml:space="preserve">Ford Motor Company </w:t>
      </w:r>
      <w:r w:rsidR="00485514" w:rsidRPr="00192E3A">
        <w:rPr>
          <w:rFonts w:ascii="Arial" w:hAnsi="Arial" w:cs="Arial"/>
          <w:lang w:val="en-US"/>
        </w:rPr>
        <w:t xml:space="preserve">of </w:t>
      </w:r>
      <w:r w:rsidRPr="00192E3A">
        <w:rPr>
          <w:rFonts w:ascii="Arial" w:hAnsi="Arial" w:cs="Arial"/>
          <w:lang w:val="en-US"/>
        </w:rPr>
        <w:t xml:space="preserve">Southern Africa embraces </w:t>
      </w:r>
      <w:r w:rsidR="007C725B">
        <w:rPr>
          <w:rFonts w:ascii="Arial" w:hAnsi="Arial" w:cs="Arial"/>
          <w:lang w:val="en-US"/>
        </w:rPr>
        <w:t>esports</w:t>
      </w:r>
      <w:r w:rsidRPr="00192E3A">
        <w:rPr>
          <w:rFonts w:ascii="Arial" w:hAnsi="Arial" w:cs="Arial"/>
          <w:lang w:val="en-US"/>
        </w:rPr>
        <w:t xml:space="preserve"> </w:t>
      </w:r>
      <w:r w:rsidR="00192E3A">
        <w:rPr>
          <w:rFonts w:ascii="Arial" w:hAnsi="Arial" w:cs="Arial"/>
          <w:lang w:val="en-US"/>
        </w:rPr>
        <w:t>sim-racing</w:t>
      </w:r>
      <w:r w:rsidRPr="00192E3A">
        <w:rPr>
          <w:rFonts w:ascii="Arial" w:hAnsi="Arial" w:cs="Arial"/>
          <w:lang w:val="en-US"/>
        </w:rPr>
        <w:t xml:space="preserve"> with bespoke competition </w:t>
      </w:r>
    </w:p>
    <w:p w14:paraId="356DA13C" w14:textId="77777777" w:rsidR="00D4669E" w:rsidRPr="00192E3A" w:rsidRDefault="00D4669E" w:rsidP="00716C65">
      <w:pPr>
        <w:pStyle w:val="ListParagraph"/>
        <w:spacing w:afterLines="200" w:after="480" w:line="276" w:lineRule="auto"/>
        <w:ind w:left="360"/>
        <w:jc w:val="both"/>
        <w:rPr>
          <w:rFonts w:ascii="Arial" w:hAnsi="Arial" w:cs="Arial"/>
          <w:lang w:val="en-US"/>
        </w:rPr>
      </w:pPr>
    </w:p>
    <w:p w14:paraId="616D1224" w14:textId="57B7077A" w:rsidR="00711547" w:rsidRPr="00192E3A" w:rsidRDefault="00705186" w:rsidP="00716C65">
      <w:pPr>
        <w:pStyle w:val="ListParagraph"/>
        <w:numPr>
          <w:ilvl w:val="0"/>
          <w:numId w:val="13"/>
        </w:numPr>
        <w:spacing w:afterLines="200" w:after="480" w:line="276" w:lineRule="auto"/>
        <w:ind w:left="360"/>
        <w:jc w:val="both"/>
        <w:rPr>
          <w:rFonts w:ascii="Arial" w:hAnsi="Arial" w:cs="Arial"/>
          <w:lang w:val="en-ZA"/>
        </w:rPr>
      </w:pPr>
      <w:r w:rsidRPr="00192E3A">
        <w:rPr>
          <w:rFonts w:ascii="Arial" w:hAnsi="Arial" w:cs="Arial"/>
          <w:lang w:val="en-ZA"/>
        </w:rPr>
        <w:t>All South Africa</w:t>
      </w:r>
      <w:r w:rsidR="000120DF" w:rsidRPr="00192E3A">
        <w:rPr>
          <w:rFonts w:ascii="Arial" w:hAnsi="Arial" w:cs="Arial"/>
          <w:lang w:val="en-ZA"/>
        </w:rPr>
        <w:t>n</w:t>
      </w:r>
      <w:r w:rsidRPr="00192E3A">
        <w:rPr>
          <w:rFonts w:ascii="Arial" w:hAnsi="Arial" w:cs="Arial"/>
          <w:lang w:val="en-ZA"/>
        </w:rPr>
        <w:t xml:space="preserve"> sim-racers with Gran Turismo Sport and a Play</w:t>
      </w:r>
      <w:r w:rsidR="004A204C" w:rsidRPr="00192E3A">
        <w:rPr>
          <w:rFonts w:ascii="Arial" w:hAnsi="Arial" w:cs="Arial"/>
          <w:lang w:val="en-ZA"/>
        </w:rPr>
        <w:t>S</w:t>
      </w:r>
      <w:r w:rsidRPr="00192E3A">
        <w:rPr>
          <w:rFonts w:ascii="Arial" w:hAnsi="Arial" w:cs="Arial"/>
          <w:lang w:val="en-ZA"/>
        </w:rPr>
        <w:t xml:space="preserve">tation 4 can enter to win quintessential </w:t>
      </w:r>
      <w:r w:rsidR="00192E3A">
        <w:rPr>
          <w:rFonts w:ascii="Arial" w:hAnsi="Arial" w:cs="Arial"/>
          <w:lang w:val="en-ZA"/>
        </w:rPr>
        <w:t>sim-racing</w:t>
      </w:r>
      <w:r w:rsidRPr="00192E3A">
        <w:rPr>
          <w:rFonts w:ascii="Arial" w:hAnsi="Arial" w:cs="Arial"/>
          <w:lang w:val="en-ZA"/>
        </w:rPr>
        <w:t xml:space="preserve"> and Ford gear </w:t>
      </w:r>
    </w:p>
    <w:p w14:paraId="7E1F89AF" w14:textId="77777777" w:rsidR="00711547" w:rsidRPr="00192E3A" w:rsidRDefault="00711547" w:rsidP="00716C65">
      <w:pPr>
        <w:pStyle w:val="ListParagraph"/>
        <w:spacing w:afterLines="200" w:after="480" w:line="276" w:lineRule="auto"/>
        <w:rPr>
          <w:rFonts w:ascii="Arial" w:hAnsi="Arial" w:cs="Arial"/>
          <w:lang w:val="en-ZA"/>
        </w:rPr>
      </w:pPr>
    </w:p>
    <w:p w14:paraId="451C25EC" w14:textId="5EFDE17A" w:rsidR="00711547" w:rsidRPr="00192E3A" w:rsidRDefault="00705186" w:rsidP="00716C65">
      <w:pPr>
        <w:pStyle w:val="ListParagraph"/>
        <w:numPr>
          <w:ilvl w:val="0"/>
          <w:numId w:val="13"/>
        </w:numPr>
        <w:spacing w:afterLines="200" w:after="480" w:line="276" w:lineRule="auto"/>
        <w:ind w:left="360"/>
        <w:jc w:val="both"/>
        <w:rPr>
          <w:rFonts w:ascii="Arial" w:hAnsi="Arial" w:cs="Arial"/>
        </w:rPr>
      </w:pPr>
      <w:r w:rsidRPr="00192E3A">
        <w:rPr>
          <w:rFonts w:ascii="Arial" w:hAnsi="Arial" w:cs="Arial"/>
          <w:lang w:val="en-US"/>
        </w:rPr>
        <w:t xml:space="preserve">Experienced </w:t>
      </w:r>
      <w:r w:rsidR="007C725B">
        <w:rPr>
          <w:rFonts w:ascii="Arial" w:hAnsi="Arial" w:cs="Arial"/>
          <w:lang w:val="en-US"/>
        </w:rPr>
        <w:t>esports</w:t>
      </w:r>
      <w:r w:rsidRPr="00192E3A">
        <w:rPr>
          <w:rFonts w:ascii="Arial" w:hAnsi="Arial" w:cs="Arial"/>
          <w:lang w:val="en-US"/>
        </w:rPr>
        <w:t xml:space="preserve"> team </w:t>
      </w:r>
      <w:r w:rsidR="00CC7F1F" w:rsidRPr="00192E3A">
        <w:rPr>
          <w:rFonts w:ascii="Arial" w:hAnsi="Arial" w:cs="Arial"/>
          <w:lang w:val="en-US"/>
        </w:rPr>
        <w:t>to</w:t>
      </w:r>
      <w:r w:rsidRPr="00192E3A">
        <w:rPr>
          <w:rFonts w:ascii="Arial" w:hAnsi="Arial" w:cs="Arial"/>
          <w:lang w:val="en-US"/>
        </w:rPr>
        <w:t xml:space="preserve"> host and manage the </w:t>
      </w:r>
      <w:r w:rsidR="00CC7F1F" w:rsidRPr="00192E3A">
        <w:rPr>
          <w:rFonts w:ascii="Arial" w:hAnsi="Arial" w:cs="Arial"/>
          <w:lang w:val="en-US"/>
        </w:rPr>
        <w:t>competition</w:t>
      </w:r>
      <w:r w:rsidRPr="00192E3A">
        <w:rPr>
          <w:rFonts w:ascii="Arial" w:hAnsi="Arial" w:cs="Arial"/>
          <w:lang w:val="en-US"/>
        </w:rPr>
        <w:t xml:space="preserve"> with regular updates through the @</w:t>
      </w:r>
      <w:r w:rsidR="004A204C" w:rsidRPr="00192E3A">
        <w:rPr>
          <w:rFonts w:ascii="Arial" w:hAnsi="Arial" w:cs="Arial"/>
          <w:lang w:val="en-US"/>
        </w:rPr>
        <w:t>F</w:t>
      </w:r>
      <w:r w:rsidRPr="00192E3A">
        <w:rPr>
          <w:rFonts w:ascii="Arial" w:hAnsi="Arial" w:cs="Arial"/>
          <w:lang w:val="en-US"/>
        </w:rPr>
        <w:t>ord</w:t>
      </w:r>
      <w:r w:rsidR="004A204C" w:rsidRPr="00192E3A">
        <w:rPr>
          <w:rFonts w:ascii="Arial" w:hAnsi="Arial" w:cs="Arial"/>
          <w:lang w:val="en-US"/>
        </w:rPr>
        <w:t>S</w:t>
      </w:r>
      <w:r w:rsidRPr="00192E3A">
        <w:rPr>
          <w:rFonts w:ascii="Arial" w:hAnsi="Arial" w:cs="Arial"/>
          <w:lang w:val="en-US"/>
        </w:rPr>
        <w:t>outh</w:t>
      </w:r>
      <w:r w:rsidR="004A204C" w:rsidRPr="00192E3A">
        <w:rPr>
          <w:rFonts w:ascii="Arial" w:hAnsi="Arial" w:cs="Arial"/>
          <w:lang w:val="en-US"/>
        </w:rPr>
        <w:t>A</w:t>
      </w:r>
      <w:r w:rsidRPr="00192E3A">
        <w:rPr>
          <w:rFonts w:ascii="Arial" w:hAnsi="Arial" w:cs="Arial"/>
          <w:lang w:val="en-US"/>
        </w:rPr>
        <w:t xml:space="preserve">frica </w:t>
      </w:r>
      <w:r w:rsidR="00EB7AF4">
        <w:rPr>
          <w:rFonts w:ascii="Arial" w:hAnsi="Arial" w:cs="Arial"/>
          <w:lang w:val="en-US"/>
        </w:rPr>
        <w:t xml:space="preserve">and </w:t>
      </w:r>
      <w:r w:rsidR="00443993">
        <w:rPr>
          <w:rFonts w:ascii="Arial" w:hAnsi="Arial" w:cs="Arial"/>
          <w:lang w:val="en-US"/>
        </w:rPr>
        <w:t>@</w:t>
      </w:r>
      <w:r w:rsidR="00EB7AF4">
        <w:rPr>
          <w:rFonts w:ascii="Arial" w:hAnsi="Arial" w:cs="Arial"/>
          <w:lang w:val="en-US"/>
        </w:rPr>
        <w:t>FordPerformance</w:t>
      </w:r>
      <w:r w:rsidR="00443993">
        <w:rPr>
          <w:rFonts w:ascii="Arial" w:hAnsi="Arial" w:cs="Arial"/>
          <w:lang w:val="en-US"/>
        </w:rPr>
        <w:t>SouthAfrica</w:t>
      </w:r>
      <w:r w:rsidR="00EB7AF4">
        <w:rPr>
          <w:rFonts w:ascii="Arial" w:hAnsi="Arial" w:cs="Arial"/>
          <w:lang w:val="en-US"/>
        </w:rPr>
        <w:t xml:space="preserve"> </w:t>
      </w:r>
      <w:r w:rsidRPr="00192E3A">
        <w:rPr>
          <w:rFonts w:ascii="Arial" w:hAnsi="Arial" w:cs="Arial"/>
          <w:lang w:val="en-US"/>
        </w:rPr>
        <w:t>social media channels</w:t>
      </w:r>
    </w:p>
    <w:p w14:paraId="54F659D2" w14:textId="49A37796" w:rsidR="00D454B7" w:rsidRPr="00192E3A" w:rsidRDefault="00D454B7" w:rsidP="00716C65">
      <w:pPr>
        <w:pStyle w:val="ListParagraph"/>
        <w:spacing w:after="160" w:line="276" w:lineRule="auto"/>
        <w:ind w:left="360"/>
        <w:jc w:val="both"/>
        <w:rPr>
          <w:rFonts w:ascii="Arial" w:hAnsi="Arial" w:cs="Arial"/>
        </w:rPr>
      </w:pPr>
    </w:p>
    <w:p w14:paraId="0F14E329" w14:textId="77777777" w:rsidR="00591D5C" w:rsidRPr="00192E3A" w:rsidRDefault="00591D5C" w:rsidP="00591D5C">
      <w:pPr>
        <w:pStyle w:val="ListParagraph"/>
        <w:spacing w:after="160" w:line="276" w:lineRule="auto"/>
        <w:ind w:left="360"/>
        <w:jc w:val="both"/>
        <w:rPr>
          <w:rFonts w:ascii="Arial" w:hAnsi="Arial" w:cs="Arial"/>
        </w:rPr>
      </w:pPr>
    </w:p>
    <w:p w14:paraId="3DE5CEC4" w14:textId="5A0546A2" w:rsidR="00F018DD" w:rsidRPr="00192E3A" w:rsidRDefault="00D405C1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b/>
        </w:rPr>
        <w:t xml:space="preserve">PRETORIA, South Africa, </w:t>
      </w:r>
      <w:r w:rsidR="00D30C8F">
        <w:rPr>
          <w:rFonts w:ascii="Arial" w:hAnsi="Arial" w:cs="Arial"/>
          <w:b/>
        </w:rPr>
        <w:t>2</w:t>
      </w:r>
      <w:r w:rsidR="00AF1FBE">
        <w:rPr>
          <w:rFonts w:ascii="Arial" w:hAnsi="Arial" w:cs="Arial"/>
          <w:b/>
        </w:rPr>
        <w:t>3</w:t>
      </w:r>
      <w:r w:rsidR="00D30C8F" w:rsidRPr="00192E3A">
        <w:rPr>
          <w:rFonts w:ascii="Arial" w:hAnsi="Arial" w:cs="Arial"/>
          <w:b/>
        </w:rPr>
        <w:t xml:space="preserve"> </w:t>
      </w:r>
      <w:r w:rsidR="00D4669E" w:rsidRPr="00192E3A">
        <w:rPr>
          <w:rFonts w:ascii="Arial" w:hAnsi="Arial" w:cs="Arial"/>
          <w:b/>
        </w:rPr>
        <w:t>June</w:t>
      </w:r>
      <w:r w:rsidRPr="00192E3A">
        <w:rPr>
          <w:rFonts w:ascii="Arial" w:hAnsi="Arial" w:cs="Arial"/>
          <w:b/>
        </w:rPr>
        <w:t xml:space="preserve"> –</w:t>
      </w:r>
      <w:r w:rsidR="00917EAF" w:rsidRPr="00192E3A">
        <w:rPr>
          <w:rFonts w:ascii="Arial" w:hAnsi="Arial" w:cs="Arial"/>
          <w:lang w:val="en-US"/>
        </w:rPr>
        <w:t xml:space="preserve"> </w:t>
      </w:r>
      <w:r w:rsidR="00F018DD" w:rsidRPr="00192E3A">
        <w:rPr>
          <w:rFonts w:ascii="Arial" w:hAnsi="Arial" w:cs="Arial"/>
          <w:lang w:val="en-US"/>
        </w:rPr>
        <w:t>Ford</w:t>
      </w:r>
      <w:r w:rsidR="002F2B24" w:rsidRPr="00192E3A">
        <w:rPr>
          <w:rFonts w:ascii="Arial" w:hAnsi="Arial" w:cs="Arial"/>
          <w:lang w:val="en-US"/>
        </w:rPr>
        <w:t xml:space="preserve"> Motor Company </w:t>
      </w:r>
      <w:r w:rsidR="00485514" w:rsidRPr="00192E3A">
        <w:rPr>
          <w:rFonts w:ascii="Arial" w:hAnsi="Arial" w:cs="Arial"/>
          <w:lang w:val="en-US"/>
        </w:rPr>
        <w:t xml:space="preserve">of </w:t>
      </w:r>
      <w:r w:rsidR="002F2B24" w:rsidRPr="00192E3A">
        <w:rPr>
          <w:rFonts w:ascii="Arial" w:hAnsi="Arial" w:cs="Arial"/>
          <w:lang w:val="en-US"/>
        </w:rPr>
        <w:t>Southern Africa</w:t>
      </w:r>
      <w:r w:rsidR="004A204C" w:rsidRPr="00192E3A">
        <w:rPr>
          <w:rFonts w:ascii="Arial" w:hAnsi="Arial" w:cs="Arial"/>
          <w:lang w:val="en-US"/>
        </w:rPr>
        <w:t xml:space="preserve"> (FMCSA)</w:t>
      </w:r>
      <w:r w:rsidR="00F018DD" w:rsidRPr="00192E3A">
        <w:rPr>
          <w:rFonts w:ascii="Arial" w:hAnsi="Arial" w:cs="Arial"/>
          <w:lang w:val="en-US"/>
        </w:rPr>
        <w:t xml:space="preserve"> </w:t>
      </w:r>
      <w:r w:rsidR="002F2B24" w:rsidRPr="00192E3A">
        <w:rPr>
          <w:rFonts w:ascii="Arial" w:hAnsi="Arial" w:cs="Arial"/>
          <w:lang w:val="en-US"/>
        </w:rPr>
        <w:t>is setting its sights on a new motorsport horizon with</w:t>
      </w:r>
      <w:r w:rsidR="00F018DD" w:rsidRPr="00192E3A">
        <w:rPr>
          <w:rFonts w:ascii="Arial" w:hAnsi="Arial" w:cs="Arial"/>
          <w:lang w:val="en-US"/>
        </w:rPr>
        <w:t xml:space="preserve"> the launch of the very first </w:t>
      </w:r>
      <w:r w:rsidR="004A204C" w:rsidRPr="00192E3A">
        <w:rPr>
          <w:rFonts w:ascii="Arial" w:hAnsi="Arial" w:cs="Arial"/>
          <w:lang w:val="en-US"/>
        </w:rPr>
        <w:t xml:space="preserve">motor </w:t>
      </w:r>
      <w:r w:rsidR="00F018DD" w:rsidRPr="00192E3A">
        <w:rPr>
          <w:rFonts w:ascii="Arial" w:hAnsi="Arial" w:cs="Arial"/>
          <w:lang w:val="en-US"/>
        </w:rPr>
        <w:t xml:space="preserve">manufacturer-based </w:t>
      </w:r>
      <w:r w:rsidR="00192E3A">
        <w:rPr>
          <w:rFonts w:ascii="Arial" w:hAnsi="Arial" w:cs="Arial"/>
          <w:lang w:val="en-US"/>
        </w:rPr>
        <w:t>sim-racing</w:t>
      </w:r>
      <w:r w:rsidR="00F018DD" w:rsidRPr="00192E3A">
        <w:rPr>
          <w:rFonts w:ascii="Arial" w:hAnsi="Arial" w:cs="Arial"/>
          <w:lang w:val="en-US"/>
        </w:rPr>
        <w:t xml:space="preserve"> competition in South Africa. And you don’t need a driver’s license to enter</w:t>
      </w:r>
      <w:r w:rsidR="004A204C" w:rsidRPr="00192E3A">
        <w:rPr>
          <w:rFonts w:ascii="Arial" w:hAnsi="Arial" w:cs="Arial"/>
          <w:lang w:val="en-US"/>
        </w:rPr>
        <w:t>. Just</w:t>
      </w:r>
      <w:r w:rsidR="00F018DD" w:rsidRPr="00192E3A">
        <w:rPr>
          <w:rFonts w:ascii="Arial" w:hAnsi="Arial" w:cs="Arial"/>
          <w:lang w:val="en-US"/>
        </w:rPr>
        <w:t xml:space="preserve"> grip the wheel and </w:t>
      </w:r>
      <w:r w:rsidR="009C0CBA" w:rsidRPr="00192E3A">
        <w:rPr>
          <w:rFonts w:ascii="Arial" w:hAnsi="Arial" w:cs="Arial"/>
          <w:lang w:val="en-US"/>
        </w:rPr>
        <w:t xml:space="preserve">join </w:t>
      </w:r>
      <w:r w:rsidR="003D5149" w:rsidRPr="00192E3A">
        <w:rPr>
          <w:rFonts w:ascii="Arial" w:hAnsi="Arial" w:cs="Arial"/>
          <w:lang w:val="en-US"/>
        </w:rPr>
        <w:t xml:space="preserve">this dynamic </w:t>
      </w:r>
      <w:r w:rsidR="00192E3A">
        <w:rPr>
          <w:rFonts w:ascii="Arial" w:hAnsi="Arial" w:cs="Arial"/>
          <w:lang w:val="en-US"/>
        </w:rPr>
        <w:t xml:space="preserve">racing </w:t>
      </w:r>
      <w:r w:rsidR="003D5149" w:rsidRPr="00192E3A">
        <w:rPr>
          <w:rFonts w:ascii="Arial" w:hAnsi="Arial" w:cs="Arial"/>
          <w:lang w:val="en-US"/>
        </w:rPr>
        <w:t>competition</w:t>
      </w:r>
      <w:r w:rsidR="004A204C" w:rsidRPr="00192E3A">
        <w:rPr>
          <w:rFonts w:ascii="Arial" w:hAnsi="Arial" w:cs="Arial"/>
          <w:lang w:val="en-US"/>
        </w:rPr>
        <w:t>.</w:t>
      </w:r>
    </w:p>
    <w:p w14:paraId="3439F93D" w14:textId="19581041" w:rsidR="00F018DD" w:rsidRPr="00192E3A" w:rsidRDefault="00F018DD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>The inaugural #</w:t>
      </w:r>
      <w:r w:rsidR="004A204C" w:rsidRPr="00192E3A">
        <w:rPr>
          <w:rFonts w:ascii="Arial" w:hAnsi="Arial" w:cs="Arial"/>
          <w:lang w:val="en-US"/>
        </w:rPr>
        <w:t>L</w:t>
      </w:r>
      <w:r w:rsidRPr="00192E3A">
        <w:rPr>
          <w:rFonts w:ascii="Arial" w:hAnsi="Arial" w:cs="Arial"/>
          <w:lang w:val="en-US"/>
        </w:rPr>
        <w:t>ockdown</w:t>
      </w:r>
      <w:r w:rsidR="004A204C" w:rsidRPr="00192E3A">
        <w:rPr>
          <w:rFonts w:ascii="Arial" w:hAnsi="Arial" w:cs="Arial"/>
          <w:lang w:val="en-US"/>
        </w:rPr>
        <w:t>L</w:t>
      </w:r>
      <w:r w:rsidRPr="00192E3A">
        <w:rPr>
          <w:rFonts w:ascii="Arial" w:hAnsi="Arial" w:cs="Arial"/>
          <w:lang w:val="en-US"/>
        </w:rPr>
        <w:t xml:space="preserve">aps </w:t>
      </w:r>
      <w:r w:rsidR="00A02965">
        <w:rPr>
          <w:rFonts w:ascii="Arial" w:hAnsi="Arial" w:cs="Arial"/>
          <w:lang w:val="en-US"/>
        </w:rPr>
        <w:t xml:space="preserve">Ford Performance </w:t>
      </w:r>
      <w:r w:rsidRPr="00192E3A">
        <w:rPr>
          <w:rFonts w:ascii="Arial" w:hAnsi="Arial" w:cs="Arial"/>
          <w:lang w:val="en-US"/>
        </w:rPr>
        <w:t>competition</w:t>
      </w:r>
      <w:r w:rsidR="00434B55" w:rsidRPr="00192E3A">
        <w:rPr>
          <w:rFonts w:ascii="Arial" w:hAnsi="Arial" w:cs="Arial"/>
          <w:lang w:val="en-US"/>
        </w:rPr>
        <w:t>,</w:t>
      </w:r>
      <w:r w:rsidRPr="00192E3A">
        <w:rPr>
          <w:rFonts w:ascii="Arial" w:hAnsi="Arial" w:cs="Arial"/>
          <w:lang w:val="en-US"/>
        </w:rPr>
        <w:t xml:space="preserve"> which will be held from </w:t>
      </w:r>
      <w:r w:rsidR="00E45A7D" w:rsidRPr="00192E3A">
        <w:rPr>
          <w:rFonts w:ascii="Arial" w:hAnsi="Arial" w:cs="Arial"/>
          <w:lang w:val="en-US"/>
        </w:rPr>
        <w:t>29</w:t>
      </w:r>
      <w:r w:rsidR="00E45A7D" w:rsidRPr="00192E3A">
        <w:rPr>
          <w:rFonts w:ascii="Arial" w:hAnsi="Arial" w:cs="Arial"/>
          <w:vertAlign w:val="superscript"/>
          <w:lang w:val="en-US"/>
        </w:rPr>
        <w:t>th</w:t>
      </w:r>
      <w:r w:rsidR="00E45A7D" w:rsidRPr="00192E3A">
        <w:rPr>
          <w:rFonts w:ascii="Arial" w:hAnsi="Arial" w:cs="Arial"/>
          <w:lang w:val="en-US"/>
        </w:rPr>
        <w:t xml:space="preserve"> June</w:t>
      </w:r>
      <w:r w:rsidRPr="00192E3A">
        <w:rPr>
          <w:rFonts w:ascii="Arial" w:hAnsi="Arial" w:cs="Arial"/>
          <w:lang w:val="en-US"/>
        </w:rPr>
        <w:t xml:space="preserve"> to </w:t>
      </w:r>
      <w:r w:rsidR="00E45A7D" w:rsidRPr="00192E3A">
        <w:rPr>
          <w:rFonts w:ascii="Arial" w:hAnsi="Arial" w:cs="Arial"/>
          <w:lang w:val="en-US"/>
        </w:rPr>
        <w:t>1</w:t>
      </w:r>
      <w:r w:rsidR="00E45A7D" w:rsidRPr="00192E3A">
        <w:rPr>
          <w:rFonts w:ascii="Arial" w:hAnsi="Arial" w:cs="Arial"/>
          <w:vertAlign w:val="superscript"/>
          <w:lang w:val="en-US"/>
        </w:rPr>
        <w:t>st</w:t>
      </w:r>
      <w:r w:rsidR="00E45A7D" w:rsidRPr="00192E3A">
        <w:rPr>
          <w:rFonts w:ascii="Arial" w:hAnsi="Arial" w:cs="Arial"/>
          <w:lang w:val="en-US"/>
        </w:rPr>
        <w:t xml:space="preserve"> August 2020</w:t>
      </w:r>
      <w:r w:rsidRPr="00192E3A">
        <w:rPr>
          <w:rFonts w:ascii="Arial" w:hAnsi="Arial" w:cs="Arial"/>
          <w:lang w:val="en-US"/>
        </w:rPr>
        <w:t xml:space="preserve"> on </w:t>
      </w:r>
      <w:r w:rsidR="00434B55" w:rsidRPr="00192E3A">
        <w:rPr>
          <w:rFonts w:ascii="Arial" w:hAnsi="Arial" w:cs="Arial"/>
          <w:lang w:val="en-US"/>
        </w:rPr>
        <w:t xml:space="preserve">the </w:t>
      </w:r>
      <w:r w:rsidRPr="00192E3A">
        <w:rPr>
          <w:rFonts w:ascii="Arial" w:hAnsi="Arial" w:cs="Arial"/>
          <w:lang w:val="en-US"/>
        </w:rPr>
        <w:t xml:space="preserve">renowned Gran Turismo Sport </w:t>
      </w:r>
      <w:r w:rsidR="00434B55" w:rsidRPr="00192E3A">
        <w:rPr>
          <w:rFonts w:ascii="Arial" w:hAnsi="Arial" w:cs="Arial"/>
          <w:lang w:val="en-US"/>
        </w:rPr>
        <w:t xml:space="preserve">platform, </w:t>
      </w:r>
      <w:r w:rsidRPr="00192E3A">
        <w:rPr>
          <w:rFonts w:ascii="Arial" w:hAnsi="Arial" w:cs="Arial"/>
          <w:lang w:val="en-US"/>
        </w:rPr>
        <w:t xml:space="preserve">invites South African </w:t>
      </w:r>
      <w:r w:rsidR="00192E3A" w:rsidRPr="00192E3A">
        <w:rPr>
          <w:rFonts w:ascii="Arial" w:hAnsi="Arial" w:cs="Arial"/>
          <w:lang w:val="en-US"/>
        </w:rPr>
        <w:t>s</w:t>
      </w:r>
      <w:r w:rsidR="00E45A7D" w:rsidRPr="00192E3A">
        <w:rPr>
          <w:rFonts w:ascii="Arial" w:hAnsi="Arial" w:cs="Arial"/>
          <w:lang w:val="en-US"/>
        </w:rPr>
        <w:t>i</w:t>
      </w:r>
      <w:r w:rsidRPr="00192E3A">
        <w:rPr>
          <w:rFonts w:ascii="Arial" w:hAnsi="Arial" w:cs="Arial"/>
          <w:lang w:val="en-US"/>
        </w:rPr>
        <w:t>m</w:t>
      </w:r>
      <w:r w:rsidR="00E45A7D" w:rsidRPr="00192E3A">
        <w:rPr>
          <w:rFonts w:ascii="Arial" w:hAnsi="Arial" w:cs="Arial"/>
          <w:lang w:val="en-US"/>
        </w:rPr>
        <w:t>-</w:t>
      </w:r>
      <w:r w:rsidR="00192E3A" w:rsidRPr="00192E3A">
        <w:rPr>
          <w:rFonts w:ascii="Arial" w:hAnsi="Arial" w:cs="Arial"/>
          <w:lang w:val="en-US"/>
        </w:rPr>
        <w:t>r</w:t>
      </w:r>
      <w:r w:rsidRPr="00192E3A">
        <w:rPr>
          <w:rFonts w:ascii="Arial" w:hAnsi="Arial" w:cs="Arial"/>
          <w:lang w:val="en-US"/>
        </w:rPr>
        <w:t xml:space="preserve">acers to test their skills and nerves of steel in a bespoke virtual championship designed to crown the very fastest </w:t>
      </w:r>
      <w:r w:rsidR="00192E3A">
        <w:rPr>
          <w:rFonts w:ascii="Arial" w:hAnsi="Arial" w:cs="Arial"/>
          <w:lang w:val="en-US"/>
        </w:rPr>
        <w:t>s</w:t>
      </w:r>
      <w:r w:rsidR="00E45A7D" w:rsidRPr="00192E3A">
        <w:rPr>
          <w:rFonts w:ascii="Arial" w:hAnsi="Arial" w:cs="Arial"/>
          <w:lang w:val="en-US"/>
        </w:rPr>
        <w:t>im-</w:t>
      </w:r>
      <w:r w:rsidR="00192E3A">
        <w:rPr>
          <w:rFonts w:ascii="Arial" w:hAnsi="Arial" w:cs="Arial"/>
          <w:lang w:val="en-US"/>
        </w:rPr>
        <w:t>racers</w:t>
      </w:r>
      <w:r w:rsidRPr="00192E3A">
        <w:rPr>
          <w:rFonts w:ascii="Arial" w:hAnsi="Arial" w:cs="Arial"/>
          <w:lang w:val="en-US"/>
        </w:rPr>
        <w:t xml:space="preserve"> in the country. </w:t>
      </w:r>
    </w:p>
    <w:p w14:paraId="2F1B704E" w14:textId="02C86EC5" w:rsidR="00F018DD" w:rsidRPr="00192E3A" w:rsidRDefault="00F018DD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 xml:space="preserve">Prizes, including </w:t>
      </w:r>
      <w:r w:rsidR="00423CE6" w:rsidRPr="00192E3A">
        <w:rPr>
          <w:rFonts w:ascii="Arial" w:hAnsi="Arial" w:cs="Arial"/>
          <w:lang w:val="en-US"/>
        </w:rPr>
        <w:t>a state-of-the-art</w:t>
      </w:r>
      <w:r w:rsidRPr="00192E3A">
        <w:rPr>
          <w:rFonts w:ascii="Arial" w:hAnsi="Arial" w:cs="Arial"/>
          <w:lang w:val="en-US"/>
        </w:rPr>
        <w:t xml:space="preserve"> wheel and pedal system and other Ford </w:t>
      </w:r>
      <w:r w:rsidR="00192E3A" w:rsidRPr="00192E3A">
        <w:rPr>
          <w:rFonts w:ascii="Arial" w:hAnsi="Arial" w:cs="Arial"/>
          <w:lang w:val="en-US"/>
        </w:rPr>
        <w:t xml:space="preserve">Performance </w:t>
      </w:r>
      <w:r w:rsidRPr="00192E3A">
        <w:rPr>
          <w:rFonts w:ascii="Arial" w:hAnsi="Arial" w:cs="Arial"/>
          <w:lang w:val="en-US"/>
        </w:rPr>
        <w:t>gear</w:t>
      </w:r>
      <w:r w:rsidR="00E45A7D" w:rsidRPr="00192E3A">
        <w:rPr>
          <w:rFonts w:ascii="Arial" w:hAnsi="Arial" w:cs="Arial"/>
          <w:lang w:val="en-US"/>
        </w:rPr>
        <w:t>,</w:t>
      </w:r>
      <w:r w:rsidRPr="00192E3A">
        <w:rPr>
          <w:rFonts w:ascii="Arial" w:hAnsi="Arial" w:cs="Arial"/>
          <w:lang w:val="en-US"/>
        </w:rPr>
        <w:t xml:space="preserve"> will keep the action flowing to the very last lap.</w:t>
      </w:r>
    </w:p>
    <w:p w14:paraId="69670EA0" w14:textId="0657203A" w:rsidR="00716578" w:rsidRPr="00192E3A" w:rsidRDefault="00F018DD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 xml:space="preserve">Being confined to one’s home </w:t>
      </w:r>
      <w:r w:rsidR="00B25969" w:rsidRPr="00192E3A">
        <w:rPr>
          <w:rFonts w:ascii="Arial" w:hAnsi="Arial" w:cs="Arial"/>
          <w:lang w:val="en-US"/>
        </w:rPr>
        <w:t xml:space="preserve">– with </w:t>
      </w:r>
      <w:r w:rsidRPr="00192E3A">
        <w:rPr>
          <w:rFonts w:ascii="Arial" w:hAnsi="Arial" w:cs="Arial"/>
          <w:lang w:val="en-US"/>
        </w:rPr>
        <w:t xml:space="preserve">respect </w:t>
      </w:r>
      <w:r w:rsidR="00716578" w:rsidRPr="00192E3A">
        <w:rPr>
          <w:rFonts w:ascii="Arial" w:hAnsi="Arial" w:cs="Arial"/>
          <w:lang w:val="en-US"/>
        </w:rPr>
        <w:t xml:space="preserve">for </w:t>
      </w:r>
      <w:r w:rsidRPr="00192E3A">
        <w:rPr>
          <w:rFonts w:ascii="Arial" w:hAnsi="Arial" w:cs="Arial"/>
          <w:lang w:val="en-US"/>
        </w:rPr>
        <w:t xml:space="preserve">social distancing under lockdown </w:t>
      </w:r>
      <w:r w:rsidR="00B25969" w:rsidRPr="00192E3A">
        <w:rPr>
          <w:rFonts w:ascii="Arial" w:hAnsi="Arial" w:cs="Arial"/>
          <w:lang w:val="en-US"/>
        </w:rPr>
        <w:t xml:space="preserve">– is </w:t>
      </w:r>
      <w:r w:rsidRPr="00192E3A">
        <w:rPr>
          <w:rFonts w:ascii="Arial" w:hAnsi="Arial" w:cs="Arial"/>
          <w:lang w:val="en-US"/>
        </w:rPr>
        <w:t xml:space="preserve">one of the </w:t>
      </w:r>
      <w:r w:rsidR="00E45A7D" w:rsidRPr="00192E3A">
        <w:rPr>
          <w:rFonts w:ascii="Arial" w:hAnsi="Arial" w:cs="Arial"/>
          <w:lang w:val="en-US"/>
        </w:rPr>
        <w:t>leading</w:t>
      </w:r>
      <w:r w:rsidRPr="00192E3A">
        <w:rPr>
          <w:rFonts w:ascii="Arial" w:hAnsi="Arial" w:cs="Arial"/>
          <w:lang w:val="en-US"/>
        </w:rPr>
        <w:t xml:space="preserve"> contributing forces behind the current surge in </w:t>
      </w:r>
      <w:r w:rsidR="007C725B">
        <w:rPr>
          <w:rFonts w:ascii="Arial" w:hAnsi="Arial" w:cs="Arial"/>
          <w:lang w:val="en-US"/>
        </w:rPr>
        <w:t>esports</w:t>
      </w:r>
      <w:r w:rsidRPr="00192E3A">
        <w:rPr>
          <w:rFonts w:ascii="Arial" w:hAnsi="Arial" w:cs="Arial"/>
          <w:lang w:val="en-US"/>
        </w:rPr>
        <w:t xml:space="preserve">. In contrast to all traditional industries and sporting events, </w:t>
      </w:r>
      <w:r w:rsidR="007C725B">
        <w:rPr>
          <w:rFonts w:ascii="Arial" w:hAnsi="Arial" w:cs="Arial"/>
          <w:lang w:val="en-US"/>
        </w:rPr>
        <w:t>esports</w:t>
      </w:r>
      <w:r w:rsidRPr="00192E3A">
        <w:rPr>
          <w:rFonts w:ascii="Arial" w:hAnsi="Arial" w:cs="Arial"/>
          <w:lang w:val="en-US"/>
        </w:rPr>
        <w:t xml:space="preserve"> is thriving under these restrictions with many professional athletes and drivers embracing the virtual platform in lieu of their normal machines or gear. </w:t>
      </w:r>
    </w:p>
    <w:p w14:paraId="4AB01D54" w14:textId="31FBF0D3" w:rsidR="00F018DD" w:rsidRPr="00192E3A" w:rsidRDefault="00F018DD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>This is no more evident than the recent virtual Le Mans race</w:t>
      </w:r>
      <w:r w:rsidR="008B2F1F" w:rsidRPr="00192E3A">
        <w:rPr>
          <w:rFonts w:ascii="Arial" w:hAnsi="Arial" w:cs="Arial"/>
          <w:lang w:val="en-US"/>
        </w:rPr>
        <w:t xml:space="preserve"> </w:t>
      </w:r>
      <w:r w:rsidRPr="00192E3A">
        <w:rPr>
          <w:rFonts w:ascii="Arial" w:hAnsi="Arial" w:cs="Arial"/>
          <w:lang w:val="en-US"/>
        </w:rPr>
        <w:t xml:space="preserve">which repurposed many of the race’s traditional elements – including the 24hr format – for </w:t>
      </w:r>
      <w:r w:rsidR="00192E3A">
        <w:rPr>
          <w:rFonts w:ascii="Arial" w:hAnsi="Arial" w:cs="Arial"/>
          <w:lang w:val="en-US"/>
        </w:rPr>
        <w:t>sim-racing</w:t>
      </w:r>
      <w:r w:rsidRPr="00192E3A">
        <w:rPr>
          <w:rFonts w:ascii="Arial" w:hAnsi="Arial" w:cs="Arial"/>
          <w:lang w:val="en-US"/>
        </w:rPr>
        <w:t xml:space="preserve">. Le Mans is </w:t>
      </w:r>
      <w:r w:rsidR="004372EC" w:rsidRPr="00192E3A">
        <w:rPr>
          <w:rFonts w:ascii="Arial" w:hAnsi="Arial" w:cs="Arial"/>
          <w:lang w:val="en-US"/>
        </w:rPr>
        <w:t>a big part</w:t>
      </w:r>
      <w:r w:rsidRPr="00192E3A">
        <w:rPr>
          <w:rFonts w:ascii="Arial" w:hAnsi="Arial" w:cs="Arial"/>
          <w:lang w:val="en-US"/>
        </w:rPr>
        <w:t xml:space="preserve"> </w:t>
      </w:r>
      <w:r w:rsidR="00E45A7D" w:rsidRPr="00192E3A">
        <w:rPr>
          <w:rFonts w:ascii="Arial" w:hAnsi="Arial" w:cs="Arial"/>
          <w:lang w:val="en-US"/>
        </w:rPr>
        <w:t>of</w:t>
      </w:r>
      <w:r w:rsidRPr="00192E3A">
        <w:rPr>
          <w:rFonts w:ascii="Arial" w:hAnsi="Arial" w:cs="Arial"/>
          <w:lang w:val="en-US"/>
        </w:rPr>
        <w:t xml:space="preserve"> Ford’s own motorsport </w:t>
      </w:r>
      <w:r w:rsidR="008B2F1F" w:rsidRPr="00192E3A">
        <w:rPr>
          <w:rFonts w:ascii="Arial" w:hAnsi="Arial" w:cs="Arial"/>
          <w:lang w:val="en-US"/>
        </w:rPr>
        <w:t>dynasty</w:t>
      </w:r>
      <w:r w:rsidRPr="00192E3A">
        <w:rPr>
          <w:rFonts w:ascii="Arial" w:hAnsi="Arial" w:cs="Arial"/>
          <w:lang w:val="en-US"/>
        </w:rPr>
        <w:t>, with a recent category win for the modern</w:t>
      </w:r>
      <w:r w:rsidR="00CD0DB6" w:rsidRPr="00192E3A">
        <w:rPr>
          <w:rFonts w:ascii="Arial" w:hAnsi="Arial" w:cs="Arial"/>
          <w:lang w:val="en-US"/>
        </w:rPr>
        <w:t xml:space="preserve"> Ford</w:t>
      </w:r>
      <w:r w:rsidRPr="00192E3A">
        <w:rPr>
          <w:rFonts w:ascii="Arial" w:hAnsi="Arial" w:cs="Arial"/>
          <w:lang w:val="en-US"/>
        </w:rPr>
        <w:t xml:space="preserve"> GT. </w:t>
      </w:r>
    </w:p>
    <w:p w14:paraId="1A4A562A" w14:textId="77777777" w:rsidR="00F837A3" w:rsidRDefault="00F018DD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 xml:space="preserve">“We know many of our customers are missing their car during this time of restricted travel, or simply dream of driving our </w:t>
      </w:r>
      <w:r w:rsidR="00C92A95" w:rsidRPr="00192E3A">
        <w:rPr>
          <w:rFonts w:ascii="Arial" w:hAnsi="Arial" w:cs="Arial"/>
          <w:lang w:val="en-US"/>
        </w:rPr>
        <w:t xml:space="preserve">exciting Ford Performance </w:t>
      </w:r>
      <w:r w:rsidRPr="00192E3A">
        <w:rPr>
          <w:rFonts w:ascii="Arial" w:hAnsi="Arial" w:cs="Arial"/>
          <w:lang w:val="en-US"/>
        </w:rPr>
        <w:t xml:space="preserve">models like the </w:t>
      </w:r>
      <w:r w:rsidR="00B25969" w:rsidRPr="00192E3A">
        <w:rPr>
          <w:rFonts w:ascii="Arial" w:hAnsi="Arial" w:cs="Arial"/>
          <w:lang w:val="en-US"/>
        </w:rPr>
        <w:t xml:space="preserve">legendary </w:t>
      </w:r>
      <w:r w:rsidRPr="00192E3A">
        <w:rPr>
          <w:rFonts w:ascii="Arial" w:hAnsi="Arial" w:cs="Arial"/>
          <w:lang w:val="en-US"/>
        </w:rPr>
        <w:t>Ford Mustang</w:t>
      </w:r>
      <w:r w:rsidR="008855D2" w:rsidRPr="00192E3A">
        <w:rPr>
          <w:rFonts w:ascii="Arial" w:hAnsi="Arial" w:cs="Arial"/>
          <w:lang w:val="en-US"/>
        </w:rPr>
        <w:t>,</w:t>
      </w:r>
      <w:r w:rsidR="00B25969" w:rsidRPr="00192E3A">
        <w:rPr>
          <w:rFonts w:ascii="Arial" w:hAnsi="Arial" w:cs="Arial"/>
          <w:lang w:val="en-US"/>
        </w:rPr>
        <w:t>”</w:t>
      </w:r>
      <w:r w:rsidR="008855D2" w:rsidRPr="00192E3A">
        <w:rPr>
          <w:rFonts w:ascii="Arial" w:hAnsi="Arial" w:cs="Arial"/>
          <w:lang w:val="en-US"/>
        </w:rPr>
        <w:t xml:space="preserve"> says </w:t>
      </w:r>
      <w:r w:rsidR="00716578" w:rsidRPr="00192E3A">
        <w:rPr>
          <w:rFonts w:ascii="Arial" w:hAnsi="Arial" w:cs="Arial"/>
          <w:lang w:val="en-US"/>
        </w:rPr>
        <w:t>Doreen</w:t>
      </w:r>
      <w:r w:rsidR="00B25969" w:rsidRPr="00192E3A">
        <w:rPr>
          <w:rFonts w:ascii="Arial" w:hAnsi="Arial" w:cs="Arial"/>
          <w:lang w:val="en-US"/>
        </w:rPr>
        <w:t xml:space="preserve"> </w:t>
      </w:r>
      <w:proofErr w:type="spellStart"/>
      <w:r w:rsidR="00B25969" w:rsidRPr="00192E3A">
        <w:rPr>
          <w:rFonts w:ascii="Arial" w:hAnsi="Arial" w:cs="Arial"/>
        </w:rPr>
        <w:t>Mashinini</w:t>
      </w:r>
      <w:proofErr w:type="spellEnd"/>
      <w:r w:rsidR="00B25969" w:rsidRPr="00192E3A">
        <w:rPr>
          <w:rFonts w:ascii="Arial" w:hAnsi="Arial" w:cs="Arial"/>
        </w:rPr>
        <w:t xml:space="preserve">, </w:t>
      </w:r>
      <w:r w:rsidR="00B25969" w:rsidRPr="00192E3A">
        <w:rPr>
          <w:rFonts w:ascii="Arial" w:eastAsia="Calibri" w:hAnsi="Arial" w:cs="Arial"/>
          <w:lang w:val="en-US" w:eastAsia="en-ZA"/>
        </w:rPr>
        <w:t>General Manager Marketing at FMCSA</w:t>
      </w:r>
      <w:r w:rsidRPr="00192E3A">
        <w:rPr>
          <w:rFonts w:ascii="Arial" w:hAnsi="Arial" w:cs="Arial"/>
          <w:lang w:val="en-US"/>
        </w:rPr>
        <w:t xml:space="preserve">. </w:t>
      </w:r>
    </w:p>
    <w:p w14:paraId="6161F3CF" w14:textId="2B5FEE6B" w:rsidR="00F018DD" w:rsidRPr="00192E3A" w:rsidRDefault="00B25969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>“</w:t>
      </w:r>
      <w:r w:rsidR="00F018DD" w:rsidRPr="00192E3A">
        <w:rPr>
          <w:rFonts w:ascii="Arial" w:hAnsi="Arial" w:cs="Arial"/>
          <w:lang w:val="en-US"/>
        </w:rPr>
        <w:t xml:space="preserve">That’s </w:t>
      </w:r>
      <w:r w:rsidR="00270129" w:rsidRPr="00192E3A">
        <w:rPr>
          <w:rFonts w:ascii="Arial" w:hAnsi="Arial" w:cs="Arial"/>
          <w:lang w:val="en-US"/>
        </w:rPr>
        <w:t xml:space="preserve">why </w:t>
      </w:r>
      <w:r w:rsidR="00F018DD" w:rsidRPr="00192E3A">
        <w:rPr>
          <w:rFonts w:ascii="Arial" w:hAnsi="Arial" w:cs="Arial"/>
          <w:lang w:val="en-US"/>
        </w:rPr>
        <w:t>w</w:t>
      </w:r>
      <w:r w:rsidR="00270129" w:rsidRPr="00192E3A">
        <w:rPr>
          <w:rFonts w:ascii="Arial" w:hAnsi="Arial" w:cs="Arial"/>
          <w:lang w:val="en-US"/>
        </w:rPr>
        <w:t xml:space="preserve">e are </w:t>
      </w:r>
      <w:r w:rsidR="00F018DD" w:rsidRPr="00192E3A">
        <w:rPr>
          <w:rFonts w:ascii="Arial" w:hAnsi="Arial" w:cs="Arial"/>
          <w:lang w:val="en-US"/>
        </w:rPr>
        <w:t xml:space="preserve">excited to launch </w:t>
      </w:r>
      <w:r w:rsidR="00485514" w:rsidRPr="00192E3A">
        <w:rPr>
          <w:rFonts w:ascii="Arial" w:hAnsi="Arial" w:cs="Arial"/>
          <w:lang w:val="en-US"/>
        </w:rPr>
        <w:t xml:space="preserve">a </w:t>
      </w:r>
      <w:r w:rsidR="00F018DD" w:rsidRPr="00192E3A">
        <w:rPr>
          <w:rFonts w:ascii="Arial" w:hAnsi="Arial" w:cs="Arial"/>
          <w:lang w:val="en-US"/>
        </w:rPr>
        <w:t>virtual racing championship on Gran Turismo Sport during a time when</w:t>
      </w:r>
      <w:r w:rsidR="007C725B">
        <w:rPr>
          <w:rFonts w:ascii="Arial" w:hAnsi="Arial" w:cs="Arial"/>
          <w:lang w:val="en-US"/>
        </w:rPr>
        <w:t xml:space="preserve"> e</w:t>
      </w:r>
      <w:r w:rsidR="00F018DD" w:rsidRPr="00192E3A">
        <w:rPr>
          <w:rFonts w:ascii="Arial" w:hAnsi="Arial" w:cs="Arial"/>
          <w:lang w:val="en-US"/>
        </w:rPr>
        <w:t>sports</w:t>
      </w:r>
      <w:r w:rsidR="007C725B">
        <w:rPr>
          <w:rFonts w:ascii="Arial" w:hAnsi="Arial" w:cs="Arial"/>
          <w:lang w:val="en-US"/>
        </w:rPr>
        <w:t>’</w:t>
      </w:r>
      <w:r w:rsidR="00F018DD" w:rsidRPr="00192E3A">
        <w:rPr>
          <w:rFonts w:ascii="Arial" w:hAnsi="Arial" w:cs="Arial"/>
          <w:lang w:val="en-US"/>
        </w:rPr>
        <w:t xml:space="preserve"> growth is eclipsing mainstream sport both in viewership and commercial aspects. The fact that our competition will run over National Video Game Day on the 8</w:t>
      </w:r>
      <w:r w:rsidR="00F018DD" w:rsidRPr="00192E3A">
        <w:rPr>
          <w:rFonts w:ascii="Arial" w:hAnsi="Arial" w:cs="Arial"/>
          <w:vertAlign w:val="superscript"/>
          <w:lang w:val="en-US"/>
        </w:rPr>
        <w:t>th</w:t>
      </w:r>
      <w:r w:rsidR="00F018DD" w:rsidRPr="00192E3A">
        <w:rPr>
          <w:rFonts w:ascii="Arial" w:hAnsi="Arial" w:cs="Arial"/>
          <w:lang w:val="en-US"/>
        </w:rPr>
        <w:t xml:space="preserve"> of July is added reason for celebration</w:t>
      </w:r>
      <w:r w:rsidR="00485514" w:rsidRPr="00192E3A">
        <w:rPr>
          <w:rFonts w:ascii="Arial" w:hAnsi="Arial" w:cs="Arial"/>
          <w:lang w:val="en-US"/>
        </w:rPr>
        <w:t>.</w:t>
      </w:r>
    </w:p>
    <w:p w14:paraId="05D3334E" w14:textId="7E819D04" w:rsidR="00F018DD" w:rsidRPr="00192E3A" w:rsidRDefault="00B25969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>“</w:t>
      </w:r>
      <w:r w:rsidR="00C92A95" w:rsidRPr="00192E3A">
        <w:rPr>
          <w:rFonts w:ascii="Arial" w:hAnsi="Arial" w:cs="Arial"/>
          <w:lang w:val="en-US"/>
        </w:rPr>
        <w:t>Performance and m</w:t>
      </w:r>
      <w:r w:rsidR="00F018DD" w:rsidRPr="00192E3A">
        <w:rPr>
          <w:rFonts w:ascii="Arial" w:hAnsi="Arial" w:cs="Arial"/>
          <w:lang w:val="en-US"/>
        </w:rPr>
        <w:t xml:space="preserve">otorsport </w:t>
      </w:r>
      <w:r w:rsidR="00C92A95" w:rsidRPr="00192E3A">
        <w:rPr>
          <w:rFonts w:ascii="Arial" w:hAnsi="Arial" w:cs="Arial"/>
          <w:lang w:val="en-US"/>
        </w:rPr>
        <w:t xml:space="preserve">are integral to </w:t>
      </w:r>
      <w:r w:rsidR="00F018DD" w:rsidRPr="00192E3A">
        <w:rPr>
          <w:rFonts w:ascii="Arial" w:hAnsi="Arial" w:cs="Arial"/>
          <w:lang w:val="en-US"/>
        </w:rPr>
        <w:t>Ford’s DNA and we’re always looking to engage with younger audiences and online communities</w:t>
      </w:r>
      <w:r w:rsidRPr="00192E3A">
        <w:rPr>
          <w:rFonts w:ascii="Arial" w:hAnsi="Arial" w:cs="Arial"/>
          <w:lang w:val="en-US"/>
        </w:rPr>
        <w:t xml:space="preserve">,” </w:t>
      </w:r>
      <w:proofErr w:type="spellStart"/>
      <w:r w:rsidRPr="00192E3A">
        <w:rPr>
          <w:rFonts w:ascii="Arial" w:hAnsi="Arial" w:cs="Arial"/>
          <w:lang w:val="en-US"/>
        </w:rPr>
        <w:t>Mashinini</w:t>
      </w:r>
      <w:proofErr w:type="spellEnd"/>
      <w:r w:rsidRPr="00192E3A">
        <w:rPr>
          <w:rFonts w:ascii="Arial" w:hAnsi="Arial" w:cs="Arial"/>
          <w:lang w:val="en-US"/>
        </w:rPr>
        <w:t xml:space="preserve"> adds</w:t>
      </w:r>
      <w:r w:rsidR="00F018DD" w:rsidRPr="00192E3A">
        <w:rPr>
          <w:rFonts w:ascii="Arial" w:hAnsi="Arial" w:cs="Arial"/>
          <w:lang w:val="en-US"/>
        </w:rPr>
        <w:t xml:space="preserve">. </w:t>
      </w:r>
      <w:r w:rsidRPr="00192E3A">
        <w:rPr>
          <w:rFonts w:ascii="Arial" w:hAnsi="Arial" w:cs="Arial"/>
          <w:lang w:val="en-US"/>
        </w:rPr>
        <w:t>“T</w:t>
      </w:r>
      <w:r w:rsidR="00F018DD" w:rsidRPr="00192E3A">
        <w:rPr>
          <w:rFonts w:ascii="Arial" w:hAnsi="Arial" w:cs="Arial"/>
          <w:lang w:val="en-US"/>
        </w:rPr>
        <w:t xml:space="preserve">his is a chance to talk to the next generation of Ford drivers and ambassadors.” </w:t>
      </w:r>
    </w:p>
    <w:p w14:paraId="6EE6BF17" w14:textId="1B88380F" w:rsidR="002E7618" w:rsidRPr="00192E3A" w:rsidRDefault="002E7618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lastRenderedPageBreak/>
        <w:t xml:space="preserve">Featuring </w:t>
      </w:r>
      <w:r w:rsidR="00F018DD" w:rsidRPr="00192E3A">
        <w:rPr>
          <w:rFonts w:ascii="Arial" w:hAnsi="Arial" w:cs="Arial"/>
          <w:lang w:val="en-US"/>
        </w:rPr>
        <w:t xml:space="preserve">a </w:t>
      </w:r>
      <w:r w:rsidRPr="00192E3A">
        <w:rPr>
          <w:rFonts w:ascii="Arial" w:hAnsi="Arial" w:cs="Arial"/>
          <w:lang w:val="en-US"/>
        </w:rPr>
        <w:t xml:space="preserve">diverse </w:t>
      </w:r>
      <w:r w:rsidR="002E6AC0" w:rsidRPr="00192E3A">
        <w:rPr>
          <w:rFonts w:ascii="Arial" w:hAnsi="Arial" w:cs="Arial"/>
          <w:lang w:val="en-US"/>
        </w:rPr>
        <w:t>garage</w:t>
      </w:r>
      <w:r w:rsidR="00F018DD" w:rsidRPr="00192E3A">
        <w:rPr>
          <w:rFonts w:ascii="Arial" w:hAnsi="Arial" w:cs="Arial"/>
          <w:lang w:val="en-US"/>
        </w:rPr>
        <w:t xml:space="preserve"> of Fords</w:t>
      </w:r>
      <w:r w:rsidRPr="00192E3A">
        <w:rPr>
          <w:rFonts w:ascii="Arial" w:hAnsi="Arial" w:cs="Arial"/>
          <w:lang w:val="en-US"/>
        </w:rPr>
        <w:t xml:space="preserve"> rendered in high definition pixels</w:t>
      </w:r>
      <w:r w:rsidR="00F018DD" w:rsidRPr="00192E3A">
        <w:rPr>
          <w:rFonts w:ascii="Arial" w:hAnsi="Arial" w:cs="Arial"/>
          <w:lang w:val="en-US"/>
        </w:rPr>
        <w:t xml:space="preserve">, from the Mustang 5.0 </w:t>
      </w:r>
      <w:r w:rsidR="00270129" w:rsidRPr="00192E3A">
        <w:rPr>
          <w:rFonts w:ascii="Arial" w:hAnsi="Arial" w:cs="Arial"/>
          <w:lang w:val="en-US"/>
        </w:rPr>
        <w:t xml:space="preserve">GT </w:t>
      </w:r>
      <w:r w:rsidR="00F018DD" w:rsidRPr="00192E3A">
        <w:rPr>
          <w:rFonts w:ascii="Arial" w:hAnsi="Arial" w:cs="Arial"/>
          <w:lang w:val="en-US"/>
        </w:rPr>
        <w:t xml:space="preserve">to the mud-carving Focus </w:t>
      </w:r>
      <w:r w:rsidR="00C92A95" w:rsidRPr="00192E3A">
        <w:rPr>
          <w:rFonts w:ascii="Arial" w:hAnsi="Arial" w:cs="Arial"/>
          <w:lang w:val="en-US"/>
        </w:rPr>
        <w:t>r</w:t>
      </w:r>
      <w:r w:rsidR="00F018DD" w:rsidRPr="00192E3A">
        <w:rPr>
          <w:rFonts w:ascii="Arial" w:hAnsi="Arial" w:cs="Arial"/>
          <w:lang w:val="en-US"/>
        </w:rPr>
        <w:t xml:space="preserve">ally </w:t>
      </w:r>
      <w:r w:rsidR="00C92A95" w:rsidRPr="00192E3A">
        <w:rPr>
          <w:rFonts w:ascii="Arial" w:hAnsi="Arial" w:cs="Arial"/>
          <w:lang w:val="en-US"/>
        </w:rPr>
        <w:t>c</w:t>
      </w:r>
      <w:r w:rsidR="00F018DD" w:rsidRPr="00192E3A">
        <w:rPr>
          <w:rFonts w:ascii="Arial" w:hAnsi="Arial" w:cs="Arial"/>
          <w:lang w:val="en-US"/>
        </w:rPr>
        <w:t xml:space="preserve">ar, Gran Turismo Sport </w:t>
      </w:r>
      <w:r w:rsidRPr="00192E3A">
        <w:rPr>
          <w:rFonts w:ascii="Arial" w:hAnsi="Arial" w:cs="Arial"/>
          <w:lang w:val="en-US"/>
        </w:rPr>
        <w:t xml:space="preserve">strongly resonates with the Ford brand and </w:t>
      </w:r>
      <w:r w:rsidR="00485514" w:rsidRPr="00192E3A">
        <w:rPr>
          <w:rFonts w:ascii="Arial" w:hAnsi="Arial" w:cs="Arial"/>
          <w:lang w:val="en-US"/>
        </w:rPr>
        <w:t xml:space="preserve">its </w:t>
      </w:r>
      <w:r w:rsidRPr="00192E3A">
        <w:rPr>
          <w:rFonts w:ascii="Arial" w:hAnsi="Arial" w:cs="Arial"/>
          <w:lang w:val="en-US"/>
        </w:rPr>
        <w:t>many racing successes. The game’s variety of circuits will put these machines to the</w:t>
      </w:r>
      <w:r w:rsidR="002E6AC0" w:rsidRPr="00192E3A">
        <w:rPr>
          <w:rFonts w:ascii="Arial" w:hAnsi="Arial" w:cs="Arial"/>
          <w:lang w:val="en-US"/>
        </w:rPr>
        <w:t xml:space="preserve"> ultimate</w:t>
      </w:r>
      <w:r w:rsidRPr="00192E3A">
        <w:rPr>
          <w:rFonts w:ascii="Arial" w:hAnsi="Arial" w:cs="Arial"/>
          <w:lang w:val="en-US"/>
        </w:rPr>
        <w:t xml:space="preserve"> test in </w:t>
      </w:r>
      <w:r w:rsidR="004372EC" w:rsidRPr="00192E3A">
        <w:rPr>
          <w:rFonts w:ascii="Arial" w:hAnsi="Arial" w:cs="Arial"/>
          <w:lang w:val="en-US"/>
        </w:rPr>
        <w:t xml:space="preserve">an immersive and competitive </w:t>
      </w:r>
      <w:r w:rsidRPr="00192E3A">
        <w:rPr>
          <w:rFonts w:ascii="Arial" w:hAnsi="Arial" w:cs="Arial"/>
          <w:lang w:val="en-US"/>
        </w:rPr>
        <w:t xml:space="preserve">environment. </w:t>
      </w:r>
    </w:p>
    <w:p w14:paraId="1DD80360" w14:textId="62744CA0" w:rsidR="00F018DD" w:rsidRPr="00192E3A" w:rsidRDefault="00F018DD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 xml:space="preserve">Careful thought has gone into the competition’s format to ensure </w:t>
      </w:r>
      <w:r w:rsidR="00BB6756" w:rsidRPr="00192E3A">
        <w:rPr>
          <w:rFonts w:ascii="Arial" w:hAnsi="Arial" w:cs="Arial"/>
          <w:lang w:val="en-US"/>
        </w:rPr>
        <w:t>inclusivity</w:t>
      </w:r>
      <w:r w:rsidRPr="00192E3A">
        <w:rPr>
          <w:rFonts w:ascii="Arial" w:hAnsi="Arial" w:cs="Arial"/>
          <w:lang w:val="en-US"/>
        </w:rPr>
        <w:t xml:space="preserve"> of all </w:t>
      </w:r>
      <w:r w:rsidR="00192E3A">
        <w:rPr>
          <w:rFonts w:ascii="Arial" w:hAnsi="Arial" w:cs="Arial"/>
          <w:lang w:val="en-US"/>
        </w:rPr>
        <w:t>s</w:t>
      </w:r>
      <w:r w:rsidRPr="00192E3A">
        <w:rPr>
          <w:rFonts w:ascii="Arial" w:hAnsi="Arial" w:cs="Arial"/>
          <w:lang w:val="en-US"/>
        </w:rPr>
        <w:t>im</w:t>
      </w:r>
      <w:r w:rsidR="002E6AC0" w:rsidRPr="00192E3A">
        <w:rPr>
          <w:rFonts w:ascii="Arial" w:hAnsi="Arial" w:cs="Arial"/>
          <w:lang w:val="en-US"/>
        </w:rPr>
        <w:t>-</w:t>
      </w:r>
      <w:r w:rsidR="00192E3A">
        <w:rPr>
          <w:rFonts w:ascii="Arial" w:hAnsi="Arial" w:cs="Arial"/>
          <w:lang w:val="en-US"/>
        </w:rPr>
        <w:t>r</w:t>
      </w:r>
      <w:r w:rsidRPr="00192E3A">
        <w:rPr>
          <w:rFonts w:ascii="Arial" w:hAnsi="Arial" w:cs="Arial"/>
          <w:lang w:val="en-US"/>
        </w:rPr>
        <w:t xml:space="preserve">acers, catering from the occasional weekend racer to the </w:t>
      </w:r>
      <w:r w:rsidR="00C92A95" w:rsidRPr="00192E3A">
        <w:rPr>
          <w:rFonts w:ascii="Arial" w:hAnsi="Arial" w:cs="Arial"/>
          <w:lang w:val="en-US"/>
        </w:rPr>
        <w:t>online gaming</w:t>
      </w:r>
      <w:r w:rsidR="00B25969" w:rsidRPr="00192E3A">
        <w:rPr>
          <w:rFonts w:ascii="Arial" w:hAnsi="Arial" w:cs="Arial"/>
          <w:lang w:val="en-US"/>
        </w:rPr>
        <w:t xml:space="preserve"> </w:t>
      </w:r>
      <w:r w:rsidR="00C92A95" w:rsidRPr="00192E3A">
        <w:rPr>
          <w:rFonts w:ascii="Arial" w:hAnsi="Arial" w:cs="Arial"/>
          <w:lang w:val="en-US"/>
        </w:rPr>
        <w:t>pros</w:t>
      </w:r>
      <w:r w:rsidRPr="00192E3A">
        <w:rPr>
          <w:rFonts w:ascii="Arial" w:hAnsi="Arial" w:cs="Arial"/>
          <w:lang w:val="en-US"/>
        </w:rPr>
        <w:t xml:space="preserve">. A </w:t>
      </w:r>
      <w:r w:rsidR="002A1227" w:rsidRPr="00192E3A">
        <w:rPr>
          <w:rFonts w:ascii="Arial" w:hAnsi="Arial" w:cs="Arial"/>
          <w:lang w:val="en-US"/>
        </w:rPr>
        <w:t>q</w:t>
      </w:r>
      <w:r w:rsidRPr="00192E3A">
        <w:rPr>
          <w:rFonts w:ascii="Arial" w:hAnsi="Arial" w:cs="Arial"/>
          <w:lang w:val="en-US"/>
        </w:rPr>
        <w:t xml:space="preserve">ualifying session will ensure that drivers of different skill and speed are paired up fairly for each of the three points-scoring championship rounds, held each Saturday. Points accrued from these rounds will decide the ten fastest drivers who will then progress to the final championship round, showcasing the country’s best </w:t>
      </w:r>
      <w:r w:rsidR="00192E3A">
        <w:rPr>
          <w:rFonts w:ascii="Arial" w:hAnsi="Arial" w:cs="Arial"/>
          <w:lang w:val="en-US"/>
        </w:rPr>
        <w:t>s</w:t>
      </w:r>
      <w:r w:rsidRPr="00192E3A">
        <w:rPr>
          <w:rFonts w:ascii="Arial" w:hAnsi="Arial" w:cs="Arial"/>
          <w:lang w:val="en-US"/>
        </w:rPr>
        <w:t>im</w:t>
      </w:r>
      <w:r w:rsidR="002E6AC0" w:rsidRPr="00192E3A">
        <w:rPr>
          <w:rFonts w:ascii="Arial" w:hAnsi="Arial" w:cs="Arial"/>
          <w:lang w:val="en-US"/>
        </w:rPr>
        <w:t>-</w:t>
      </w:r>
      <w:r w:rsidR="00192E3A">
        <w:rPr>
          <w:rFonts w:ascii="Arial" w:hAnsi="Arial" w:cs="Arial"/>
          <w:lang w:val="en-US"/>
        </w:rPr>
        <w:t>r</w:t>
      </w:r>
      <w:r w:rsidRPr="00192E3A">
        <w:rPr>
          <w:rFonts w:ascii="Arial" w:hAnsi="Arial" w:cs="Arial"/>
          <w:lang w:val="en-US"/>
        </w:rPr>
        <w:t xml:space="preserve">acers </w:t>
      </w:r>
      <w:r w:rsidR="002E6AC0" w:rsidRPr="00192E3A">
        <w:rPr>
          <w:rFonts w:ascii="Arial" w:hAnsi="Arial" w:cs="Arial"/>
          <w:lang w:val="en-US"/>
        </w:rPr>
        <w:t>in a live</w:t>
      </w:r>
      <w:r w:rsidR="00C92A95" w:rsidRPr="00192E3A">
        <w:rPr>
          <w:rFonts w:ascii="Arial" w:hAnsi="Arial" w:cs="Arial"/>
          <w:lang w:val="en-US"/>
        </w:rPr>
        <w:t>-</w:t>
      </w:r>
      <w:r w:rsidRPr="00192E3A">
        <w:rPr>
          <w:rFonts w:ascii="Arial" w:hAnsi="Arial" w:cs="Arial"/>
          <w:lang w:val="en-US"/>
        </w:rPr>
        <w:t xml:space="preserve">streamed </w:t>
      </w:r>
      <w:r w:rsidR="002E6AC0" w:rsidRPr="00192E3A">
        <w:rPr>
          <w:rFonts w:ascii="Arial" w:hAnsi="Arial" w:cs="Arial"/>
          <w:lang w:val="en-US"/>
        </w:rPr>
        <w:t>event</w:t>
      </w:r>
      <w:r w:rsidRPr="00192E3A">
        <w:rPr>
          <w:rFonts w:ascii="Arial" w:hAnsi="Arial" w:cs="Arial"/>
          <w:lang w:val="en-US"/>
        </w:rPr>
        <w:t xml:space="preserve">. </w:t>
      </w:r>
    </w:p>
    <w:p w14:paraId="03063DB0" w14:textId="63C170C7" w:rsidR="00F018DD" w:rsidRPr="00192E3A" w:rsidRDefault="00C92A95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>An</w:t>
      </w:r>
      <w:r w:rsidR="00F018DD" w:rsidRPr="00192E3A">
        <w:rPr>
          <w:rFonts w:ascii="Arial" w:hAnsi="Arial" w:cs="Arial"/>
          <w:lang w:val="en-US"/>
        </w:rPr>
        <w:t xml:space="preserve"> experienced </w:t>
      </w:r>
      <w:r w:rsidR="007C725B">
        <w:rPr>
          <w:rFonts w:ascii="Arial" w:hAnsi="Arial" w:cs="Arial"/>
          <w:lang w:val="en-US"/>
        </w:rPr>
        <w:t>esports</w:t>
      </w:r>
      <w:r w:rsidR="00F018DD" w:rsidRPr="00192E3A">
        <w:rPr>
          <w:rFonts w:ascii="Arial" w:hAnsi="Arial" w:cs="Arial"/>
          <w:lang w:val="en-US"/>
        </w:rPr>
        <w:t xml:space="preserve"> </w:t>
      </w:r>
      <w:r w:rsidR="00192E3A">
        <w:rPr>
          <w:rFonts w:ascii="Arial" w:hAnsi="Arial" w:cs="Arial"/>
          <w:lang w:val="en-US"/>
        </w:rPr>
        <w:t>s</w:t>
      </w:r>
      <w:r w:rsidR="00F018DD" w:rsidRPr="00192E3A">
        <w:rPr>
          <w:rFonts w:ascii="Arial" w:hAnsi="Arial" w:cs="Arial"/>
          <w:lang w:val="en-US"/>
        </w:rPr>
        <w:t>im-</w:t>
      </w:r>
      <w:r w:rsidR="00192E3A">
        <w:rPr>
          <w:rFonts w:ascii="Arial" w:hAnsi="Arial" w:cs="Arial"/>
          <w:lang w:val="en-US"/>
        </w:rPr>
        <w:t>t</w:t>
      </w:r>
      <w:r w:rsidR="00F018DD" w:rsidRPr="00192E3A">
        <w:rPr>
          <w:rFonts w:ascii="Arial" w:hAnsi="Arial" w:cs="Arial"/>
          <w:lang w:val="en-US"/>
        </w:rPr>
        <w:t xml:space="preserve">eam with over a decade of competition and league hosting will provide full communication support, </w:t>
      </w:r>
      <w:r w:rsidR="00485514" w:rsidRPr="00192E3A">
        <w:rPr>
          <w:rFonts w:ascii="Arial" w:hAnsi="Arial" w:cs="Arial"/>
          <w:lang w:val="en-US"/>
        </w:rPr>
        <w:t>while ensuring</w:t>
      </w:r>
      <w:r w:rsidR="00F018DD" w:rsidRPr="00192E3A">
        <w:rPr>
          <w:rFonts w:ascii="Arial" w:hAnsi="Arial" w:cs="Arial"/>
          <w:lang w:val="en-US"/>
        </w:rPr>
        <w:t xml:space="preserve"> fair and good sportsmanship </w:t>
      </w:r>
      <w:r w:rsidR="00485514" w:rsidRPr="00192E3A">
        <w:rPr>
          <w:rFonts w:ascii="Arial" w:hAnsi="Arial" w:cs="Arial"/>
          <w:lang w:val="en-US"/>
        </w:rPr>
        <w:t xml:space="preserve">is maintained </w:t>
      </w:r>
      <w:r w:rsidR="00F018DD" w:rsidRPr="00192E3A">
        <w:rPr>
          <w:rFonts w:ascii="Arial" w:hAnsi="Arial" w:cs="Arial"/>
          <w:lang w:val="en-US"/>
        </w:rPr>
        <w:t xml:space="preserve">throughout the competition. </w:t>
      </w:r>
    </w:p>
    <w:p w14:paraId="21794B2D" w14:textId="1ED65215" w:rsidR="00F018DD" w:rsidRPr="00192E3A" w:rsidRDefault="00F018DD" w:rsidP="00806BB4">
      <w:pPr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 xml:space="preserve">To register use the link </w:t>
      </w:r>
      <w:hyperlink r:id="rId8" w:history="1">
        <w:r w:rsidR="00806BB4" w:rsidRPr="00806BB4">
          <w:rPr>
            <w:rStyle w:val="Hyperlink"/>
            <w:rFonts w:ascii="Arial" w:hAnsi="Arial" w:cs="Arial"/>
          </w:rPr>
          <w:t>https://discord.gg/MA</w:t>
        </w:r>
        <w:r w:rsidR="00806BB4" w:rsidRPr="00806BB4">
          <w:rPr>
            <w:rStyle w:val="Hyperlink"/>
            <w:rFonts w:ascii="Arial" w:hAnsi="Arial" w:cs="Arial"/>
          </w:rPr>
          <w:t>M</w:t>
        </w:r>
        <w:r w:rsidR="00806BB4" w:rsidRPr="00806BB4">
          <w:rPr>
            <w:rStyle w:val="Hyperlink"/>
            <w:rFonts w:ascii="Arial" w:hAnsi="Arial" w:cs="Arial"/>
          </w:rPr>
          <w:t>s</w:t>
        </w:r>
        <w:r w:rsidR="00806BB4" w:rsidRPr="00806BB4">
          <w:rPr>
            <w:rStyle w:val="Hyperlink"/>
            <w:rFonts w:ascii="Arial" w:hAnsi="Arial" w:cs="Arial"/>
          </w:rPr>
          <w:t>bmm</w:t>
        </w:r>
      </w:hyperlink>
      <w:r w:rsidR="00806BB4">
        <w:t xml:space="preserve"> </w:t>
      </w:r>
      <w:r w:rsidRPr="00192E3A">
        <w:rPr>
          <w:rFonts w:ascii="Arial" w:hAnsi="Arial" w:cs="Arial"/>
          <w:lang w:val="en-US"/>
        </w:rPr>
        <w:t xml:space="preserve">and join the Discord app – available free on Android and </w:t>
      </w:r>
      <w:r w:rsidR="00C92A95" w:rsidRPr="00192E3A">
        <w:rPr>
          <w:rFonts w:ascii="Arial" w:hAnsi="Arial" w:cs="Arial"/>
          <w:lang w:val="en-US"/>
        </w:rPr>
        <w:t>i</w:t>
      </w:r>
      <w:r w:rsidRPr="00192E3A">
        <w:rPr>
          <w:rFonts w:ascii="Arial" w:hAnsi="Arial" w:cs="Arial"/>
          <w:lang w:val="en-US"/>
        </w:rPr>
        <w:t>OS devices. Also follow the @</w:t>
      </w:r>
      <w:r w:rsidR="00B16091" w:rsidRPr="00192E3A">
        <w:rPr>
          <w:rFonts w:ascii="Arial" w:hAnsi="Arial" w:cs="Arial"/>
          <w:lang w:val="en-US"/>
        </w:rPr>
        <w:t>F</w:t>
      </w:r>
      <w:r w:rsidRPr="00192E3A">
        <w:rPr>
          <w:rFonts w:ascii="Arial" w:hAnsi="Arial" w:cs="Arial"/>
          <w:lang w:val="en-US"/>
        </w:rPr>
        <w:t>ord</w:t>
      </w:r>
      <w:r w:rsidR="00B16091" w:rsidRPr="00192E3A">
        <w:rPr>
          <w:rFonts w:ascii="Arial" w:hAnsi="Arial" w:cs="Arial"/>
          <w:lang w:val="en-US"/>
        </w:rPr>
        <w:t>S</w:t>
      </w:r>
      <w:r w:rsidRPr="00192E3A">
        <w:rPr>
          <w:rFonts w:ascii="Arial" w:hAnsi="Arial" w:cs="Arial"/>
          <w:lang w:val="en-US"/>
        </w:rPr>
        <w:t>outh</w:t>
      </w:r>
      <w:r w:rsidR="00B16091" w:rsidRPr="00192E3A">
        <w:rPr>
          <w:rFonts w:ascii="Arial" w:hAnsi="Arial" w:cs="Arial"/>
          <w:lang w:val="en-US"/>
        </w:rPr>
        <w:t>A</w:t>
      </w:r>
      <w:r w:rsidRPr="00192E3A">
        <w:rPr>
          <w:rFonts w:ascii="Arial" w:hAnsi="Arial" w:cs="Arial"/>
          <w:lang w:val="en-US"/>
        </w:rPr>
        <w:t>frica social media channels, keeping an eye out for the #</w:t>
      </w:r>
      <w:r w:rsidR="0070328A" w:rsidRPr="00192E3A">
        <w:rPr>
          <w:rFonts w:ascii="Arial" w:hAnsi="Arial" w:cs="Arial"/>
          <w:lang w:val="en-US"/>
        </w:rPr>
        <w:t xml:space="preserve">LockdownLaps </w:t>
      </w:r>
      <w:r w:rsidRPr="00192E3A">
        <w:rPr>
          <w:rFonts w:ascii="Arial" w:hAnsi="Arial" w:cs="Arial"/>
          <w:lang w:val="en-US"/>
        </w:rPr>
        <w:t>posts.</w:t>
      </w:r>
    </w:p>
    <w:p w14:paraId="4545C6B4" w14:textId="6DD21EF8" w:rsidR="00F018DD" w:rsidRPr="00192E3A" w:rsidRDefault="00F018DD" w:rsidP="001A2EBD">
      <w:pPr>
        <w:spacing w:after="200" w:line="276" w:lineRule="auto"/>
        <w:jc w:val="both"/>
        <w:rPr>
          <w:rFonts w:ascii="Arial" w:hAnsi="Arial" w:cs="Arial"/>
          <w:lang w:val="en-US"/>
        </w:rPr>
      </w:pPr>
      <w:r w:rsidRPr="00192E3A">
        <w:rPr>
          <w:rFonts w:ascii="Arial" w:hAnsi="Arial" w:cs="Arial"/>
          <w:lang w:val="en-US"/>
        </w:rPr>
        <w:t xml:space="preserve">Think you’ve got what we’re looking for? The search for Ford’s fastest </w:t>
      </w:r>
      <w:r w:rsidR="00192E3A">
        <w:rPr>
          <w:rFonts w:ascii="Arial" w:hAnsi="Arial" w:cs="Arial"/>
          <w:lang w:val="en-US"/>
        </w:rPr>
        <w:t>sim-racing</w:t>
      </w:r>
      <w:r w:rsidRPr="00192E3A">
        <w:rPr>
          <w:rFonts w:ascii="Arial" w:hAnsi="Arial" w:cs="Arial"/>
          <w:lang w:val="en-US"/>
        </w:rPr>
        <w:t xml:space="preserve"> drivers begins now.</w:t>
      </w:r>
    </w:p>
    <w:p w14:paraId="515ECB69" w14:textId="3CAE61DF" w:rsidR="001772A1" w:rsidRPr="00192E3A" w:rsidRDefault="001772A1" w:rsidP="00591D5C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1F94032D" w14:textId="77777777" w:rsidR="001772A1" w:rsidRPr="00192E3A" w:rsidRDefault="001772A1" w:rsidP="00591D5C">
      <w:pPr>
        <w:spacing w:line="360" w:lineRule="auto"/>
        <w:jc w:val="both"/>
        <w:rPr>
          <w:rFonts w:ascii="Arial" w:hAnsi="Arial" w:cs="Arial"/>
          <w:lang w:eastAsia="en-US"/>
        </w:rPr>
      </w:pPr>
      <w:r w:rsidRPr="00192E3A">
        <w:rPr>
          <w:rFonts w:ascii="Arial" w:hAnsi="Arial" w:cs="Arial"/>
        </w:rPr>
        <w:t xml:space="preserve">Read the latest news from Ford South Africa by visiting the Newsroom: </w:t>
      </w:r>
    </w:p>
    <w:p w14:paraId="0C4AAA65" w14:textId="77777777" w:rsidR="001772A1" w:rsidRPr="00192E3A" w:rsidRDefault="00740DE7" w:rsidP="00591D5C">
      <w:pPr>
        <w:spacing w:after="200" w:line="360" w:lineRule="auto"/>
        <w:jc w:val="both"/>
        <w:rPr>
          <w:rFonts w:ascii="Arial" w:hAnsi="Arial" w:cs="Arial"/>
          <w:color w:val="0000FF"/>
          <w:u w:val="single"/>
        </w:rPr>
      </w:pPr>
      <w:hyperlink r:id="rId9" w:history="1">
        <w:r w:rsidR="001772A1" w:rsidRPr="00192E3A">
          <w:rPr>
            <w:rStyle w:val="Hyperlink"/>
            <w:rFonts w:ascii="Arial" w:hAnsi="Arial" w:cs="Arial"/>
          </w:rPr>
          <w:t>https://www.ford.co.za/about-ford/newsroom/</w:t>
        </w:r>
      </w:hyperlink>
    </w:p>
    <w:p w14:paraId="365826FF" w14:textId="77777777" w:rsidR="00A74122" w:rsidRPr="00192E3A" w:rsidRDefault="00A74122" w:rsidP="00A74122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6EDCE464" w14:textId="77777777" w:rsidR="00A74122" w:rsidRPr="00192E3A" w:rsidRDefault="00A74122" w:rsidP="00A74122">
      <w:pPr>
        <w:pStyle w:val="NoSpacing"/>
        <w:spacing w:line="276" w:lineRule="auto"/>
        <w:jc w:val="center"/>
        <w:rPr>
          <w:rFonts w:ascii="Arial" w:hAnsi="Arial" w:cs="Arial"/>
        </w:rPr>
      </w:pPr>
      <w:r w:rsidRPr="00192E3A">
        <w:rPr>
          <w:rFonts w:ascii="Arial" w:hAnsi="Arial" w:cs="Arial"/>
        </w:rPr>
        <w:t>###</w:t>
      </w:r>
    </w:p>
    <w:p w14:paraId="2B32D5C7" w14:textId="77777777" w:rsidR="00A74122" w:rsidRPr="00192E3A" w:rsidRDefault="00A74122" w:rsidP="00A74122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4E6D035F" w14:textId="77777777" w:rsidR="00266F94" w:rsidRPr="00192E3A" w:rsidRDefault="00266F94" w:rsidP="00266F94">
      <w:pPr>
        <w:rPr>
          <w:rFonts w:ascii="Arial" w:eastAsia="Times New Roman" w:hAnsi="Arial" w:cs="Arial"/>
          <w:sz w:val="20"/>
          <w:szCs w:val="20"/>
          <w:lang w:eastAsia="en-US"/>
        </w:rPr>
      </w:pPr>
      <w:r w:rsidRPr="00192E3A">
        <w:rPr>
          <w:rFonts w:ascii="Arial" w:eastAsia="Times New Roman" w:hAnsi="Arial" w:cs="Arial"/>
          <w:b/>
          <w:i/>
          <w:sz w:val="20"/>
          <w:szCs w:val="20"/>
          <w:lang w:val="en-US" w:eastAsia="en-US"/>
        </w:rPr>
        <w:t>About Ford Motor Company</w:t>
      </w:r>
      <w:r w:rsidRPr="00192E3A">
        <w:rPr>
          <w:rFonts w:ascii="Arial" w:eastAsia="Times New Roman" w:hAnsi="Arial" w:cs="Arial"/>
          <w:b/>
          <w:i/>
          <w:sz w:val="20"/>
          <w:szCs w:val="20"/>
          <w:lang w:val="en-US" w:eastAsia="en-US"/>
        </w:rPr>
        <w:br/>
      </w:r>
      <w:r w:rsidRPr="00192E3A">
        <w:rPr>
          <w:rFonts w:ascii="Arial" w:eastAsia="Times New Roman" w:hAnsi="Arial" w:cs="Arial"/>
          <w:bCs/>
          <w:sz w:val="20"/>
          <w:szCs w:val="20"/>
          <w:lang w:val="en-US" w:eastAsia="en-US"/>
        </w:rPr>
        <w:t xml:space="preserve">Ford Motor Company is a global company based in Dearborn, Michigan. The company designs, manufactures, markets and services a full line of Ford cars, trucks, SUVs, electrified vehicles and Lincoln luxury vehicles, provides financial services through Ford Motor Credit Company and is pursuing leadership positions in electrification; mobility solutions, including self-driving services; and connected services.  Ford employs approximately 188,000 people worldwide. For more information regarding Ford, its products and Ford Motor Credit Company, please visit </w:t>
      </w:r>
      <w:hyperlink r:id="rId10" w:history="1">
        <w:r w:rsidRPr="00192E3A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val="en-US" w:eastAsia="en-US"/>
          </w:rPr>
          <w:t>www.corporate.ford.com</w:t>
        </w:r>
      </w:hyperlink>
      <w:r w:rsidRPr="00192E3A">
        <w:rPr>
          <w:rFonts w:ascii="Arial" w:eastAsia="Times New Roman" w:hAnsi="Arial" w:cs="Arial"/>
          <w:bCs/>
          <w:sz w:val="20"/>
          <w:szCs w:val="20"/>
          <w:lang w:val="en-US" w:eastAsia="en-US"/>
        </w:rPr>
        <w:t xml:space="preserve"> or </w:t>
      </w:r>
      <w:hyperlink r:id="rId11" w:history="1">
        <w:r w:rsidRPr="00192E3A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www.quickpic.co.za</w:t>
        </w:r>
      </w:hyperlink>
      <w:r w:rsidRPr="00192E3A">
        <w:rPr>
          <w:rFonts w:ascii="Arial" w:eastAsia="Times New Roman" w:hAnsi="Arial" w:cs="Arial"/>
          <w:i/>
          <w:sz w:val="20"/>
          <w:szCs w:val="20"/>
          <w:lang w:val="en-US" w:eastAsia="en-US"/>
        </w:rPr>
        <w:t xml:space="preserve"> - follow us at </w:t>
      </w:r>
      <w:hyperlink r:id="rId12" w:history="1">
        <w:r w:rsidRPr="00192E3A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www.facebook.com/FordSouthAfrica</w:t>
        </w:r>
      </w:hyperlink>
      <w:r w:rsidRPr="00192E3A">
        <w:rPr>
          <w:rFonts w:ascii="Arial" w:eastAsia="Times New Roman" w:hAnsi="Arial" w:cs="Arial"/>
          <w:i/>
          <w:sz w:val="20"/>
          <w:szCs w:val="20"/>
          <w:lang w:val="en-US" w:eastAsia="en-US"/>
        </w:rPr>
        <w:t xml:space="preserve"> , </w:t>
      </w:r>
      <w:hyperlink r:id="rId13" w:history="1">
        <w:r w:rsidRPr="00192E3A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www.twitter.com/FordSouthAfrica</w:t>
        </w:r>
      </w:hyperlink>
      <w:r w:rsidRPr="00192E3A">
        <w:rPr>
          <w:rFonts w:ascii="Arial" w:eastAsia="Times New Roman" w:hAnsi="Arial" w:cs="Arial"/>
          <w:i/>
          <w:sz w:val="20"/>
          <w:szCs w:val="20"/>
          <w:lang w:val="en-US" w:eastAsia="en-US"/>
        </w:rPr>
        <w:t xml:space="preserve"> , </w:t>
      </w:r>
      <w:hyperlink r:id="rId14" w:history="1">
        <w:r w:rsidRPr="00192E3A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www.instagram.com/FordSouthAfrica</w:t>
        </w:r>
      </w:hyperlink>
      <w:r w:rsidRPr="00192E3A">
        <w:rPr>
          <w:rFonts w:ascii="Arial" w:eastAsia="Times New Roman" w:hAnsi="Arial" w:cs="Arial"/>
          <w:i/>
          <w:sz w:val="20"/>
          <w:szCs w:val="20"/>
          <w:lang w:val="en-US" w:eastAsia="en-US"/>
        </w:rPr>
        <w:t xml:space="preserve">  or </w:t>
      </w:r>
      <w:hyperlink r:id="rId15" w:history="1">
        <w:r w:rsidRPr="00192E3A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www.youtube.com/FordSouthAfrica</w:t>
        </w:r>
      </w:hyperlink>
    </w:p>
    <w:p w14:paraId="7AF2F7D9" w14:textId="561B2BBA" w:rsidR="00233B2C" w:rsidRPr="00192E3A" w:rsidRDefault="00233B2C" w:rsidP="00A74122">
      <w:pPr>
        <w:rPr>
          <w:rFonts w:ascii="Arial" w:hAnsi="Arial" w:cs="Arial"/>
        </w:rPr>
      </w:pPr>
    </w:p>
    <w:p w14:paraId="6B696DFD" w14:textId="77777777" w:rsidR="00233B2C" w:rsidRPr="00192E3A" w:rsidRDefault="00233B2C" w:rsidP="00A74122">
      <w:pPr>
        <w:rPr>
          <w:rFonts w:ascii="Arial" w:hAnsi="Arial" w:cs="Arial"/>
        </w:rPr>
      </w:pPr>
    </w:p>
    <w:tbl>
      <w:tblPr>
        <w:tblW w:w="22141" w:type="dxa"/>
        <w:tblInd w:w="-12" w:type="dxa"/>
        <w:tblLook w:val="04A0" w:firstRow="1" w:lastRow="0" w:firstColumn="1" w:lastColumn="0" w:noHBand="0" w:noVBand="1"/>
      </w:tblPr>
      <w:tblGrid>
        <w:gridCol w:w="2851"/>
        <w:gridCol w:w="6794"/>
        <w:gridCol w:w="2851"/>
        <w:gridCol w:w="9645"/>
      </w:tblGrid>
      <w:tr w:rsidR="00F018DD" w:rsidRPr="00192E3A" w14:paraId="25F0BE0A" w14:textId="77777777" w:rsidTr="00917EAF">
        <w:tc>
          <w:tcPr>
            <w:tcW w:w="2851" w:type="dxa"/>
            <w:hideMark/>
          </w:tcPr>
          <w:p w14:paraId="5231D63A" w14:textId="66191927" w:rsidR="00F018DD" w:rsidRPr="00192E3A" w:rsidRDefault="00F018DD" w:rsidP="00BD0931">
            <w:pPr>
              <w:jc w:val="both"/>
              <w:rPr>
                <w:rFonts w:ascii="Arial" w:hAnsi="Arial" w:cs="Arial"/>
                <w:b/>
              </w:rPr>
            </w:pPr>
            <w:r w:rsidRPr="00192E3A">
              <w:rPr>
                <w:rFonts w:ascii="Arial" w:eastAsia="Times New Roman" w:hAnsi="Arial" w:cs="Arial"/>
                <w:b/>
                <w:lang w:eastAsia="en-US"/>
              </w:rPr>
              <w:t>Contact:</w:t>
            </w:r>
          </w:p>
        </w:tc>
        <w:tc>
          <w:tcPr>
            <w:tcW w:w="9645" w:type="dxa"/>
            <w:gridSpan w:val="2"/>
          </w:tcPr>
          <w:p w14:paraId="426D4A72" w14:textId="7D255310" w:rsidR="00F018DD" w:rsidRPr="00192E3A" w:rsidRDefault="00F018DD" w:rsidP="00BD0931">
            <w:pPr>
              <w:jc w:val="both"/>
              <w:rPr>
                <w:rFonts w:ascii="Arial" w:hAnsi="Arial" w:cs="Arial"/>
              </w:rPr>
            </w:pPr>
            <w:r w:rsidRPr="00192E3A">
              <w:rPr>
                <w:rFonts w:ascii="Arial" w:eastAsia="Calibri" w:hAnsi="Arial" w:cs="Arial"/>
                <w:lang w:val="en-US"/>
              </w:rPr>
              <w:t>Felix Sebata</w:t>
            </w:r>
          </w:p>
        </w:tc>
        <w:tc>
          <w:tcPr>
            <w:tcW w:w="9645" w:type="dxa"/>
            <w:hideMark/>
          </w:tcPr>
          <w:p w14:paraId="5CF45F16" w14:textId="61C7A0B6" w:rsidR="00F018DD" w:rsidRPr="00192E3A" w:rsidRDefault="00F018DD" w:rsidP="00BD0931">
            <w:pPr>
              <w:jc w:val="both"/>
              <w:rPr>
                <w:rFonts w:ascii="Arial" w:hAnsi="Arial" w:cs="Arial"/>
              </w:rPr>
            </w:pPr>
          </w:p>
        </w:tc>
      </w:tr>
      <w:tr w:rsidR="00F018DD" w:rsidRPr="00192E3A" w14:paraId="3EA9ED05" w14:textId="77777777" w:rsidTr="00917EAF">
        <w:tc>
          <w:tcPr>
            <w:tcW w:w="2851" w:type="dxa"/>
          </w:tcPr>
          <w:p w14:paraId="1FB74074" w14:textId="77777777" w:rsidR="00F018DD" w:rsidRPr="00192E3A" w:rsidRDefault="00F018DD" w:rsidP="00BD09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45" w:type="dxa"/>
            <w:gridSpan w:val="2"/>
          </w:tcPr>
          <w:p w14:paraId="75208DED" w14:textId="74AC97A6" w:rsidR="00F018DD" w:rsidRPr="00192E3A" w:rsidRDefault="00F018DD" w:rsidP="00BD0931">
            <w:pPr>
              <w:jc w:val="both"/>
              <w:rPr>
                <w:rFonts w:ascii="Arial" w:hAnsi="Arial" w:cs="Arial"/>
              </w:rPr>
            </w:pPr>
            <w:r w:rsidRPr="00192E3A">
              <w:rPr>
                <w:rFonts w:ascii="Arial" w:eastAsia="Calibri" w:hAnsi="Arial" w:cs="Arial"/>
                <w:bCs/>
                <w:lang w:val="en-US"/>
              </w:rPr>
              <w:t>Ford Motor Company of Southern Africa</w:t>
            </w:r>
          </w:p>
        </w:tc>
        <w:tc>
          <w:tcPr>
            <w:tcW w:w="9645" w:type="dxa"/>
          </w:tcPr>
          <w:p w14:paraId="60B29924" w14:textId="75CDD991" w:rsidR="00F018DD" w:rsidRPr="00192E3A" w:rsidRDefault="00F018DD" w:rsidP="00BD0931">
            <w:pPr>
              <w:jc w:val="both"/>
              <w:rPr>
                <w:rFonts w:ascii="Arial" w:hAnsi="Arial" w:cs="Arial"/>
              </w:rPr>
            </w:pPr>
          </w:p>
        </w:tc>
      </w:tr>
      <w:tr w:rsidR="00F018DD" w:rsidRPr="00192E3A" w14:paraId="3C9BEB1E" w14:textId="77777777" w:rsidTr="00917EAF">
        <w:tc>
          <w:tcPr>
            <w:tcW w:w="2851" w:type="dxa"/>
          </w:tcPr>
          <w:p w14:paraId="17F6A4B9" w14:textId="77777777" w:rsidR="00F018DD" w:rsidRPr="00192E3A" w:rsidRDefault="00F018DD" w:rsidP="00BD09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45" w:type="dxa"/>
            <w:gridSpan w:val="2"/>
          </w:tcPr>
          <w:p w14:paraId="6790CE9D" w14:textId="77777777" w:rsidR="00F018DD" w:rsidRPr="00192E3A" w:rsidRDefault="00F018DD" w:rsidP="00BD0931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192E3A">
              <w:rPr>
                <w:rFonts w:ascii="Arial" w:eastAsia="Calibri" w:hAnsi="Arial" w:cs="Arial"/>
                <w:lang w:val="en-US"/>
              </w:rPr>
              <w:t>+27 12 842 2534</w:t>
            </w:r>
          </w:p>
          <w:p w14:paraId="6159C052" w14:textId="638D27FD" w:rsidR="00F018DD" w:rsidRPr="00192E3A" w:rsidRDefault="00740DE7" w:rsidP="00BD0931">
            <w:pPr>
              <w:jc w:val="both"/>
              <w:rPr>
                <w:rFonts w:ascii="Arial" w:hAnsi="Arial" w:cs="Arial"/>
              </w:rPr>
            </w:pPr>
            <w:hyperlink r:id="rId16" w:history="1">
              <w:r w:rsidR="00F018DD" w:rsidRPr="00192E3A">
                <w:rPr>
                  <w:rFonts w:ascii="Arial" w:eastAsia="Calibri" w:hAnsi="Arial" w:cs="Arial"/>
                  <w:color w:val="0000FF"/>
                  <w:u w:val="single"/>
                  <w:lang w:val="en-US"/>
                </w:rPr>
                <w:t>fsebata@ford.com</w:t>
              </w:r>
            </w:hyperlink>
            <w:r w:rsidR="00F018DD" w:rsidRPr="00192E3A">
              <w:rPr>
                <w:rFonts w:ascii="Arial" w:eastAsia="Calibri" w:hAnsi="Arial" w:cs="Arial"/>
                <w:color w:val="0000FF"/>
                <w:u w:val="single"/>
                <w:lang w:val="en-US"/>
              </w:rPr>
              <w:t xml:space="preserve"> </w:t>
            </w:r>
          </w:p>
        </w:tc>
        <w:tc>
          <w:tcPr>
            <w:tcW w:w="9645" w:type="dxa"/>
          </w:tcPr>
          <w:p w14:paraId="6C1A00C1" w14:textId="7CF1BFD8" w:rsidR="00F018DD" w:rsidRPr="00192E3A" w:rsidRDefault="00F018DD" w:rsidP="00BD0931">
            <w:pPr>
              <w:jc w:val="both"/>
              <w:rPr>
                <w:rFonts w:ascii="Arial" w:hAnsi="Arial" w:cs="Arial"/>
              </w:rPr>
            </w:pPr>
          </w:p>
        </w:tc>
      </w:tr>
      <w:tr w:rsidR="00F27B50" w:rsidRPr="00192E3A" w14:paraId="0CF22153" w14:textId="77777777" w:rsidTr="00917EAF">
        <w:trPr>
          <w:gridAfter w:val="2"/>
          <w:wAfter w:w="12496" w:type="dxa"/>
        </w:trPr>
        <w:tc>
          <w:tcPr>
            <w:tcW w:w="9645" w:type="dxa"/>
            <w:gridSpan w:val="2"/>
          </w:tcPr>
          <w:p w14:paraId="0E2DC52E" w14:textId="77777777" w:rsidR="00F27B50" w:rsidRPr="00192E3A" w:rsidRDefault="00F27B50" w:rsidP="00BD093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A7A3325" w14:textId="3F9C8C97" w:rsidR="00917EAF" w:rsidRPr="00192E3A" w:rsidRDefault="00917EAF" w:rsidP="00BD0931">
      <w:pPr>
        <w:ind w:left="2160" w:firstLine="720"/>
        <w:rPr>
          <w:rFonts w:ascii="Arial" w:hAnsi="Arial" w:cs="Arial"/>
        </w:rPr>
      </w:pPr>
      <w:r w:rsidRPr="00192E3A">
        <w:rPr>
          <w:rFonts w:ascii="Arial" w:hAnsi="Arial" w:cs="Arial"/>
        </w:rPr>
        <w:t>Andrew Leopold</w:t>
      </w:r>
    </w:p>
    <w:p w14:paraId="3D091797" w14:textId="77777777" w:rsidR="00917EAF" w:rsidRPr="00192E3A" w:rsidRDefault="00917EAF" w:rsidP="00BD0931">
      <w:pPr>
        <w:rPr>
          <w:rFonts w:ascii="Arial" w:hAnsi="Arial" w:cs="Arial"/>
        </w:rPr>
      </w:pPr>
      <w:r w:rsidRPr="00192E3A">
        <w:rPr>
          <w:rFonts w:ascii="Arial" w:hAnsi="Arial" w:cs="Arial"/>
        </w:rPr>
        <w:tab/>
      </w:r>
      <w:r w:rsidRPr="00192E3A">
        <w:rPr>
          <w:rFonts w:ascii="Arial" w:hAnsi="Arial" w:cs="Arial"/>
        </w:rPr>
        <w:tab/>
        <w:t xml:space="preserve">                   </w:t>
      </w:r>
      <w:r w:rsidRPr="00192E3A">
        <w:rPr>
          <w:rFonts w:ascii="Arial" w:hAnsi="Arial" w:cs="Arial"/>
        </w:rPr>
        <w:tab/>
      </w:r>
      <w:proofErr w:type="spellStart"/>
      <w:r w:rsidRPr="00192E3A">
        <w:rPr>
          <w:rFonts w:ascii="Arial" w:hAnsi="Arial" w:cs="Arial"/>
        </w:rPr>
        <w:t>Meropa</w:t>
      </w:r>
      <w:proofErr w:type="spellEnd"/>
      <w:r w:rsidRPr="00192E3A">
        <w:rPr>
          <w:rFonts w:ascii="Arial" w:hAnsi="Arial" w:cs="Arial"/>
        </w:rPr>
        <w:t xml:space="preserve"> Communications</w:t>
      </w:r>
    </w:p>
    <w:p w14:paraId="20DACD28" w14:textId="77777777" w:rsidR="00917EAF" w:rsidRPr="00192E3A" w:rsidRDefault="00917EAF" w:rsidP="00BD0931">
      <w:pPr>
        <w:rPr>
          <w:rFonts w:ascii="Arial" w:hAnsi="Arial" w:cs="Arial"/>
        </w:rPr>
      </w:pPr>
      <w:r w:rsidRPr="00192E3A">
        <w:rPr>
          <w:rFonts w:ascii="Arial" w:hAnsi="Arial" w:cs="Arial"/>
        </w:rPr>
        <w:tab/>
      </w:r>
      <w:r w:rsidRPr="00192E3A">
        <w:rPr>
          <w:rFonts w:ascii="Arial" w:hAnsi="Arial" w:cs="Arial"/>
        </w:rPr>
        <w:tab/>
      </w:r>
      <w:r w:rsidRPr="00192E3A">
        <w:rPr>
          <w:rFonts w:ascii="Arial" w:hAnsi="Arial" w:cs="Arial"/>
        </w:rPr>
        <w:tab/>
        <w:t xml:space="preserve">     </w:t>
      </w:r>
      <w:r w:rsidRPr="00192E3A">
        <w:rPr>
          <w:rFonts w:ascii="Arial" w:hAnsi="Arial" w:cs="Arial"/>
        </w:rPr>
        <w:tab/>
        <w:t>+27 11 506 7234</w:t>
      </w:r>
    </w:p>
    <w:p w14:paraId="10E5F7A9" w14:textId="087BF5D9" w:rsidR="00CC706E" w:rsidRPr="00917EAF" w:rsidRDefault="00917EAF" w:rsidP="00BD0931">
      <w:pPr>
        <w:rPr>
          <w:rFonts w:ascii="Arial" w:hAnsi="Arial" w:cs="Arial"/>
        </w:rPr>
      </w:pPr>
      <w:r w:rsidRPr="00192E3A">
        <w:t xml:space="preserve">                                                   </w:t>
      </w:r>
      <w:r w:rsidRPr="00192E3A">
        <w:tab/>
      </w:r>
      <w:hyperlink r:id="rId17" w:history="1">
        <w:r w:rsidRPr="00192E3A">
          <w:rPr>
            <w:rStyle w:val="Hyperlink"/>
            <w:rFonts w:ascii="Arial" w:hAnsi="Arial" w:cs="Arial"/>
          </w:rPr>
          <w:t>andrewl@meropa.co.za</w:t>
        </w:r>
      </w:hyperlink>
    </w:p>
    <w:sectPr w:rsidR="00CC706E" w:rsidRPr="00917EAF" w:rsidSect="00C260B7">
      <w:headerReference w:type="default" r:id="rId18"/>
      <w:pgSz w:w="11906" w:h="16838"/>
      <w:pgMar w:top="1247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D5097" w14:textId="77777777" w:rsidR="00740DE7" w:rsidRDefault="00740DE7">
      <w:r>
        <w:separator/>
      </w:r>
    </w:p>
  </w:endnote>
  <w:endnote w:type="continuationSeparator" w:id="0">
    <w:p w14:paraId="24FEB948" w14:textId="77777777" w:rsidR="00740DE7" w:rsidRDefault="0074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5285F" w14:textId="77777777" w:rsidR="00740DE7" w:rsidRDefault="00740DE7">
      <w:r>
        <w:separator/>
      </w:r>
    </w:p>
  </w:footnote>
  <w:footnote w:type="continuationSeparator" w:id="0">
    <w:p w14:paraId="397EBD91" w14:textId="77777777" w:rsidR="00740DE7" w:rsidRDefault="0074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93798" w14:textId="77777777" w:rsidR="00034189" w:rsidRPr="00034189" w:rsidRDefault="00042E23" w:rsidP="00034189">
    <w:pPr>
      <w:pStyle w:val="Header"/>
    </w:pPr>
    <w:r>
      <w:rPr>
        <w:noProof/>
        <w:lang w:val="en-ZA" w:eastAsia="en-ZA"/>
      </w:rPr>
      <w:drawing>
        <wp:inline distT="0" distB="0" distL="0" distR="0" wp14:anchorId="2140C61C" wp14:editId="4CFCD645">
          <wp:extent cx="1276350" cy="628650"/>
          <wp:effectExtent l="0" t="0" r="0" b="0"/>
          <wp:docPr id="2" name="Picture 2" descr="F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1C8A"/>
    <w:multiLevelType w:val="hybridMultilevel"/>
    <w:tmpl w:val="1E1C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614"/>
    <w:multiLevelType w:val="hybridMultilevel"/>
    <w:tmpl w:val="09C2A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D43"/>
    <w:multiLevelType w:val="hybridMultilevel"/>
    <w:tmpl w:val="DBBC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2DB7"/>
    <w:multiLevelType w:val="hybridMultilevel"/>
    <w:tmpl w:val="ED16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32462"/>
    <w:multiLevelType w:val="hybridMultilevel"/>
    <w:tmpl w:val="E112FA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E1E55"/>
    <w:multiLevelType w:val="hybridMultilevel"/>
    <w:tmpl w:val="E2D46D76"/>
    <w:lvl w:ilvl="0" w:tplc="D672861E">
      <w:numFmt w:val="bullet"/>
      <w:lvlText w:val="•"/>
      <w:lvlJc w:val="left"/>
      <w:pPr>
        <w:ind w:left="1141" w:hanging="72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AA003C7"/>
    <w:multiLevelType w:val="hybridMultilevel"/>
    <w:tmpl w:val="1A58F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A5B78"/>
    <w:multiLevelType w:val="hybridMultilevel"/>
    <w:tmpl w:val="C7BE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2FB1"/>
    <w:multiLevelType w:val="hybridMultilevel"/>
    <w:tmpl w:val="911EAF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C5321"/>
    <w:multiLevelType w:val="hybridMultilevel"/>
    <w:tmpl w:val="5AFC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74459"/>
    <w:multiLevelType w:val="hybridMultilevel"/>
    <w:tmpl w:val="AB927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D4907"/>
    <w:multiLevelType w:val="hybridMultilevel"/>
    <w:tmpl w:val="BB625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6366F"/>
    <w:multiLevelType w:val="hybridMultilevel"/>
    <w:tmpl w:val="E858350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6547D1"/>
    <w:multiLevelType w:val="hybridMultilevel"/>
    <w:tmpl w:val="CF98B02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23"/>
    <w:rsid w:val="000114F5"/>
    <w:rsid w:val="000120DF"/>
    <w:rsid w:val="000234CF"/>
    <w:rsid w:val="00031273"/>
    <w:rsid w:val="00042E23"/>
    <w:rsid w:val="00047F37"/>
    <w:rsid w:val="000565D5"/>
    <w:rsid w:val="00060E66"/>
    <w:rsid w:val="000751E1"/>
    <w:rsid w:val="00096494"/>
    <w:rsid w:val="000B336F"/>
    <w:rsid w:val="000C4AA4"/>
    <w:rsid w:val="000D6C39"/>
    <w:rsid w:val="000E1929"/>
    <w:rsid w:val="000E1A7D"/>
    <w:rsid w:val="000E4554"/>
    <w:rsid w:val="000E70B9"/>
    <w:rsid w:val="000E758C"/>
    <w:rsid w:val="001049BD"/>
    <w:rsid w:val="00125491"/>
    <w:rsid w:val="00136F9E"/>
    <w:rsid w:val="001503C5"/>
    <w:rsid w:val="00154BA6"/>
    <w:rsid w:val="00156757"/>
    <w:rsid w:val="00161BC5"/>
    <w:rsid w:val="00164E76"/>
    <w:rsid w:val="0017337C"/>
    <w:rsid w:val="001772A1"/>
    <w:rsid w:val="0018702F"/>
    <w:rsid w:val="0018772B"/>
    <w:rsid w:val="00192A3B"/>
    <w:rsid w:val="00192E3A"/>
    <w:rsid w:val="0019582E"/>
    <w:rsid w:val="001A2EBD"/>
    <w:rsid w:val="001A45F6"/>
    <w:rsid w:val="001B2E32"/>
    <w:rsid w:val="001B5A0A"/>
    <w:rsid w:val="001C04CC"/>
    <w:rsid w:val="001C20E7"/>
    <w:rsid w:val="001C3E33"/>
    <w:rsid w:val="001E51DF"/>
    <w:rsid w:val="001F0F5C"/>
    <w:rsid w:val="00200B09"/>
    <w:rsid w:val="00214231"/>
    <w:rsid w:val="00223B82"/>
    <w:rsid w:val="00230390"/>
    <w:rsid w:val="002312ED"/>
    <w:rsid w:val="00232259"/>
    <w:rsid w:val="0023253E"/>
    <w:rsid w:val="00233B2C"/>
    <w:rsid w:val="00235042"/>
    <w:rsid w:val="00257A9D"/>
    <w:rsid w:val="002617C8"/>
    <w:rsid w:val="00265BB5"/>
    <w:rsid w:val="00266F94"/>
    <w:rsid w:val="00270129"/>
    <w:rsid w:val="00283F8F"/>
    <w:rsid w:val="002A1227"/>
    <w:rsid w:val="002B06AD"/>
    <w:rsid w:val="002D0822"/>
    <w:rsid w:val="002E072D"/>
    <w:rsid w:val="002E16B4"/>
    <w:rsid w:val="002E6AC0"/>
    <w:rsid w:val="002E7618"/>
    <w:rsid w:val="002F2B24"/>
    <w:rsid w:val="002F3CFC"/>
    <w:rsid w:val="00311CB9"/>
    <w:rsid w:val="00315E78"/>
    <w:rsid w:val="00317760"/>
    <w:rsid w:val="00321133"/>
    <w:rsid w:val="003213ED"/>
    <w:rsid w:val="0032586B"/>
    <w:rsid w:val="00326C4D"/>
    <w:rsid w:val="00331DA4"/>
    <w:rsid w:val="00344D49"/>
    <w:rsid w:val="003479F6"/>
    <w:rsid w:val="00354BCA"/>
    <w:rsid w:val="003670B9"/>
    <w:rsid w:val="0036733F"/>
    <w:rsid w:val="003837A7"/>
    <w:rsid w:val="003A4F85"/>
    <w:rsid w:val="003A574B"/>
    <w:rsid w:val="003C6F18"/>
    <w:rsid w:val="003D5149"/>
    <w:rsid w:val="003E0318"/>
    <w:rsid w:val="003E0A02"/>
    <w:rsid w:val="003E2E05"/>
    <w:rsid w:val="003E30A5"/>
    <w:rsid w:val="003E662D"/>
    <w:rsid w:val="003F43BC"/>
    <w:rsid w:val="00400478"/>
    <w:rsid w:val="00402A0F"/>
    <w:rsid w:val="0040339D"/>
    <w:rsid w:val="00404A09"/>
    <w:rsid w:val="00412D1B"/>
    <w:rsid w:val="00413236"/>
    <w:rsid w:val="00414254"/>
    <w:rsid w:val="00414403"/>
    <w:rsid w:val="00415338"/>
    <w:rsid w:val="00421E8D"/>
    <w:rsid w:val="00423CE6"/>
    <w:rsid w:val="004248A5"/>
    <w:rsid w:val="00434B55"/>
    <w:rsid w:val="004372EC"/>
    <w:rsid w:val="00441626"/>
    <w:rsid w:val="00443993"/>
    <w:rsid w:val="004512DE"/>
    <w:rsid w:val="004531F3"/>
    <w:rsid w:val="004572FA"/>
    <w:rsid w:val="00463BD8"/>
    <w:rsid w:val="004722F7"/>
    <w:rsid w:val="00473F1A"/>
    <w:rsid w:val="0048054A"/>
    <w:rsid w:val="00481305"/>
    <w:rsid w:val="00485514"/>
    <w:rsid w:val="004934D4"/>
    <w:rsid w:val="004956FB"/>
    <w:rsid w:val="004A204C"/>
    <w:rsid w:val="004A5435"/>
    <w:rsid w:val="004B4E2E"/>
    <w:rsid w:val="004D3FA3"/>
    <w:rsid w:val="004E15F7"/>
    <w:rsid w:val="004E3902"/>
    <w:rsid w:val="004F45DE"/>
    <w:rsid w:val="00504E22"/>
    <w:rsid w:val="00512620"/>
    <w:rsid w:val="00521313"/>
    <w:rsid w:val="00530D56"/>
    <w:rsid w:val="0056244F"/>
    <w:rsid w:val="005642B5"/>
    <w:rsid w:val="00571872"/>
    <w:rsid w:val="005732A8"/>
    <w:rsid w:val="005833EE"/>
    <w:rsid w:val="00583E44"/>
    <w:rsid w:val="00584FD1"/>
    <w:rsid w:val="00591D5C"/>
    <w:rsid w:val="005B399E"/>
    <w:rsid w:val="005B75AD"/>
    <w:rsid w:val="005D1D49"/>
    <w:rsid w:val="005D43D7"/>
    <w:rsid w:val="005E5816"/>
    <w:rsid w:val="005F143B"/>
    <w:rsid w:val="005F5201"/>
    <w:rsid w:val="00602AF4"/>
    <w:rsid w:val="006051BE"/>
    <w:rsid w:val="00607FCE"/>
    <w:rsid w:val="00616E80"/>
    <w:rsid w:val="006227CB"/>
    <w:rsid w:val="00623CB8"/>
    <w:rsid w:val="00637F9C"/>
    <w:rsid w:val="00651E95"/>
    <w:rsid w:val="00661D08"/>
    <w:rsid w:val="006632C7"/>
    <w:rsid w:val="0066587B"/>
    <w:rsid w:val="00671692"/>
    <w:rsid w:val="00694693"/>
    <w:rsid w:val="006A402E"/>
    <w:rsid w:val="006A6FE9"/>
    <w:rsid w:val="006B0603"/>
    <w:rsid w:val="006B2DAF"/>
    <w:rsid w:val="006B7997"/>
    <w:rsid w:val="006C6A0F"/>
    <w:rsid w:val="006D61A1"/>
    <w:rsid w:val="006E3A22"/>
    <w:rsid w:val="00702493"/>
    <w:rsid w:val="0070328A"/>
    <w:rsid w:val="00704BBF"/>
    <w:rsid w:val="00705186"/>
    <w:rsid w:val="0070594A"/>
    <w:rsid w:val="00706695"/>
    <w:rsid w:val="00711547"/>
    <w:rsid w:val="00716578"/>
    <w:rsid w:val="00716C65"/>
    <w:rsid w:val="00726BDC"/>
    <w:rsid w:val="00740DE7"/>
    <w:rsid w:val="007458F4"/>
    <w:rsid w:val="00745BCA"/>
    <w:rsid w:val="0074663E"/>
    <w:rsid w:val="00775F00"/>
    <w:rsid w:val="00786781"/>
    <w:rsid w:val="00786D66"/>
    <w:rsid w:val="00787AB0"/>
    <w:rsid w:val="0079485D"/>
    <w:rsid w:val="007A4782"/>
    <w:rsid w:val="007A6AC7"/>
    <w:rsid w:val="007B1C0A"/>
    <w:rsid w:val="007B66C3"/>
    <w:rsid w:val="007C725B"/>
    <w:rsid w:val="007E6B24"/>
    <w:rsid w:val="00806BB4"/>
    <w:rsid w:val="00821434"/>
    <w:rsid w:val="00822566"/>
    <w:rsid w:val="008242D8"/>
    <w:rsid w:val="00840CD4"/>
    <w:rsid w:val="0084220D"/>
    <w:rsid w:val="008621ED"/>
    <w:rsid w:val="00866322"/>
    <w:rsid w:val="00877586"/>
    <w:rsid w:val="008827B4"/>
    <w:rsid w:val="00884CDB"/>
    <w:rsid w:val="008855D2"/>
    <w:rsid w:val="00886581"/>
    <w:rsid w:val="008A4710"/>
    <w:rsid w:val="008B13BA"/>
    <w:rsid w:val="008B2F1F"/>
    <w:rsid w:val="008B5019"/>
    <w:rsid w:val="008C00C2"/>
    <w:rsid w:val="008C044A"/>
    <w:rsid w:val="008C1D4B"/>
    <w:rsid w:val="008D0D8B"/>
    <w:rsid w:val="008F1CB7"/>
    <w:rsid w:val="0090013A"/>
    <w:rsid w:val="00917EAF"/>
    <w:rsid w:val="00920BF8"/>
    <w:rsid w:val="00936BCD"/>
    <w:rsid w:val="00972AC6"/>
    <w:rsid w:val="009745CF"/>
    <w:rsid w:val="00980C77"/>
    <w:rsid w:val="0099215E"/>
    <w:rsid w:val="00993592"/>
    <w:rsid w:val="009959CE"/>
    <w:rsid w:val="009A6000"/>
    <w:rsid w:val="009B122E"/>
    <w:rsid w:val="009B394F"/>
    <w:rsid w:val="009B6BBB"/>
    <w:rsid w:val="009C0CBA"/>
    <w:rsid w:val="009C5F6D"/>
    <w:rsid w:val="00A02965"/>
    <w:rsid w:val="00A046A2"/>
    <w:rsid w:val="00A1035C"/>
    <w:rsid w:val="00A144A3"/>
    <w:rsid w:val="00A16681"/>
    <w:rsid w:val="00A35994"/>
    <w:rsid w:val="00A44515"/>
    <w:rsid w:val="00A667D2"/>
    <w:rsid w:val="00A74122"/>
    <w:rsid w:val="00A7694F"/>
    <w:rsid w:val="00A84BDB"/>
    <w:rsid w:val="00A92E5C"/>
    <w:rsid w:val="00A92EF5"/>
    <w:rsid w:val="00AA3632"/>
    <w:rsid w:val="00AC71FB"/>
    <w:rsid w:val="00AD53F3"/>
    <w:rsid w:val="00AD71F1"/>
    <w:rsid w:val="00AE53EB"/>
    <w:rsid w:val="00AF1FBE"/>
    <w:rsid w:val="00B03519"/>
    <w:rsid w:val="00B16091"/>
    <w:rsid w:val="00B218A5"/>
    <w:rsid w:val="00B25969"/>
    <w:rsid w:val="00B30A29"/>
    <w:rsid w:val="00B41515"/>
    <w:rsid w:val="00B514CA"/>
    <w:rsid w:val="00B65DFB"/>
    <w:rsid w:val="00B66259"/>
    <w:rsid w:val="00B667DC"/>
    <w:rsid w:val="00B71773"/>
    <w:rsid w:val="00B72586"/>
    <w:rsid w:val="00B77A98"/>
    <w:rsid w:val="00B8313D"/>
    <w:rsid w:val="00B902DC"/>
    <w:rsid w:val="00B9223E"/>
    <w:rsid w:val="00B92917"/>
    <w:rsid w:val="00B95BFB"/>
    <w:rsid w:val="00B9791A"/>
    <w:rsid w:val="00BA1D27"/>
    <w:rsid w:val="00BA3365"/>
    <w:rsid w:val="00BA41D6"/>
    <w:rsid w:val="00BA4991"/>
    <w:rsid w:val="00BB6756"/>
    <w:rsid w:val="00BC2FA9"/>
    <w:rsid w:val="00BC3ABD"/>
    <w:rsid w:val="00BC742C"/>
    <w:rsid w:val="00BD0931"/>
    <w:rsid w:val="00BD3563"/>
    <w:rsid w:val="00BE1102"/>
    <w:rsid w:val="00BE63C0"/>
    <w:rsid w:val="00C11699"/>
    <w:rsid w:val="00C11C99"/>
    <w:rsid w:val="00C2374B"/>
    <w:rsid w:val="00C23C65"/>
    <w:rsid w:val="00C260B7"/>
    <w:rsid w:val="00C2683C"/>
    <w:rsid w:val="00C4320D"/>
    <w:rsid w:val="00C556F9"/>
    <w:rsid w:val="00C92A95"/>
    <w:rsid w:val="00CA25D1"/>
    <w:rsid w:val="00CA556B"/>
    <w:rsid w:val="00CC1618"/>
    <w:rsid w:val="00CC706E"/>
    <w:rsid w:val="00CC7F1F"/>
    <w:rsid w:val="00CD0DB6"/>
    <w:rsid w:val="00CE0EB2"/>
    <w:rsid w:val="00CE103E"/>
    <w:rsid w:val="00CE5075"/>
    <w:rsid w:val="00CF275D"/>
    <w:rsid w:val="00CF52B1"/>
    <w:rsid w:val="00CF73DF"/>
    <w:rsid w:val="00D0522D"/>
    <w:rsid w:val="00D30C8F"/>
    <w:rsid w:val="00D405C1"/>
    <w:rsid w:val="00D454B7"/>
    <w:rsid w:val="00D4669E"/>
    <w:rsid w:val="00D50A80"/>
    <w:rsid w:val="00D5133B"/>
    <w:rsid w:val="00D65CF4"/>
    <w:rsid w:val="00D75EF9"/>
    <w:rsid w:val="00D80017"/>
    <w:rsid w:val="00D955CF"/>
    <w:rsid w:val="00DA3A16"/>
    <w:rsid w:val="00DA6B0E"/>
    <w:rsid w:val="00DC17A3"/>
    <w:rsid w:val="00DC2CB8"/>
    <w:rsid w:val="00DC7066"/>
    <w:rsid w:val="00DD658B"/>
    <w:rsid w:val="00DD7FC8"/>
    <w:rsid w:val="00DE3484"/>
    <w:rsid w:val="00E00085"/>
    <w:rsid w:val="00E03A14"/>
    <w:rsid w:val="00E17625"/>
    <w:rsid w:val="00E2260B"/>
    <w:rsid w:val="00E2660D"/>
    <w:rsid w:val="00E37C1C"/>
    <w:rsid w:val="00E45A7D"/>
    <w:rsid w:val="00E5447E"/>
    <w:rsid w:val="00E56E86"/>
    <w:rsid w:val="00E61AD3"/>
    <w:rsid w:val="00E636DD"/>
    <w:rsid w:val="00E778FC"/>
    <w:rsid w:val="00E90F33"/>
    <w:rsid w:val="00E92F1B"/>
    <w:rsid w:val="00E9636A"/>
    <w:rsid w:val="00EA56FD"/>
    <w:rsid w:val="00EB17F0"/>
    <w:rsid w:val="00EB3181"/>
    <w:rsid w:val="00EB7569"/>
    <w:rsid w:val="00EB7AF4"/>
    <w:rsid w:val="00EC57CA"/>
    <w:rsid w:val="00EC5FF8"/>
    <w:rsid w:val="00EC65E0"/>
    <w:rsid w:val="00EC76CE"/>
    <w:rsid w:val="00EE3707"/>
    <w:rsid w:val="00EE5632"/>
    <w:rsid w:val="00EF23A5"/>
    <w:rsid w:val="00EF5C89"/>
    <w:rsid w:val="00F018DD"/>
    <w:rsid w:val="00F2685E"/>
    <w:rsid w:val="00F27B50"/>
    <w:rsid w:val="00F373D3"/>
    <w:rsid w:val="00F5251F"/>
    <w:rsid w:val="00F53743"/>
    <w:rsid w:val="00F544AB"/>
    <w:rsid w:val="00F558F8"/>
    <w:rsid w:val="00F701FD"/>
    <w:rsid w:val="00F71233"/>
    <w:rsid w:val="00F71301"/>
    <w:rsid w:val="00F736F8"/>
    <w:rsid w:val="00F76A1A"/>
    <w:rsid w:val="00F837A3"/>
    <w:rsid w:val="00F922CC"/>
    <w:rsid w:val="00F96265"/>
    <w:rsid w:val="00FA0B3A"/>
    <w:rsid w:val="00FB0AA8"/>
    <w:rsid w:val="00FB4EBF"/>
    <w:rsid w:val="00FC1306"/>
    <w:rsid w:val="00FC43D9"/>
    <w:rsid w:val="00FD175D"/>
    <w:rsid w:val="00FE2B53"/>
    <w:rsid w:val="00FE31A5"/>
    <w:rsid w:val="00FE383C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12C262"/>
  <w15:chartTrackingRefBased/>
  <w15:docId w15:val="{0A4DE8E4-8E15-48E6-8EC0-79EBA2CB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23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8702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E23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2E23"/>
  </w:style>
  <w:style w:type="character" w:styleId="Emphasis">
    <w:name w:val="Emphasis"/>
    <w:basedOn w:val="DefaultParagraphFont"/>
    <w:uiPriority w:val="20"/>
    <w:qFormat/>
    <w:rsid w:val="00042E23"/>
    <w:rPr>
      <w:i/>
      <w:iCs/>
    </w:rPr>
  </w:style>
  <w:style w:type="character" w:styleId="Hyperlink">
    <w:name w:val="Hyperlink"/>
    <w:basedOn w:val="DefaultParagraphFont"/>
    <w:uiPriority w:val="99"/>
    <w:unhideWhenUsed/>
    <w:rsid w:val="00042E23"/>
    <w:rPr>
      <w:color w:val="0000FF"/>
      <w:u w:val="single"/>
    </w:rPr>
  </w:style>
  <w:style w:type="paragraph" w:styleId="NoSpacing">
    <w:name w:val="No Spacing"/>
    <w:uiPriority w:val="1"/>
    <w:qFormat/>
    <w:rsid w:val="00042E23"/>
    <w:pPr>
      <w:spacing w:after="0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unhideWhenUsed/>
    <w:rsid w:val="003A57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574B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70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ember-view">
    <w:name w:val="ember-view"/>
    <w:basedOn w:val="DefaultParagraphFont"/>
    <w:rsid w:val="009A6000"/>
  </w:style>
  <w:style w:type="character" w:customStyle="1" w:styleId="boldit">
    <w:name w:val="boldit"/>
    <w:basedOn w:val="DefaultParagraphFont"/>
    <w:rsid w:val="009A6000"/>
  </w:style>
  <w:style w:type="paragraph" w:styleId="BalloonText">
    <w:name w:val="Balloon Text"/>
    <w:basedOn w:val="Normal"/>
    <w:link w:val="BalloonTextChar"/>
    <w:uiPriority w:val="99"/>
    <w:semiHidden/>
    <w:unhideWhenUsed/>
    <w:rsid w:val="00232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59"/>
    <w:rPr>
      <w:rFonts w:ascii="Segoe UI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F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9C"/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5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2B1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2B1"/>
    <w:rPr>
      <w:rFonts w:ascii="Calibri" w:hAnsi="Calibri" w:cs="Calibri"/>
      <w:b/>
      <w:bCs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rsid w:val="000234C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0234C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0234C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E031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06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5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za.mimecast.com/s/kx-4Cy8kLRtMENpuZh-w_" TargetMode="External"/><Relationship Id="rId13" Type="http://schemas.openxmlformats.org/officeDocument/2006/relationships/hyperlink" Target="http://www.twitter.com/FordSouthAfric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FordSouthAfrica" TargetMode="External"/><Relationship Id="rId17" Type="http://schemas.openxmlformats.org/officeDocument/2006/relationships/hyperlink" Target="mailto:andrewl@meropa.co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sebata@ford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ickpic.co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FordSouthAfrica" TargetMode="External"/><Relationship Id="rId10" Type="http://schemas.openxmlformats.org/officeDocument/2006/relationships/hyperlink" Target="http://www.corporate.ford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tect-za.mimecast.com/s/XmERCJZX3LtDzorcVTrnv" TargetMode="External"/><Relationship Id="rId14" Type="http://schemas.openxmlformats.org/officeDocument/2006/relationships/hyperlink" Target="http://www.instagram.com/FordSouthAfr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E630-819B-435A-AAE3-DB65ECEB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Gruben</dc:creator>
  <cp:keywords/>
  <dc:description/>
  <cp:lastModifiedBy>Andrew Leopald</cp:lastModifiedBy>
  <cp:revision>3</cp:revision>
  <dcterms:created xsi:type="dcterms:W3CDTF">2020-06-22T14:31:00Z</dcterms:created>
  <dcterms:modified xsi:type="dcterms:W3CDTF">2020-06-23T06:12:00Z</dcterms:modified>
</cp:coreProperties>
</file>