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38202" w14:textId="68926700" w:rsidR="00643F2A" w:rsidRDefault="00DD2152" w:rsidP="00CA3473">
      <w:pPr>
        <w:ind w:right="686"/>
        <w:jc w:val="both"/>
        <w:rPr>
          <w:rFonts w:ascii="Arial" w:hAnsi="Arial" w:cs="Arial"/>
          <w:b/>
          <w:bCs/>
          <w:sz w:val="32"/>
          <w:szCs w:val="32"/>
          <w:lang w:val="en-ZA"/>
        </w:rPr>
      </w:pPr>
      <w:r>
        <w:rPr>
          <w:rFonts w:ascii="Arial" w:hAnsi="Arial" w:cs="Arial"/>
          <w:b/>
          <w:bCs/>
          <w:sz w:val="32"/>
          <w:szCs w:val="32"/>
          <w:lang w:val="en-ZA"/>
        </w:rPr>
        <w:t>Ford Everest Range Expanded, LED Headlamps Now Standard on XLT</w:t>
      </w:r>
      <w:r w:rsidR="00C84CB2">
        <w:rPr>
          <w:rFonts w:ascii="Arial" w:hAnsi="Arial" w:cs="Arial"/>
          <w:b/>
          <w:bCs/>
          <w:sz w:val="32"/>
          <w:szCs w:val="32"/>
          <w:lang w:val="en-ZA"/>
        </w:rPr>
        <w:t xml:space="preserve"> and</w:t>
      </w:r>
      <w:r>
        <w:rPr>
          <w:rFonts w:ascii="Arial" w:hAnsi="Arial" w:cs="Arial"/>
          <w:b/>
          <w:bCs/>
          <w:sz w:val="32"/>
          <w:szCs w:val="32"/>
          <w:lang w:val="en-ZA"/>
        </w:rPr>
        <w:t xml:space="preserve"> </w:t>
      </w:r>
      <w:r w:rsidR="00961E3F">
        <w:rPr>
          <w:rFonts w:ascii="Arial" w:hAnsi="Arial" w:cs="Arial"/>
          <w:b/>
          <w:bCs/>
          <w:sz w:val="32"/>
          <w:szCs w:val="32"/>
          <w:lang w:val="en-ZA"/>
        </w:rPr>
        <w:t>Limited</w:t>
      </w:r>
    </w:p>
    <w:p w14:paraId="6EB45FDD" w14:textId="18CE9487" w:rsidR="00A93FBE" w:rsidRDefault="00A93FBE" w:rsidP="00CA3473">
      <w:pPr>
        <w:ind w:right="686"/>
        <w:jc w:val="both"/>
        <w:rPr>
          <w:rFonts w:ascii="Arial" w:hAnsi="Arial" w:cs="Arial"/>
          <w:b/>
          <w:bCs/>
          <w:sz w:val="32"/>
          <w:szCs w:val="32"/>
          <w:lang w:val="en-ZA"/>
        </w:rPr>
      </w:pPr>
    </w:p>
    <w:p w14:paraId="79CF704C" w14:textId="526EE9A0" w:rsidR="00643F2A" w:rsidRDefault="00C84CB2" w:rsidP="00CA3473">
      <w:pPr>
        <w:numPr>
          <w:ilvl w:val="0"/>
          <w:numId w:val="2"/>
        </w:numPr>
        <w:spacing w:after="200" w:line="276" w:lineRule="auto"/>
        <w:ind w:left="351" w:right="119" w:hanging="357"/>
        <w:jc w:val="both"/>
        <w:rPr>
          <w:rFonts w:ascii="Arial" w:hAnsi="Arial" w:cs="Arial"/>
          <w:sz w:val="22"/>
          <w:szCs w:val="22"/>
          <w:lang w:val="en-ZA"/>
        </w:rPr>
      </w:pPr>
      <w:r>
        <w:rPr>
          <w:rFonts w:ascii="Arial" w:hAnsi="Arial" w:cs="Arial"/>
          <w:sz w:val="22"/>
          <w:szCs w:val="22"/>
          <w:lang w:val="en-ZA"/>
        </w:rPr>
        <w:t xml:space="preserve">New Ford Everest XLT 2.0-litre Single Turbo 4x4 model added to the range, delivering impressive performance, fuel </w:t>
      </w:r>
      <w:r w:rsidR="00467C8B">
        <w:rPr>
          <w:rFonts w:ascii="Arial" w:hAnsi="Arial" w:cs="Arial"/>
          <w:sz w:val="22"/>
          <w:szCs w:val="22"/>
          <w:lang w:val="en-ZA"/>
        </w:rPr>
        <w:t>economy</w:t>
      </w:r>
      <w:r>
        <w:rPr>
          <w:rFonts w:ascii="Arial" w:hAnsi="Arial" w:cs="Arial"/>
          <w:sz w:val="22"/>
          <w:szCs w:val="22"/>
          <w:lang w:val="en-ZA"/>
        </w:rPr>
        <w:t xml:space="preserve"> and value for money</w:t>
      </w:r>
    </w:p>
    <w:p w14:paraId="0CEE0C41" w14:textId="0EFE1C29" w:rsidR="00A93FBE" w:rsidRDefault="00C84CB2" w:rsidP="00CA3473">
      <w:pPr>
        <w:numPr>
          <w:ilvl w:val="0"/>
          <w:numId w:val="2"/>
        </w:numPr>
        <w:spacing w:after="200" w:line="276" w:lineRule="auto"/>
        <w:ind w:left="351" w:right="119" w:hanging="357"/>
        <w:jc w:val="both"/>
        <w:rPr>
          <w:rFonts w:ascii="Arial" w:hAnsi="Arial" w:cs="Arial"/>
          <w:sz w:val="22"/>
          <w:szCs w:val="22"/>
          <w:lang w:val="en-ZA"/>
        </w:rPr>
      </w:pPr>
      <w:r>
        <w:rPr>
          <w:rFonts w:ascii="Arial" w:hAnsi="Arial" w:cs="Arial"/>
          <w:sz w:val="22"/>
          <w:szCs w:val="22"/>
          <w:lang w:val="en-ZA"/>
        </w:rPr>
        <w:t xml:space="preserve">The 2.0 Single Turbo engine produces </w:t>
      </w:r>
      <w:r w:rsidR="00233078">
        <w:rPr>
          <w:rFonts w:ascii="Arial" w:hAnsi="Arial" w:cs="Arial"/>
          <w:sz w:val="22"/>
          <w:szCs w:val="22"/>
          <w:lang w:val="en-ZA"/>
        </w:rPr>
        <w:t>132kW of power and 420Nm peak torque, paired with advanced new 10-speed automatic transmission</w:t>
      </w:r>
    </w:p>
    <w:p w14:paraId="458B19BA" w14:textId="71076AB3" w:rsidR="00233078" w:rsidRPr="00A93FBE" w:rsidRDefault="00A73543" w:rsidP="00CA3473">
      <w:pPr>
        <w:numPr>
          <w:ilvl w:val="0"/>
          <w:numId w:val="2"/>
        </w:numPr>
        <w:spacing w:after="200" w:line="276" w:lineRule="auto"/>
        <w:ind w:left="351" w:right="119" w:hanging="357"/>
        <w:jc w:val="both"/>
        <w:rPr>
          <w:rFonts w:ascii="Arial" w:hAnsi="Arial" w:cs="Arial"/>
          <w:sz w:val="22"/>
          <w:szCs w:val="22"/>
          <w:lang w:val="en-ZA"/>
        </w:rPr>
      </w:pPr>
      <w:r>
        <w:rPr>
          <w:rFonts w:ascii="Arial" w:hAnsi="Arial" w:cs="Arial"/>
          <w:sz w:val="22"/>
          <w:szCs w:val="22"/>
          <w:lang w:val="en-ZA"/>
        </w:rPr>
        <w:t>High-tech LED he</w:t>
      </w:r>
      <w:bookmarkStart w:id="0" w:name="_GoBack"/>
      <w:bookmarkEnd w:id="0"/>
      <w:r>
        <w:rPr>
          <w:rFonts w:ascii="Arial" w:hAnsi="Arial" w:cs="Arial"/>
          <w:sz w:val="22"/>
          <w:szCs w:val="22"/>
          <w:lang w:val="en-ZA"/>
        </w:rPr>
        <w:t>adlamps with LED daytime running lights and automatic headlamp levelling now standard on all Everest XLT and Limited models</w:t>
      </w:r>
    </w:p>
    <w:p w14:paraId="44B97956" w14:textId="77777777" w:rsidR="003A2F90" w:rsidRDefault="003A2F90" w:rsidP="00CB6C51">
      <w:pPr>
        <w:spacing w:after="200" w:line="276" w:lineRule="auto"/>
        <w:jc w:val="both"/>
        <w:rPr>
          <w:rFonts w:ascii="Arial" w:hAnsi="Arial" w:cs="Arial"/>
          <w:b/>
          <w:caps/>
          <w:sz w:val="22"/>
          <w:szCs w:val="22"/>
          <w:lang w:val="en-ZA"/>
        </w:rPr>
      </w:pPr>
    </w:p>
    <w:p w14:paraId="417166C7" w14:textId="65A83F18" w:rsidR="004B65AF" w:rsidRDefault="00480050" w:rsidP="002B459A">
      <w:pPr>
        <w:spacing w:after="200" w:line="276" w:lineRule="auto"/>
        <w:jc w:val="both"/>
        <w:rPr>
          <w:rFonts w:ascii="Arial" w:hAnsi="Arial" w:cs="Arial"/>
          <w:sz w:val="22"/>
          <w:szCs w:val="22"/>
          <w:lang w:val="en-ZA"/>
        </w:rPr>
      </w:pPr>
      <w:r>
        <w:rPr>
          <w:rFonts w:ascii="Arial" w:hAnsi="Arial" w:cs="Arial"/>
          <w:b/>
          <w:caps/>
          <w:sz w:val="22"/>
          <w:szCs w:val="22"/>
          <w:lang w:val="en-ZA"/>
        </w:rPr>
        <w:t>PRETORIA</w:t>
      </w:r>
      <w:r w:rsidR="00643F2A" w:rsidRPr="003A2F90">
        <w:rPr>
          <w:rFonts w:ascii="Arial" w:hAnsi="Arial" w:cs="Arial"/>
          <w:b/>
          <w:sz w:val="22"/>
          <w:szCs w:val="22"/>
          <w:lang w:val="en-ZA"/>
        </w:rPr>
        <w:t xml:space="preserve">, </w:t>
      </w:r>
      <w:bookmarkStart w:id="1" w:name="dateline"/>
      <w:bookmarkEnd w:id="1"/>
      <w:r w:rsidR="00643F2A" w:rsidRPr="003A2F90">
        <w:rPr>
          <w:rFonts w:ascii="Arial" w:hAnsi="Arial" w:cs="Arial"/>
          <w:b/>
          <w:sz w:val="22"/>
          <w:szCs w:val="22"/>
          <w:lang w:val="en-ZA"/>
        </w:rPr>
        <w:t xml:space="preserve">South </w:t>
      </w:r>
      <w:r w:rsidR="00643F2A" w:rsidRPr="003B720F">
        <w:rPr>
          <w:rFonts w:ascii="Arial" w:hAnsi="Arial" w:cs="Arial"/>
          <w:b/>
          <w:sz w:val="22"/>
          <w:szCs w:val="22"/>
          <w:lang w:val="en-ZA"/>
        </w:rPr>
        <w:t xml:space="preserve">Africa, </w:t>
      </w:r>
      <w:r w:rsidR="003B720F" w:rsidRPr="003B720F">
        <w:rPr>
          <w:rFonts w:ascii="Arial" w:hAnsi="Arial" w:cs="Arial"/>
          <w:b/>
          <w:sz w:val="22"/>
          <w:szCs w:val="22"/>
          <w:lang w:val="en-ZA"/>
        </w:rPr>
        <w:t>26</w:t>
      </w:r>
      <w:r w:rsidR="00AC6E89" w:rsidRPr="003B720F">
        <w:rPr>
          <w:rFonts w:ascii="Arial" w:hAnsi="Arial" w:cs="Arial"/>
          <w:b/>
          <w:sz w:val="22"/>
          <w:szCs w:val="22"/>
          <w:lang w:val="en-ZA"/>
        </w:rPr>
        <w:t xml:space="preserve"> </w:t>
      </w:r>
      <w:r w:rsidR="00DD2152" w:rsidRPr="003B720F">
        <w:rPr>
          <w:rFonts w:ascii="Arial" w:hAnsi="Arial" w:cs="Arial"/>
          <w:b/>
          <w:sz w:val="22"/>
          <w:szCs w:val="22"/>
          <w:lang w:val="en-ZA"/>
        </w:rPr>
        <w:t>A</w:t>
      </w:r>
      <w:r w:rsidRPr="003B720F">
        <w:rPr>
          <w:rFonts w:ascii="Arial" w:hAnsi="Arial" w:cs="Arial"/>
          <w:b/>
          <w:sz w:val="22"/>
          <w:szCs w:val="22"/>
          <w:lang w:val="en-ZA"/>
        </w:rPr>
        <w:t>ugust</w:t>
      </w:r>
      <w:r w:rsidR="00AC6E89">
        <w:rPr>
          <w:rFonts w:ascii="Arial" w:hAnsi="Arial" w:cs="Arial"/>
          <w:b/>
          <w:sz w:val="22"/>
          <w:szCs w:val="22"/>
          <w:lang w:val="en-ZA"/>
        </w:rPr>
        <w:t xml:space="preserve"> 2020</w:t>
      </w:r>
      <w:r w:rsidR="00643F2A" w:rsidRPr="003A2F90">
        <w:rPr>
          <w:rFonts w:ascii="Arial" w:hAnsi="Arial" w:cs="Arial"/>
          <w:b/>
          <w:sz w:val="22"/>
          <w:szCs w:val="22"/>
          <w:lang w:val="en-ZA"/>
        </w:rPr>
        <w:t xml:space="preserve"> </w:t>
      </w:r>
      <w:r w:rsidR="00643F2A" w:rsidRPr="003A2F90">
        <w:rPr>
          <w:rFonts w:ascii="Arial" w:hAnsi="Arial" w:cs="Arial"/>
          <w:sz w:val="22"/>
          <w:szCs w:val="22"/>
          <w:lang w:val="en-ZA"/>
        </w:rPr>
        <w:t>–</w:t>
      </w:r>
      <w:r w:rsidR="008421F7">
        <w:rPr>
          <w:rFonts w:ascii="Arial" w:hAnsi="Arial" w:cs="Arial"/>
          <w:sz w:val="22"/>
          <w:szCs w:val="22"/>
          <w:lang w:val="en-ZA"/>
        </w:rPr>
        <w:t xml:space="preserve"> </w:t>
      </w:r>
      <w:r w:rsidR="009F23B0">
        <w:rPr>
          <w:rFonts w:ascii="Arial" w:hAnsi="Arial" w:cs="Arial"/>
          <w:sz w:val="22"/>
          <w:szCs w:val="22"/>
          <w:lang w:val="en-ZA"/>
        </w:rPr>
        <w:t xml:space="preserve">Ford Motor Company of Southern Africa (FMCSA) has </w:t>
      </w:r>
      <w:r w:rsidR="00DD2152">
        <w:rPr>
          <w:rFonts w:ascii="Arial" w:hAnsi="Arial" w:cs="Arial"/>
          <w:sz w:val="22"/>
          <w:szCs w:val="22"/>
          <w:lang w:val="en-ZA"/>
        </w:rPr>
        <w:t>bolstered its Everest seven-seater sport utility vehicle (SUV) line-up with the addition of a new XLT 4x4 derivative powered by the impressive and frugal 2.0-litre Single Turbo engine</w:t>
      </w:r>
      <w:r w:rsidR="004B65AF">
        <w:rPr>
          <w:rFonts w:ascii="Arial" w:hAnsi="Arial" w:cs="Arial"/>
          <w:sz w:val="22"/>
          <w:szCs w:val="22"/>
          <w:lang w:val="en-ZA"/>
        </w:rPr>
        <w:t xml:space="preserve"> in combination with </w:t>
      </w:r>
      <w:r w:rsidR="006972DE">
        <w:rPr>
          <w:rFonts w:ascii="Arial" w:hAnsi="Arial" w:cs="Arial"/>
          <w:sz w:val="22"/>
          <w:szCs w:val="22"/>
          <w:lang w:val="en-ZA"/>
        </w:rPr>
        <w:t>Ford’s</w:t>
      </w:r>
      <w:r w:rsidR="004B65AF">
        <w:rPr>
          <w:rFonts w:ascii="Arial" w:hAnsi="Arial" w:cs="Arial"/>
          <w:sz w:val="22"/>
          <w:szCs w:val="22"/>
          <w:lang w:val="en-ZA"/>
        </w:rPr>
        <w:t xml:space="preserve"> advanced 10-speed automatic transmission.</w:t>
      </w:r>
    </w:p>
    <w:p w14:paraId="64F85C09" w14:textId="4E9065A0" w:rsidR="00DD2152" w:rsidRDefault="00DD2152" w:rsidP="002B459A">
      <w:pPr>
        <w:spacing w:after="200" w:line="276" w:lineRule="auto"/>
        <w:jc w:val="both"/>
        <w:rPr>
          <w:rFonts w:ascii="Arial" w:hAnsi="Arial" w:cs="Arial"/>
          <w:sz w:val="22"/>
          <w:szCs w:val="22"/>
          <w:lang w:val="en-ZA"/>
        </w:rPr>
      </w:pPr>
      <w:r>
        <w:rPr>
          <w:rFonts w:ascii="Arial" w:hAnsi="Arial" w:cs="Arial"/>
          <w:sz w:val="22"/>
          <w:szCs w:val="22"/>
          <w:lang w:val="en-ZA"/>
        </w:rPr>
        <w:t>At the same time the</w:t>
      </w:r>
      <w:r w:rsidR="004B65AF">
        <w:rPr>
          <w:rFonts w:ascii="Arial" w:hAnsi="Arial" w:cs="Arial"/>
          <w:sz w:val="22"/>
          <w:szCs w:val="22"/>
          <w:lang w:val="en-ZA"/>
        </w:rPr>
        <w:t xml:space="preserve"> Everest’s lighting technology has been upgraded</w:t>
      </w:r>
      <w:r w:rsidR="0076773C">
        <w:rPr>
          <w:rFonts w:ascii="Arial" w:hAnsi="Arial" w:cs="Arial"/>
          <w:sz w:val="22"/>
          <w:szCs w:val="22"/>
          <w:lang w:val="en-ZA"/>
        </w:rPr>
        <w:t>,</w:t>
      </w:r>
      <w:r w:rsidR="004B65AF">
        <w:rPr>
          <w:rFonts w:ascii="Arial" w:hAnsi="Arial" w:cs="Arial"/>
          <w:sz w:val="22"/>
          <w:szCs w:val="22"/>
          <w:lang w:val="en-ZA"/>
        </w:rPr>
        <w:t xml:space="preserve"> with</w:t>
      </w:r>
      <w:r w:rsidR="00117F42">
        <w:rPr>
          <w:rFonts w:ascii="Arial" w:hAnsi="Arial" w:cs="Arial"/>
          <w:sz w:val="22"/>
          <w:szCs w:val="22"/>
          <w:lang w:val="en-ZA"/>
        </w:rPr>
        <w:t xml:space="preserve"> the</w:t>
      </w:r>
      <w:r w:rsidR="004B65AF">
        <w:rPr>
          <w:rFonts w:ascii="Arial" w:hAnsi="Arial" w:cs="Arial"/>
          <w:sz w:val="22"/>
          <w:szCs w:val="22"/>
          <w:lang w:val="en-ZA"/>
        </w:rPr>
        <w:t xml:space="preserve"> introduction of high-tech</w:t>
      </w:r>
      <w:r>
        <w:rPr>
          <w:rFonts w:ascii="Arial" w:hAnsi="Arial" w:cs="Arial"/>
          <w:sz w:val="22"/>
          <w:szCs w:val="22"/>
          <w:lang w:val="en-ZA"/>
        </w:rPr>
        <w:t xml:space="preserve"> LED headlamps </w:t>
      </w:r>
      <w:r w:rsidR="004B65AF">
        <w:rPr>
          <w:rFonts w:ascii="Arial" w:hAnsi="Arial" w:cs="Arial"/>
          <w:sz w:val="22"/>
          <w:szCs w:val="22"/>
          <w:lang w:val="en-ZA"/>
        </w:rPr>
        <w:t>as standard</w:t>
      </w:r>
      <w:r>
        <w:rPr>
          <w:rFonts w:ascii="Arial" w:hAnsi="Arial" w:cs="Arial"/>
          <w:sz w:val="22"/>
          <w:szCs w:val="22"/>
          <w:lang w:val="en-ZA"/>
        </w:rPr>
        <w:t xml:space="preserve"> on all XLT </w:t>
      </w:r>
      <w:r w:rsidR="00030F08">
        <w:rPr>
          <w:rFonts w:ascii="Arial" w:hAnsi="Arial" w:cs="Arial"/>
          <w:sz w:val="22"/>
          <w:szCs w:val="22"/>
          <w:lang w:val="en-ZA"/>
        </w:rPr>
        <w:t>models, as well as the range-topping Everest Limited.</w:t>
      </w:r>
    </w:p>
    <w:p w14:paraId="528D3B84" w14:textId="49789EB7" w:rsidR="0076773C" w:rsidRDefault="00DD2152" w:rsidP="004B65AF">
      <w:pPr>
        <w:spacing w:after="200" w:line="276" w:lineRule="auto"/>
        <w:jc w:val="both"/>
        <w:rPr>
          <w:rFonts w:ascii="Arial" w:eastAsia="Calibri" w:hAnsi="Arial" w:cs="Arial"/>
          <w:sz w:val="22"/>
          <w:szCs w:val="22"/>
          <w:lang w:val="en-US" w:eastAsia="en-ZA"/>
        </w:rPr>
      </w:pPr>
      <w:r>
        <w:rPr>
          <w:rFonts w:ascii="Arial" w:hAnsi="Arial" w:cs="Arial"/>
          <w:sz w:val="22"/>
          <w:szCs w:val="22"/>
          <w:lang w:val="en-ZA"/>
        </w:rPr>
        <w:t xml:space="preserve">“The Ford Everest remains one of the </w:t>
      </w:r>
      <w:r w:rsidR="004B65AF">
        <w:rPr>
          <w:rFonts w:ascii="Arial" w:hAnsi="Arial" w:cs="Arial"/>
          <w:sz w:val="22"/>
          <w:szCs w:val="22"/>
          <w:lang w:val="en-ZA"/>
        </w:rPr>
        <w:t>best equipped, most capable and versatile vehicles in its segment</w:t>
      </w:r>
      <w:r w:rsidR="0076773C">
        <w:rPr>
          <w:rFonts w:ascii="Arial" w:hAnsi="Arial" w:cs="Arial"/>
          <w:sz w:val="22"/>
          <w:szCs w:val="22"/>
          <w:lang w:val="en-ZA"/>
        </w:rPr>
        <w:t>, and these characteristics are especially true of the New Everest that was launched last year</w:t>
      </w:r>
      <w:r w:rsidR="004B65AF">
        <w:rPr>
          <w:rFonts w:ascii="Arial" w:hAnsi="Arial" w:cs="Arial"/>
          <w:sz w:val="22"/>
          <w:szCs w:val="22"/>
          <w:lang w:val="en-ZA"/>
        </w:rPr>
        <w:t xml:space="preserve">,” </w:t>
      </w:r>
      <w:r w:rsidR="004B65AF">
        <w:rPr>
          <w:rFonts w:ascii="Arial" w:eastAsia="Arial" w:hAnsi="Arial" w:cs="Arial"/>
          <w:sz w:val="22"/>
          <w:szCs w:val="22"/>
        </w:rPr>
        <w:t xml:space="preserve">says </w:t>
      </w:r>
      <w:r w:rsidR="004B65AF">
        <w:rPr>
          <w:rFonts w:ascii="Arial" w:hAnsi="Arial" w:cs="Arial"/>
          <w:sz w:val="22"/>
          <w:szCs w:val="22"/>
        </w:rPr>
        <w:t xml:space="preserve">Doreen Mashinini, </w:t>
      </w:r>
      <w:r w:rsidR="004B65AF">
        <w:rPr>
          <w:rFonts w:ascii="Arial" w:eastAsia="Calibri" w:hAnsi="Arial" w:cs="Arial"/>
          <w:sz w:val="22"/>
          <w:szCs w:val="22"/>
          <w:lang w:val="en-US" w:eastAsia="en-ZA"/>
        </w:rPr>
        <w:t>General Manager Marketing at Ford Motor Company of Southern Africa (FMCSA). “</w:t>
      </w:r>
      <w:r w:rsidR="0076773C">
        <w:rPr>
          <w:rFonts w:ascii="Arial" w:eastAsia="Calibri" w:hAnsi="Arial" w:cs="Arial"/>
          <w:sz w:val="22"/>
          <w:szCs w:val="22"/>
          <w:lang w:val="en-US" w:eastAsia="en-ZA"/>
        </w:rPr>
        <w:t xml:space="preserve">The new-generation 2.0-litre turbodiesel engines brought even greater refinement, performance and fuel economy to the range, </w:t>
      </w:r>
      <w:r w:rsidR="00030F08">
        <w:rPr>
          <w:rFonts w:ascii="Arial" w:eastAsia="Calibri" w:hAnsi="Arial" w:cs="Arial"/>
          <w:sz w:val="22"/>
          <w:szCs w:val="22"/>
          <w:lang w:val="en-US" w:eastAsia="en-ZA"/>
        </w:rPr>
        <w:t>so</w:t>
      </w:r>
      <w:r w:rsidR="0076773C">
        <w:rPr>
          <w:rFonts w:ascii="Arial" w:eastAsia="Calibri" w:hAnsi="Arial" w:cs="Arial"/>
          <w:sz w:val="22"/>
          <w:szCs w:val="22"/>
          <w:lang w:val="en-US" w:eastAsia="en-ZA"/>
        </w:rPr>
        <w:t xml:space="preserve"> we are delighted to be </w:t>
      </w:r>
      <w:r w:rsidR="006972DE">
        <w:rPr>
          <w:rFonts w:ascii="Arial" w:eastAsia="Calibri" w:hAnsi="Arial" w:cs="Arial"/>
          <w:sz w:val="22"/>
          <w:szCs w:val="22"/>
          <w:lang w:val="en-US" w:eastAsia="en-ZA"/>
        </w:rPr>
        <w:t>increasing our</w:t>
      </w:r>
      <w:r w:rsidR="0076773C">
        <w:rPr>
          <w:rFonts w:ascii="Arial" w:eastAsia="Calibri" w:hAnsi="Arial" w:cs="Arial"/>
          <w:sz w:val="22"/>
          <w:szCs w:val="22"/>
          <w:lang w:val="en-US" w:eastAsia="en-ZA"/>
        </w:rPr>
        <w:t xml:space="preserve"> line-up</w:t>
      </w:r>
      <w:r w:rsidR="006972DE">
        <w:rPr>
          <w:rFonts w:ascii="Arial" w:eastAsia="Calibri" w:hAnsi="Arial" w:cs="Arial"/>
          <w:sz w:val="22"/>
          <w:szCs w:val="22"/>
          <w:lang w:val="en-US" w:eastAsia="en-ZA"/>
        </w:rPr>
        <w:t xml:space="preserve"> to seven models with the launch of </w:t>
      </w:r>
      <w:r w:rsidR="0092551A">
        <w:rPr>
          <w:rFonts w:ascii="Arial" w:eastAsia="Calibri" w:hAnsi="Arial" w:cs="Arial"/>
          <w:sz w:val="22"/>
          <w:szCs w:val="22"/>
          <w:lang w:val="en-US" w:eastAsia="en-ZA"/>
        </w:rPr>
        <w:t>the</w:t>
      </w:r>
      <w:r w:rsidR="006972DE">
        <w:rPr>
          <w:rFonts w:ascii="Arial" w:eastAsia="Calibri" w:hAnsi="Arial" w:cs="Arial"/>
          <w:sz w:val="22"/>
          <w:szCs w:val="22"/>
          <w:lang w:val="en-US" w:eastAsia="en-ZA"/>
        </w:rPr>
        <w:t xml:space="preserve"> </w:t>
      </w:r>
      <w:r w:rsidR="0076773C">
        <w:rPr>
          <w:rFonts w:ascii="Arial" w:eastAsia="Calibri" w:hAnsi="Arial" w:cs="Arial"/>
          <w:sz w:val="22"/>
          <w:szCs w:val="22"/>
          <w:lang w:val="en-US" w:eastAsia="en-ZA"/>
        </w:rPr>
        <w:t xml:space="preserve">new </w:t>
      </w:r>
      <w:r w:rsidR="00F40FDF">
        <w:rPr>
          <w:rFonts w:ascii="Arial" w:eastAsia="Calibri" w:hAnsi="Arial" w:cs="Arial"/>
          <w:sz w:val="22"/>
          <w:szCs w:val="22"/>
          <w:lang w:val="en-US" w:eastAsia="en-ZA"/>
        </w:rPr>
        <w:t xml:space="preserve">Everest XLT </w:t>
      </w:r>
      <w:r w:rsidR="0076773C">
        <w:rPr>
          <w:rFonts w:ascii="Arial" w:eastAsia="Calibri" w:hAnsi="Arial" w:cs="Arial"/>
          <w:sz w:val="22"/>
          <w:szCs w:val="22"/>
          <w:lang w:val="en-US" w:eastAsia="en-ZA"/>
        </w:rPr>
        <w:t>2.0-litre Single Turbo 4x4.</w:t>
      </w:r>
    </w:p>
    <w:p w14:paraId="5AAA5C57" w14:textId="73BB9601" w:rsidR="0076773C" w:rsidRDefault="0076773C" w:rsidP="004B65AF">
      <w:pPr>
        <w:spacing w:after="200" w:line="276" w:lineRule="auto"/>
        <w:jc w:val="both"/>
        <w:rPr>
          <w:rFonts w:ascii="Arial" w:eastAsia="Calibri" w:hAnsi="Arial" w:cs="Arial"/>
          <w:sz w:val="22"/>
          <w:szCs w:val="22"/>
          <w:lang w:val="en-US" w:eastAsia="en-ZA"/>
        </w:rPr>
      </w:pPr>
      <w:r>
        <w:rPr>
          <w:rFonts w:ascii="Arial" w:eastAsia="Calibri" w:hAnsi="Arial" w:cs="Arial"/>
          <w:sz w:val="22"/>
          <w:szCs w:val="22"/>
          <w:lang w:val="en-US" w:eastAsia="en-ZA"/>
        </w:rPr>
        <w:t xml:space="preserve">“This new derivative slots in perfectly between the </w:t>
      </w:r>
      <w:r w:rsidR="006972DE">
        <w:rPr>
          <w:rFonts w:ascii="Arial" w:eastAsia="Calibri" w:hAnsi="Arial" w:cs="Arial"/>
          <w:sz w:val="22"/>
          <w:szCs w:val="22"/>
          <w:lang w:val="en-US" w:eastAsia="en-ZA"/>
        </w:rPr>
        <w:t xml:space="preserve">existing </w:t>
      </w:r>
      <w:r w:rsidR="00F40FDF">
        <w:rPr>
          <w:rFonts w:ascii="Arial" w:eastAsia="Calibri" w:hAnsi="Arial" w:cs="Arial"/>
          <w:sz w:val="22"/>
          <w:szCs w:val="22"/>
          <w:lang w:val="en-US" w:eastAsia="en-ZA"/>
        </w:rPr>
        <w:t xml:space="preserve">XLT </w:t>
      </w:r>
      <w:r>
        <w:rPr>
          <w:rFonts w:ascii="Arial" w:eastAsia="Calibri" w:hAnsi="Arial" w:cs="Arial"/>
          <w:sz w:val="22"/>
          <w:szCs w:val="22"/>
          <w:lang w:val="en-US" w:eastAsia="en-ZA"/>
        </w:rPr>
        <w:t>4x2 with the same</w:t>
      </w:r>
      <w:r w:rsidR="00030F08">
        <w:rPr>
          <w:rFonts w:ascii="Arial" w:eastAsia="Calibri" w:hAnsi="Arial" w:cs="Arial"/>
          <w:sz w:val="22"/>
          <w:szCs w:val="22"/>
          <w:lang w:val="en-US" w:eastAsia="en-ZA"/>
        </w:rPr>
        <w:t xml:space="preserve"> 2.0 Single Turbo</w:t>
      </w:r>
      <w:r>
        <w:rPr>
          <w:rFonts w:ascii="Arial" w:eastAsia="Calibri" w:hAnsi="Arial" w:cs="Arial"/>
          <w:sz w:val="22"/>
          <w:szCs w:val="22"/>
          <w:lang w:val="en-US" w:eastAsia="en-ZA"/>
        </w:rPr>
        <w:t xml:space="preserve"> engine and the powerful </w:t>
      </w:r>
      <w:r w:rsidR="008713E5">
        <w:rPr>
          <w:rFonts w:ascii="Arial" w:eastAsia="Calibri" w:hAnsi="Arial" w:cs="Arial"/>
          <w:sz w:val="22"/>
          <w:szCs w:val="22"/>
          <w:lang w:val="en-US" w:eastAsia="en-ZA"/>
        </w:rPr>
        <w:t xml:space="preserve">157kW </w:t>
      </w:r>
      <w:r>
        <w:rPr>
          <w:rFonts w:ascii="Arial" w:eastAsia="Calibri" w:hAnsi="Arial" w:cs="Arial"/>
          <w:sz w:val="22"/>
          <w:szCs w:val="22"/>
          <w:lang w:val="en-US" w:eastAsia="en-ZA"/>
        </w:rPr>
        <w:t xml:space="preserve">2.0 Bi-Turbo </w:t>
      </w:r>
      <w:r w:rsidR="00782C18">
        <w:rPr>
          <w:rFonts w:ascii="Arial" w:eastAsia="Calibri" w:hAnsi="Arial" w:cs="Arial"/>
          <w:sz w:val="22"/>
          <w:szCs w:val="22"/>
          <w:lang w:val="en-US" w:eastAsia="en-ZA"/>
        </w:rPr>
        <w:t>derivatives</w:t>
      </w:r>
      <w:r>
        <w:rPr>
          <w:rFonts w:ascii="Arial" w:eastAsia="Calibri" w:hAnsi="Arial" w:cs="Arial"/>
          <w:sz w:val="22"/>
          <w:szCs w:val="22"/>
          <w:lang w:val="en-US" w:eastAsia="en-ZA"/>
        </w:rPr>
        <w:t xml:space="preserve">, </w:t>
      </w:r>
      <w:r w:rsidR="006972DE">
        <w:rPr>
          <w:rFonts w:ascii="Arial" w:eastAsia="Calibri" w:hAnsi="Arial" w:cs="Arial"/>
          <w:sz w:val="22"/>
          <w:szCs w:val="22"/>
          <w:lang w:val="en-US" w:eastAsia="en-ZA"/>
        </w:rPr>
        <w:t>thereby offering</w:t>
      </w:r>
      <w:r>
        <w:rPr>
          <w:rFonts w:ascii="Arial" w:eastAsia="Calibri" w:hAnsi="Arial" w:cs="Arial"/>
          <w:sz w:val="22"/>
          <w:szCs w:val="22"/>
          <w:lang w:val="en-US" w:eastAsia="en-ZA"/>
        </w:rPr>
        <w:t xml:space="preserve"> the ideal combination of sure-footed all-terrain capability along with exceptional fuel consumption and </w:t>
      </w:r>
      <w:r w:rsidR="006972DE">
        <w:rPr>
          <w:rFonts w:ascii="Arial" w:eastAsia="Calibri" w:hAnsi="Arial" w:cs="Arial"/>
          <w:sz w:val="22"/>
          <w:szCs w:val="22"/>
          <w:lang w:val="en-US" w:eastAsia="en-ZA"/>
        </w:rPr>
        <w:t>superb value for money,” Mashinini adds.</w:t>
      </w:r>
    </w:p>
    <w:p w14:paraId="71A995BC" w14:textId="1C7D010C" w:rsidR="00030F08" w:rsidRDefault="00F40FDF" w:rsidP="00F40FDF">
      <w:pPr>
        <w:spacing w:after="200" w:line="276" w:lineRule="auto"/>
        <w:jc w:val="both"/>
        <w:rPr>
          <w:rFonts w:ascii="Arial" w:hAnsi="Arial" w:cs="Arial"/>
          <w:sz w:val="22"/>
          <w:szCs w:val="22"/>
          <w:lang w:val="en-ZA"/>
        </w:rPr>
      </w:pPr>
      <w:r>
        <w:rPr>
          <w:rFonts w:ascii="Arial" w:eastAsia="Calibri" w:hAnsi="Arial" w:cs="Arial"/>
          <w:sz w:val="22"/>
          <w:szCs w:val="22"/>
          <w:lang w:val="en-US" w:eastAsia="en-ZA"/>
        </w:rPr>
        <w:t xml:space="preserve">“We have also enhanced the lighting specification of </w:t>
      </w:r>
      <w:r w:rsidR="00030F08">
        <w:rPr>
          <w:rFonts w:ascii="Arial" w:eastAsia="Calibri" w:hAnsi="Arial" w:cs="Arial"/>
          <w:sz w:val="22"/>
          <w:szCs w:val="22"/>
          <w:lang w:val="en-US" w:eastAsia="en-ZA"/>
        </w:rPr>
        <w:t>all Everest XLT and Limited models</w:t>
      </w:r>
      <w:r>
        <w:rPr>
          <w:rFonts w:ascii="Arial" w:eastAsia="Calibri" w:hAnsi="Arial" w:cs="Arial"/>
          <w:sz w:val="22"/>
          <w:szCs w:val="22"/>
          <w:lang w:val="en-US" w:eastAsia="en-ZA"/>
        </w:rPr>
        <w:t>, which</w:t>
      </w:r>
      <w:r>
        <w:rPr>
          <w:rFonts w:ascii="Arial" w:hAnsi="Arial" w:cs="Arial"/>
          <w:sz w:val="22"/>
          <w:szCs w:val="22"/>
          <w:lang w:val="en-ZA"/>
        </w:rPr>
        <w:t xml:space="preserve"> now feature LED headlamps as standard along with LED daytime running l</w:t>
      </w:r>
      <w:r w:rsidR="00782C18">
        <w:rPr>
          <w:rFonts w:ascii="Arial" w:hAnsi="Arial" w:cs="Arial"/>
          <w:sz w:val="22"/>
          <w:szCs w:val="22"/>
          <w:lang w:val="en-ZA"/>
        </w:rPr>
        <w:t>ights</w:t>
      </w:r>
      <w:r>
        <w:rPr>
          <w:rFonts w:ascii="Arial" w:hAnsi="Arial" w:cs="Arial"/>
          <w:sz w:val="22"/>
          <w:szCs w:val="22"/>
          <w:lang w:val="en-ZA"/>
        </w:rPr>
        <w:t xml:space="preserve"> and </w:t>
      </w:r>
      <w:r w:rsidR="00030F08">
        <w:rPr>
          <w:rFonts w:ascii="Arial" w:hAnsi="Arial" w:cs="Arial"/>
          <w:sz w:val="22"/>
          <w:szCs w:val="22"/>
          <w:lang w:val="en-ZA"/>
        </w:rPr>
        <w:t xml:space="preserve">automatic </w:t>
      </w:r>
      <w:r>
        <w:rPr>
          <w:rFonts w:ascii="Arial" w:hAnsi="Arial" w:cs="Arial"/>
          <w:sz w:val="22"/>
          <w:szCs w:val="22"/>
          <w:lang w:val="en-ZA"/>
        </w:rPr>
        <w:t>headlamp levelling</w:t>
      </w:r>
      <w:r w:rsidR="00030F08">
        <w:rPr>
          <w:rFonts w:ascii="Arial" w:hAnsi="Arial" w:cs="Arial"/>
          <w:sz w:val="22"/>
          <w:szCs w:val="22"/>
          <w:lang w:val="en-ZA"/>
        </w:rPr>
        <w:t xml:space="preserve">,” she says. “This further improves </w:t>
      </w:r>
      <w:r w:rsidR="00961E3F">
        <w:rPr>
          <w:rFonts w:ascii="Arial" w:hAnsi="Arial" w:cs="Arial"/>
          <w:sz w:val="22"/>
          <w:szCs w:val="22"/>
          <w:lang w:val="en-ZA"/>
        </w:rPr>
        <w:t>safety</w:t>
      </w:r>
      <w:r w:rsidR="00030F08">
        <w:rPr>
          <w:rFonts w:ascii="Arial" w:hAnsi="Arial" w:cs="Arial"/>
          <w:sz w:val="22"/>
          <w:szCs w:val="22"/>
          <w:lang w:val="en-ZA"/>
        </w:rPr>
        <w:t xml:space="preserve"> when driving at night due to the exceptional </w:t>
      </w:r>
      <w:r w:rsidR="00117F42">
        <w:rPr>
          <w:rFonts w:ascii="Arial" w:hAnsi="Arial" w:cs="Arial"/>
          <w:sz w:val="22"/>
          <w:szCs w:val="22"/>
          <w:lang w:val="en-ZA"/>
        </w:rPr>
        <w:t xml:space="preserve">lighting </w:t>
      </w:r>
      <w:r w:rsidR="00030F08">
        <w:rPr>
          <w:rFonts w:ascii="Arial" w:hAnsi="Arial" w:cs="Arial"/>
          <w:sz w:val="22"/>
          <w:szCs w:val="22"/>
          <w:lang w:val="en-ZA"/>
        </w:rPr>
        <w:t>performance and accuracy of the latest LED technolog</w:t>
      </w:r>
      <w:r w:rsidR="00782C18">
        <w:rPr>
          <w:rFonts w:ascii="Arial" w:hAnsi="Arial" w:cs="Arial"/>
          <w:sz w:val="22"/>
          <w:szCs w:val="22"/>
          <w:lang w:val="en-ZA"/>
        </w:rPr>
        <w:t>y</w:t>
      </w:r>
      <w:r w:rsidR="00030F08">
        <w:rPr>
          <w:rFonts w:ascii="Arial" w:hAnsi="Arial" w:cs="Arial"/>
          <w:sz w:val="22"/>
          <w:szCs w:val="22"/>
          <w:lang w:val="en-ZA"/>
        </w:rPr>
        <w:t xml:space="preserve">. Daytime visibility is also improved with the inclusion of the </w:t>
      </w:r>
      <w:r w:rsidR="00961E3F">
        <w:rPr>
          <w:rFonts w:ascii="Arial" w:hAnsi="Arial" w:cs="Arial"/>
          <w:sz w:val="22"/>
          <w:szCs w:val="22"/>
          <w:lang w:val="en-ZA"/>
        </w:rPr>
        <w:t>distinctive LED daytime running lights.”</w:t>
      </w:r>
    </w:p>
    <w:p w14:paraId="7BE03E1E" w14:textId="7182381B" w:rsidR="00961E3F" w:rsidRDefault="00117F42" w:rsidP="00F40FDF">
      <w:pPr>
        <w:spacing w:after="200" w:line="276" w:lineRule="auto"/>
        <w:jc w:val="both"/>
        <w:rPr>
          <w:rFonts w:ascii="Arial" w:hAnsi="Arial" w:cs="Arial"/>
          <w:sz w:val="22"/>
          <w:szCs w:val="22"/>
          <w:lang w:val="en-ZA"/>
        </w:rPr>
      </w:pPr>
      <w:r>
        <w:rPr>
          <w:rFonts w:ascii="Arial" w:hAnsi="Arial" w:cs="Arial"/>
          <w:sz w:val="22"/>
          <w:szCs w:val="22"/>
          <w:lang w:val="en-ZA"/>
        </w:rPr>
        <w:t xml:space="preserve">The new model </w:t>
      </w:r>
      <w:r w:rsidR="00C84CB2">
        <w:rPr>
          <w:rFonts w:ascii="Arial" w:hAnsi="Arial" w:cs="Arial"/>
          <w:sz w:val="22"/>
          <w:szCs w:val="22"/>
          <w:lang w:val="en-ZA"/>
        </w:rPr>
        <w:t>is equipped with</w:t>
      </w:r>
      <w:r>
        <w:rPr>
          <w:rFonts w:ascii="Arial" w:hAnsi="Arial" w:cs="Arial"/>
          <w:sz w:val="22"/>
          <w:szCs w:val="22"/>
          <w:lang w:val="en-ZA"/>
        </w:rPr>
        <w:t xml:space="preserve"> the same 2.0 Single Turbo diesel engine that powered the Ford Ranger to the Double Cab class victory in the 2019 WesBank Fuel Economy Tour. It produces </w:t>
      </w:r>
      <w:r>
        <w:rPr>
          <w:rFonts w:ascii="Arial" w:hAnsi="Arial" w:cs="Arial"/>
          <w:sz w:val="22"/>
          <w:szCs w:val="22"/>
          <w:lang w:val="en-ZA"/>
        </w:rPr>
        <w:lastRenderedPageBreak/>
        <w:t xml:space="preserve">132kW of power and 420Nm of torque available </w:t>
      </w:r>
      <w:r w:rsidR="009F4926">
        <w:rPr>
          <w:rFonts w:ascii="Arial" w:hAnsi="Arial" w:cs="Arial"/>
          <w:sz w:val="22"/>
          <w:szCs w:val="22"/>
          <w:lang w:val="en-ZA"/>
        </w:rPr>
        <w:t>from</w:t>
      </w:r>
      <w:r>
        <w:rPr>
          <w:rFonts w:ascii="Arial" w:hAnsi="Arial" w:cs="Arial"/>
          <w:sz w:val="22"/>
          <w:szCs w:val="22"/>
          <w:lang w:val="en-ZA"/>
        </w:rPr>
        <w:t xml:space="preserve"> 1 750 </w:t>
      </w:r>
      <w:r w:rsidR="009F4926">
        <w:rPr>
          <w:rFonts w:ascii="Arial" w:hAnsi="Arial" w:cs="Arial"/>
          <w:sz w:val="22"/>
          <w:szCs w:val="22"/>
          <w:lang w:val="en-ZA"/>
        </w:rPr>
        <w:t>to</w:t>
      </w:r>
      <w:r>
        <w:rPr>
          <w:rFonts w:ascii="Arial" w:hAnsi="Arial" w:cs="Arial"/>
          <w:sz w:val="22"/>
          <w:szCs w:val="22"/>
          <w:lang w:val="en-ZA"/>
        </w:rPr>
        <w:t xml:space="preserve"> 2 500 r/min – with up to 340Nm available from as low as 1 250 r/min.</w:t>
      </w:r>
    </w:p>
    <w:p w14:paraId="17CDFBBB" w14:textId="375CC5FB" w:rsidR="008713E5" w:rsidRDefault="008713E5" w:rsidP="008713E5">
      <w:pPr>
        <w:spacing w:after="200" w:line="276" w:lineRule="auto"/>
        <w:jc w:val="both"/>
        <w:rPr>
          <w:rFonts w:ascii="Arial" w:hAnsi="Arial" w:cs="Arial"/>
          <w:sz w:val="22"/>
          <w:szCs w:val="22"/>
        </w:rPr>
      </w:pPr>
      <w:r>
        <w:rPr>
          <w:rFonts w:ascii="Arial" w:hAnsi="Arial" w:cs="Arial"/>
          <w:sz w:val="22"/>
          <w:szCs w:val="22"/>
          <w:lang w:val="en-ZA"/>
        </w:rPr>
        <w:t xml:space="preserve">As with all models equipped with the new 2.0-litre engines, the new </w:t>
      </w:r>
      <w:r w:rsidR="009F4926">
        <w:rPr>
          <w:rFonts w:ascii="Arial" w:hAnsi="Arial" w:cs="Arial"/>
          <w:sz w:val="22"/>
          <w:szCs w:val="22"/>
          <w:lang w:val="en-ZA"/>
        </w:rPr>
        <w:t>addition</w:t>
      </w:r>
      <w:r w:rsidR="00C84CB2">
        <w:rPr>
          <w:rFonts w:ascii="Arial" w:hAnsi="Arial" w:cs="Arial"/>
          <w:sz w:val="22"/>
          <w:szCs w:val="22"/>
          <w:lang w:val="en-ZA"/>
        </w:rPr>
        <w:t xml:space="preserve"> </w:t>
      </w:r>
      <w:r w:rsidR="009F4926">
        <w:rPr>
          <w:rFonts w:ascii="Arial" w:hAnsi="Arial" w:cs="Arial"/>
          <w:sz w:val="22"/>
          <w:szCs w:val="22"/>
          <w:lang w:val="en-ZA"/>
        </w:rPr>
        <w:t>boasts</w:t>
      </w:r>
      <w:r w:rsidR="00C84CB2">
        <w:rPr>
          <w:rFonts w:ascii="Arial" w:hAnsi="Arial" w:cs="Arial"/>
          <w:sz w:val="22"/>
          <w:szCs w:val="22"/>
          <w:lang w:val="en-ZA"/>
        </w:rPr>
        <w:t xml:space="preserve"> </w:t>
      </w:r>
      <w:r>
        <w:rPr>
          <w:rFonts w:ascii="Arial" w:hAnsi="Arial" w:cs="Arial"/>
          <w:sz w:val="22"/>
          <w:szCs w:val="22"/>
          <w:lang w:val="en-ZA"/>
        </w:rPr>
        <w:t>Ford’s trend-setting 10-speed automatic transmission. It features an electronic control system with real-time</w:t>
      </w:r>
      <w:r>
        <w:rPr>
          <w:rFonts w:ascii="Arial" w:hAnsi="Arial" w:cs="Arial"/>
          <w:sz w:val="22"/>
          <w:szCs w:val="22"/>
        </w:rPr>
        <w:t xml:space="preserve"> adaptive shift-scheduling, engineered to help select the correct gear at the right time, including skip-shift and direct downshift capabilities. This enables the transmission to adapt quickly to </w:t>
      </w:r>
      <w:r w:rsidRPr="007F600D">
        <w:rPr>
          <w:rFonts w:ascii="Arial" w:hAnsi="Arial" w:cs="Arial"/>
          <w:sz w:val="22"/>
          <w:szCs w:val="22"/>
        </w:rPr>
        <w:t>changing conditions</w:t>
      </w:r>
      <w:r>
        <w:rPr>
          <w:rFonts w:ascii="Arial" w:hAnsi="Arial" w:cs="Arial"/>
          <w:sz w:val="22"/>
          <w:szCs w:val="22"/>
        </w:rPr>
        <w:t>, enabling the</w:t>
      </w:r>
      <w:r w:rsidRPr="007F600D">
        <w:rPr>
          <w:rFonts w:ascii="Arial" w:hAnsi="Arial" w:cs="Arial"/>
          <w:sz w:val="22"/>
          <w:szCs w:val="22"/>
        </w:rPr>
        <w:t xml:space="preserve"> </w:t>
      </w:r>
      <w:r>
        <w:rPr>
          <w:rFonts w:ascii="Arial" w:hAnsi="Arial" w:cs="Arial"/>
          <w:sz w:val="22"/>
          <w:szCs w:val="22"/>
        </w:rPr>
        <w:t xml:space="preserve">optimal gear to be selected in order to deliver maximum performance, fuel-efficiency </w:t>
      </w:r>
      <w:r w:rsidR="009F4926">
        <w:rPr>
          <w:rFonts w:ascii="Arial" w:hAnsi="Arial" w:cs="Arial"/>
          <w:sz w:val="22"/>
          <w:szCs w:val="22"/>
        </w:rPr>
        <w:t>and</w:t>
      </w:r>
      <w:r>
        <w:rPr>
          <w:rFonts w:ascii="Arial" w:hAnsi="Arial" w:cs="Arial"/>
          <w:sz w:val="22"/>
          <w:szCs w:val="22"/>
        </w:rPr>
        <w:t xml:space="preserve"> refinement to suit any driving scenario.</w:t>
      </w:r>
    </w:p>
    <w:p w14:paraId="543F0388" w14:textId="0466BD54" w:rsidR="008713E5" w:rsidRDefault="008713E5" w:rsidP="008713E5">
      <w:pPr>
        <w:spacing w:after="200" w:line="276" w:lineRule="auto"/>
        <w:jc w:val="both"/>
        <w:rPr>
          <w:rFonts w:ascii="Arial" w:hAnsi="Arial" w:cs="Arial"/>
          <w:sz w:val="22"/>
          <w:szCs w:val="22"/>
        </w:rPr>
      </w:pPr>
      <w:r>
        <w:rPr>
          <w:rFonts w:ascii="Arial" w:hAnsi="Arial" w:cs="Arial"/>
          <w:sz w:val="22"/>
          <w:szCs w:val="22"/>
        </w:rPr>
        <w:t xml:space="preserve">The high-tech transmission incorporates </w:t>
      </w:r>
      <w:r w:rsidRPr="00D612FE">
        <w:rPr>
          <w:rFonts w:ascii="Arial" w:hAnsi="Arial" w:cs="Arial"/>
          <w:sz w:val="22"/>
          <w:szCs w:val="22"/>
          <w:lang w:val="en-ZA" w:eastAsia="en-ZA"/>
        </w:rPr>
        <w:t>Progressive</w:t>
      </w:r>
      <w:r>
        <w:rPr>
          <w:rFonts w:ascii="Arial" w:hAnsi="Arial" w:cs="Arial"/>
          <w:sz w:val="22"/>
          <w:szCs w:val="22"/>
          <w:lang w:val="en-ZA" w:eastAsia="en-ZA"/>
        </w:rPr>
        <w:t xml:space="preserve"> R</w:t>
      </w:r>
      <w:r w:rsidRPr="00D612FE">
        <w:rPr>
          <w:rFonts w:ascii="Arial" w:hAnsi="Arial" w:cs="Arial"/>
          <w:sz w:val="22"/>
          <w:szCs w:val="22"/>
          <w:lang w:val="en-ZA" w:eastAsia="en-ZA"/>
        </w:rPr>
        <w:t xml:space="preserve">ange </w:t>
      </w:r>
      <w:r>
        <w:rPr>
          <w:rFonts w:ascii="Arial" w:hAnsi="Arial" w:cs="Arial"/>
          <w:sz w:val="22"/>
          <w:szCs w:val="22"/>
          <w:lang w:val="en-ZA" w:eastAsia="en-ZA"/>
        </w:rPr>
        <w:t>S</w:t>
      </w:r>
      <w:r w:rsidRPr="00D612FE">
        <w:rPr>
          <w:rFonts w:ascii="Arial" w:hAnsi="Arial" w:cs="Arial"/>
          <w:sz w:val="22"/>
          <w:szCs w:val="22"/>
          <w:lang w:val="en-ZA" w:eastAsia="en-ZA"/>
        </w:rPr>
        <w:t>elect (PRS)</w:t>
      </w:r>
      <w:r>
        <w:rPr>
          <w:rFonts w:ascii="Arial" w:hAnsi="Arial" w:cs="Arial"/>
          <w:sz w:val="22"/>
          <w:szCs w:val="22"/>
          <w:lang w:val="en-ZA" w:eastAsia="en-ZA"/>
        </w:rPr>
        <w:t xml:space="preserve">, which gives the driver the ability to lock out gears from the automatic shifting range. This provides greater control when driving in slippery conditions, </w:t>
      </w:r>
      <w:r>
        <w:rPr>
          <w:rFonts w:ascii="Arial" w:hAnsi="Arial" w:cs="Arial"/>
          <w:sz w:val="22"/>
          <w:szCs w:val="22"/>
        </w:rPr>
        <w:t>when towing or climbing steep gradients.</w:t>
      </w:r>
    </w:p>
    <w:p w14:paraId="747A014D" w14:textId="789600B0" w:rsidR="00233078" w:rsidRDefault="00233078" w:rsidP="008713E5">
      <w:pPr>
        <w:spacing w:after="200" w:line="276" w:lineRule="auto"/>
        <w:jc w:val="both"/>
        <w:rPr>
          <w:rFonts w:ascii="Arial" w:hAnsi="Arial" w:cs="Arial"/>
          <w:sz w:val="22"/>
          <w:szCs w:val="22"/>
        </w:rPr>
      </w:pPr>
      <w:r>
        <w:rPr>
          <w:rFonts w:ascii="Arial" w:hAnsi="Arial" w:cs="Arial"/>
          <w:sz w:val="22"/>
          <w:szCs w:val="22"/>
        </w:rPr>
        <w:t>In 4x4 guise, the Everest relies on a permanent four-wheel drive system that ensures optimal grip and control in all conditions. It boasts a sophisticated yet exceptionally easy to use Terrain Management System, accessed via a rotary dial next to the gear lever to engage the various drive modes: Normal, Rock Crawl, Mud and Sand. The system tailors the engine and drivetrain according to the terrain</w:t>
      </w:r>
      <w:r w:rsidR="00A73543">
        <w:rPr>
          <w:rFonts w:ascii="Arial" w:hAnsi="Arial" w:cs="Arial"/>
          <w:sz w:val="22"/>
          <w:szCs w:val="22"/>
        </w:rPr>
        <w:t xml:space="preserve"> by</w:t>
      </w:r>
      <w:r>
        <w:rPr>
          <w:rFonts w:ascii="Arial" w:hAnsi="Arial" w:cs="Arial"/>
          <w:sz w:val="22"/>
          <w:szCs w:val="22"/>
        </w:rPr>
        <w:t xml:space="preserve"> adjusting throttle respon</w:t>
      </w:r>
      <w:r w:rsidR="00A73543">
        <w:rPr>
          <w:rFonts w:ascii="Arial" w:hAnsi="Arial" w:cs="Arial"/>
          <w:sz w:val="22"/>
          <w:szCs w:val="22"/>
        </w:rPr>
        <w:t>se, gear selection and traction control, as well as the engagement of high or low-range</w:t>
      </w:r>
      <w:r w:rsidR="009F4926">
        <w:rPr>
          <w:rFonts w:ascii="Arial" w:hAnsi="Arial" w:cs="Arial"/>
          <w:sz w:val="22"/>
          <w:szCs w:val="22"/>
        </w:rPr>
        <w:t xml:space="preserve">, with a </w:t>
      </w:r>
      <w:r w:rsidR="00A73543">
        <w:rPr>
          <w:rFonts w:ascii="Arial" w:hAnsi="Arial" w:cs="Arial"/>
          <w:sz w:val="22"/>
          <w:szCs w:val="22"/>
        </w:rPr>
        <w:t>standard rear differential lock</w:t>
      </w:r>
      <w:r w:rsidR="009F4926">
        <w:rPr>
          <w:rFonts w:ascii="Arial" w:hAnsi="Arial" w:cs="Arial"/>
          <w:sz w:val="22"/>
          <w:szCs w:val="22"/>
        </w:rPr>
        <w:t xml:space="preserve"> further aiding traction on uneven surfaces.</w:t>
      </w:r>
    </w:p>
    <w:p w14:paraId="1C54FEE5" w14:textId="6372BC9B" w:rsidR="00C84CB2" w:rsidRDefault="00C84CB2" w:rsidP="00C84CB2">
      <w:pPr>
        <w:spacing w:after="200" w:line="276" w:lineRule="auto"/>
        <w:jc w:val="both"/>
        <w:rPr>
          <w:rFonts w:ascii="Arial" w:hAnsi="Arial" w:cs="Arial"/>
          <w:sz w:val="22"/>
          <w:szCs w:val="22"/>
        </w:rPr>
      </w:pPr>
      <w:r>
        <w:rPr>
          <w:rFonts w:ascii="Arial" w:hAnsi="Arial" w:cs="Arial"/>
          <w:sz w:val="22"/>
          <w:szCs w:val="22"/>
        </w:rPr>
        <w:t xml:space="preserve">In XLT trim, the Everest has an impressive array of safety, comfort and convenience features as standard, including Passive Entry and Passive Start (PEPS) with keyless unlocking and push-button starting. Front and rear parking sensors are provided, linked to an integrated </w:t>
      </w:r>
      <w:proofErr w:type="spellStart"/>
      <w:r>
        <w:rPr>
          <w:rFonts w:ascii="Arial" w:hAnsi="Arial" w:cs="Arial"/>
          <w:sz w:val="22"/>
          <w:szCs w:val="22"/>
        </w:rPr>
        <w:t>rear</w:t>
      </w:r>
      <w:r w:rsidR="00066CAC">
        <w:rPr>
          <w:rFonts w:ascii="Arial" w:hAnsi="Arial" w:cs="Arial"/>
          <w:sz w:val="22"/>
          <w:szCs w:val="22"/>
        </w:rPr>
        <w:t>view</w:t>
      </w:r>
      <w:proofErr w:type="spellEnd"/>
      <w:r>
        <w:rPr>
          <w:rFonts w:ascii="Arial" w:hAnsi="Arial" w:cs="Arial"/>
          <w:sz w:val="22"/>
          <w:szCs w:val="22"/>
        </w:rPr>
        <w:t xml:space="preserve"> camera to make parking the vehicle in even the tightest spaces a cinch.</w:t>
      </w:r>
    </w:p>
    <w:p w14:paraId="0AF82B17" w14:textId="739329D9" w:rsidR="00C84CB2" w:rsidRDefault="00C84CB2" w:rsidP="00C84CB2">
      <w:pPr>
        <w:spacing w:after="200" w:line="276" w:lineRule="auto"/>
        <w:jc w:val="both"/>
        <w:rPr>
          <w:rFonts w:ascii="Arial" w:hAnsi="Arial" w:cs="Arial"/>
          <w:sz w:val="22"/>
          <w:szCs w:val="22"/>
        </w:rPr>
      </w:pPr>
      <w:r>
        <w:rPr>
          <w:rFonts w:ascii="Arial" w:hAnsi="Arial" w:cs="Arial"/>
          <w:sz w:val="22"/>
          <w:szCs w:val="22"/>
        </w:rPr>
        <w:t>The impressive standard safety package across the line-up includes Electronic Stability Control (ESC) system with Traction Control (TC), Trailer Sway Control (TSC), Hill Start Assist (HSA), Hill Descent Control (HDC) on the 4x4 models, Load Adaptive control (LAC) and Roll Over Mitigation (ROM). A full Category 1 Thatcham-specification alarm is standard on all Everest models for enhanced anti-theft security.</w:t>
      </w:r>
    </w:p>
    <w:p w14:paraId="2C5C72A7" w14:textId="222F653E" w:rsidR="00C84CB2" w:rsidRDefault="00C84CB2" w:rsidP="00C84CB2">
      <w:pPr>
        <w:spacing w:after="200" w:line="276" w:lineRule="auto"/>
        <w:jc w:val="both"/>
        <w:rPr>
          <w:rFonts w:ascii="Arial" w:hAnsi="Arial" w:cs="Arial"/>
          <w:sz w:val="22"/>
          <w:szCs w:val="22"/>
        </w:rPr>
      </w:pPr>
      <w:r>
        <w:rPr>
          <w:rFonts w:ascii="Arial" w:hAnsi="Arial" w:cs="Arial"/>
          <w:sz w:val="22"/>
          <w:szCs w:val="22"/>
        </w:rPr>
        <w:t>SYNC</w:t>
      </w:r>
      <w:r w:rsidRPr="004B5F2E">
        <w:rPr>
          <w:rFonts w:ascii="Arial" w:hAnsi="Arial" w:cs="Arial"/>
          <w:sz w:val="24"/>
          <w:szCs w:val="22"/>
          <w:vertAlign w:val="superscript"/>
        </w:rPr>
        <w:t>®</w:t>
      </w:r>
      <w:r>
        <w:rPr>
          <w:rFonts w:ascii="Arial" w:hAnsi="Arial" w:cs="Arial"/>
          <w:sz w:val="22"/>
          <w:szCs w:val="22"/>
        </w:rPr>
        <w:t>3 with Navigation is standard on the XLT and Limited models, linked to the integrated eight-inch touch-screen colour display, along with two USB ports and Bluetooth connectivity. The system boasts fully-featured embedded navigation, convenient multi-touch gestures (such as swipe, slide, scroll and pinch-to-zoom), plus voice recognition that uses simple, real-world voice commands. SYNC</w:t>
      </w:r>
      <w:r w:rsidRPr="004B5F2E">
        <w:rPr>
          <w:rFonts w:ascii="Arial" w:hAnsi="Arial" w:cs="Arial"/>
          <w:szCs w:val="22"/>
          <w:vertAlign w:val="superscript"/>
        </w:rPr>
        <w:t>®</w:t>
      </w:r>
      <w:r>
        <w:rPr>
          <w:rFonts w:ascii="Arial" w:hAnsi="Arial" w:cs="Arial"/>
          <w:sz w:val="22"/>
          <w:szCs w:val="22"/>
        </w:rPr>
        <w:t xml:space="preserve">3 also offers the benefits of smartphone integration provided </w:t>
      </w:r>
      <w:r w:rsidRPr="009924FA">
        <w:rPr>
          <w:rFonts w:ascii="Arial" w:hAnsi="Arial" w:cs="Arial"/>
          <w:sz w:val="22"/>
          <w:szCs w:val="22"/>
        </w:rPr>
        <w:t>through Apple CarPlay</w:t>
      </w:r>
      <w:r>
        <w:rPr>
          <w:rFonts w:ascii="Arial" w:hAnsi="Arial" w:cs="Arial"/>
          <w:sz w:val="22"/>
          <w:szCs w:val="22"/>
        </w:rPr>
        <w:t xml:space="preserve"> </w:t>
      </w:r>
      <w:r w:rsidR="00066CAC">
        <w:rPr>
          <w:rFonts w:ascii="Arial" w:hAnsi="Arial" w:cs="Arial"/>
          <w:sz w:val="22"/>
          <w:szCs w:val="22"/>
        </w:rPr>
        <w:t>and</w:t>
      </w:r>
      <w:r>
        <w:rPr>
          <w:rFonts w:ascii="Arial" w:hAnsi="Arial" w:cs="Arial"/>
          <w:sz w:val="22"/>
          <w:szCs w:val="22"/>
        </w:rPr>
        <w:t xml:space="preserve"> </w:t>
      </w:r>
      <w:r w:rsidRPr="0088223B">
        <w:rPr>
          <w:rFonts w:ascii="Arial" w:hAnsi="Arial" w:cs="Arial"/>
          <w:sz w:val="22"/>
          <w:szCs w:val="22"/>
        </w:rPr>
        <w:t>Android Auto</w:t>
      </w:r>
      <w:r>
        <w:rPr>
          <w:rFonts w:ascii="Arial" w:hAnsi="Arial" w:cs="Arial"/>
          <w:sz w:val="22"/>
          <w:szCs w:val="22"/>
        </w:rPr>
        <w:t>.</w:t>
      </w:r>
      <w:r w:rsidRPr="0088223B">
        <w:rPr>
          <w:rFonts w:ascii="Arial" w:hAnsi="Arial" w:cs="Arial"/>
          <w:sz w:val="22"/>
          <w:szCs w:val="22"/>
        </w:rPr>
        <w:t xml:space="preserve"> </w:t>
      </w:r>
    </w:p>
    <w:p w14:paraId="340FBF91" w14:textId="77777777" w:rsidR="006F5E43" w:rsidRDefault="006F5E43">
      <w:pPr>
        <w:rPr>
          <w:rFonts w:ascii="Arial" w:hAnsi="Arial" w:cs="Arial"/>
          <w:b/>
          <w:sz w:val="22"/>
          <w:szCs w:val="22"/>
          <w:u w:val="single"/>
        </w:rPr>
      </w:pPr>
      <w:r>
        <w:rPr>
          <w:rFonts w:ascii="Arial" w:hAnsi="Arial" w:cs="Arial"/>
          <w:b/>
          <w:sz w:val="22"/>
          <w:szCs w:val="22"/>
          <w:u w:val="single"/>
        </w:rPr>
        <w:br w:type="page"/>
      </w:r>
    </w:p>
    <w:p w14:paraId="4F685997" w14:textId="27D51191" w:rsidR="006F5E43" w:rsidRPr="00993589" w:rsidRDefault="006F5E43" w:rsidP="006F5E43">
      <w:pPr>
        <w:pStyle w:val="BodyText2"/>
        <w:spacing w:after="200" w:line="276" w:lineRule="auto"/>
        <w:jc w:val="both"/>
        <w:rPr>
          <w:rFonts w:ascii="Arial" w:hAnsi="Arial" w:cs="Arial"/>
          <w:b/>
          <w:sz w:val="22"/>
          <w:szCs w:val="22"/>
          <w:u w:val="single"/>
        </w:rPr>
      </w:pPr>
      <w:r>
        <w:rPr>
          <w:rFonts w:ascii="Arial" w:hAnsi="Arial" w:cs="Arial"/>
          <w:b/>
          <w:sz w:val="22"/>
          <w:szCs w:val="22"/>
          <w:u w:val="single"/>
        </w:rPr>
        <w:lastRenderedPageBreak/>
        <w:t xml:space="preserve">Model Range and </w:t>
      </w:r>
      <w:r w:rsidRPr="00E6390B">
        <w:rPr>
          <w:rFonts w:ascii="Arial" w:hAnsi="Arial" w:cs="Arial"/>
          <w:b/>
          <w:sz w:val="22"/>
          <w:szCs w:val="22"/>
          <w:u w:val="single"/>
        </w:rPr>
        <w:t xml:space="preserve">Recommended Retail </w:t>
      </w:r>
      <w:r w:rsidRPr="00993589">
        <w:rPr>
          <w:rFonts w:ascii="Arial" w:hAnsi="Arial" w:cs="Arial"/>
          <w:b/>
          <w:sz w:val="22"/>
          <w:szCs w:val="22"/>
          <w:u w:val="single"/>
        </w:rPr>
        <w:t>Prices:</w:t>
      </w:r>
    </w:p>
    <w:p w14:paraId="7141D04B" w14:textId="01D3069A" w:rsidR="006F5E43" w:rsidRPr="00993589" w:rsidRDefault="006F5E43" w:rsidP="006F5E43">
      <w:pPr>
        <w:spacing w:after="120"/>
        <w:rPr>
          <w:rFonts w:ascii="Arial" w:hAnsi="Arial" w:cs="Arial"/>
          <w:sz w:val="22"/>
          <w:szCs w:val="22"/>
        </w:rPr>
      </w:pPr>
      <w:r w:rsidRPr="00993589">
        <w:rPr>
          <w:rFonts w:ascii="Arial" w:hAnsi="Arial" w:cs="Arial"/>
          <w:sz w:val="22"/>
          <w:szCs w:val="22"/>
        </w:rPr>
        <w:t xml:space="preserve">2.2 </w:t>
      </w:r>
      <w:proofErr w:type="spellStart"/>
      <w:r w:rsidRPr="00993589">
        <w:rPr>
          <w:rFonts w:ascii="Arial" w:hAnsi="Arial" w:cs="Arial"/>
          <w:sz w:val="22"/>
          <w:szCs w:val="22"/>
        </w:rPr>
        <w:t>TDCi</w:t>
      </w:r>
      <w:proofErr w:type="spellEnd"/>
      <w:r w:rsidRPr="00993589">
        <w:rPr>
          <w:rFonts w:ascii="Arial" w:hAnsi="Arial" w:cs="Arial"/>
          <w:sz w:val="22"/>
          <w:szCs w:val="22"/>
        </w:rPr>
        <w:t xml:space="preserve"> XLS 6AT 4x2</w:t>
      </w:r>
      <w:r w:rsidRPr="00993589">
        <w:rPr>
          <w:rFonts w:ascii="Arial" w:hAnsi="Arial" w:cs="Arial"/>
          <w:sz w:val="22"/>
          <w:szCs w:val="22"/>
        </w:rPr>
        <w:tab/>
      </w:r>
      <w:r w:rsidRPr="00993589">
        <w:rPr>
          <w:rFonts w:ascii="Arial" w:hAnsi="Arial" w:cs="Arial"/>
          <w:sz w:val="22"/>
          <w:szCs w:val="22"/>
        </w:rPr>
        <w:tab/>
      </w:r>
      <w:r w:rsidRPr="00993589">
        <w:rPr>
          <w:rFonts w:ascii="Arial" w:hAnsi="Arial" w:cs="Arial"/>
          <w:sz w:val="22"/>
          <w:szCs w:val="22"/>
        </w:rPr>
        <w:tab/>
      </w:r>
      <w:r w:rsidRPr="00993589">
        <w:rPr>
          <w:rFonts w:ascii="Arial" w:hAnsi="Arial" w:cs="Arial"/>
          <w:sz w:val="22"/>
          <w:szCs w:val="22"/>
        </w:rPr>
        <w:tab/>
        <w:t>R</w:t>
      </w:r>
      <w:r w:rsidR="00066CAC" w:rsidRPr="00993589">
        <w:rPr>
          <w:rFonts w:ascii="Arial" w:hAnsi="Arial" w:cs="Arial"/>
          <w:sz w:val="22"/>
          <w:szCs w:val="22"/>
        </w:rPr>
        <w:t>552 500</w:t>
      </w:r>
    </w:p>
    <w:p w14:paraId="04E0B04E" w14:textId="152BACDA" w:rsidR="006F5E43" w:rsidRPr="00993589" w:rsidRDefault="006F5E43" w:rsidP="006F5E43">
      <w:pPr>
        <w:spacing w:after="120"/>
        <w:rPr>
          <w:rFonts w:ascii="Arial" w:hAnsi="Arial" w:cs="Arial"/>
          <w:sz w:val="22"/>
          <w:szCs w:val="22"/>
        </w:rPr>
      </w:pPr>
      <w:r w:rsidRPr="00993589">
        <w:rPr>
          <w:rFonts w:ascii="Arial" w:hAnsi="Arial" w:cs="Arial"/>
          <w:sz w:val="22"/>
          <w:szCs w:val="22"/>
        </w:rPr>
        <w:t xml:space="preserve">2.0 </w:t>
      </w:r>
      <w:proofErr w:type="spellStart"/>
      <w:r w:rsidRPr="00993589">
        <w:rPr>
          <w:rFonts w:ascii="Arial" w:hAnsi="Arial" w:cs="Arial"/>
          <w:sz w:val="22"/>
          <w:szCs w:val="22"/>
        </w:rPr>
        <w:t>SiT</w:t>
      </w:r>
      <w:proofErr w:type="spellEnd"/>
      <w:r w:rsidRPr="00993589">
        <w:rPr>
          <w:rFonts w:ascii="Arial" w:hAnsi="Arial" w:cs="Arial"/>
          <w:sz w:val="22"/>
          <w:szCs w:val="22"/>
        </w:rPr>
        <w:t xml:space="preserve"> XLT 10AT 4x2</w:t>
      </w:r>
      <w:r w:rsidRPr="00993589">
        <w:rPr>
          <w:rFonts w:ascii="Arial" w:hAnsi="Arial" w:cs="Arial"/>
          <w:sz w:val="22"/>
          <w:szCs w:val="22"/>
        </w:rPr>
        <w:tab/>
      </w:r>
      <w:r w:rsidRPr="00993589">
        <w:rPr>
          <w:rFonts w:ascii="Arial" w:hAnsi="Arial" w:cs="Arial"/>
          <w:sz w:val="22"/>
          <w:szCs w:val="22"/>
        </w:rPr>
        <w:tab/>
      </w:r>
      <w:r w:rsidRPr="00993589">
        <w:rPr>
          <w:rFonts w:ascii="Arial" w:hAnsi="Arial" w:cs="Arial"/>
          <w:sz w:val="22"/>
          <w:szCs w:val="22"/>
        </w:rPr>
        <w:tab/>
      </w:r>
      <w:r w:rsidRPr="00993589">
        <w:rPr>
          <w:rFonts w:ascii="Arial" w:hAnsi="Arial" w:cs="Arial"/>
          <w:sz w:val="22"/>
          <w:szCs w:val="22"/>
        </w:rPr>
        <w:tab/>
        <w:t>R</w:t>
      </w:r>
      <w:r w:rsidR="00C21BF2">
        <w:rPr>
          <w:rFonts w:ascii="Arial" w:hAnsi="Arial" w:cs="Arial"/>
          <w:sz w:val="22"/>
          <w:szCs w:val="22"/>
        </w:rPr>
        <w:t>637 800</w:t>
      </w:r>
    </w:p>
    <w:p w14:paraId="6ACF9082" w14:textId="0886F528" w:rsidR="006F5E43" w:rsidRPr="00993589" w:rsidRDefault="006F5E43" w:rsidP="006F5E43">
      <w:pPr>
        <w:spacing w:after="120"/>
        <w:rPr>
          <w:rFonts w:ascii="Arial" w:hAnsi="Arial" w:cs="Arial"/>
          <w:b/>
          <w:sz w:val="22"/>
          <w:szCs w:val="22"/>
        </w:rPr>
      </w:pPr>
      <w:r w:rsidRPr="00993589">
        <w:rPr>
          <w:rFonts w:ascii="Arial" w:hAnsi="Arial" w:cs="Arial"/>
          <w:b/>
          <w:sz w:val="22"/>
          <w:szCs w:val="22"/>
        </w:rPr>
        <w:t xml:space="preserve">2.0 </w:t>
      </w:r>
      <w:proofErr w:type="spellStart"/>
      <w:r w:rsidRPr="00993589">
        <w:rPr>
          <w:rFonts w:ascii="Arial" w:hAnsi="Arial" w:cs="Arial"/>
          <w:b/>
          <w:sz w:val="22"/>
          <w:szCs w:val="22"/>
        </w:rPr>
        <w:t>SiT</w:t>
      </w:r>
      <w:proofErr w:type="spellEnd"/>
      <w:r w:rsidRPr="00993589">
        <w:rPr>
          <w:rFonts w:ascii="Arial" w:hAnsi="Arial" w:cs="Arial"/>
          <w:b/>
          <w:sz w:val="22"/>
          <w:szCs w:val="22"/>
        </w:rPr>
        <w:t xml:space="preserve"> XLT 10AT 4x4</w:t>
      </w:r>
      <w:r w:rsidRPr="00993589">
        <w:rPr>
          <w:rFonts w:ascii="Arial" w:hAnsi="Arial" w:cs="Arial"/>
          <w:b/>
          <w:sz w:val="22"/>
          <w:szCs w:val="22"/>
        </w:rPr>
        <w:tab/>
      </w:r>
      <w:r w:rsidRPr="00993589">
        <w:rPr>
          <w:rFonts w:ascii="Arial" w:hAnsi="Arial" w:cs="Arial"/>
          <w:b/>
          <w:sz w:val="22"/>
          <w:szCs w:val="22"/>
        </w:rPr>
        <w:tab/>
      </w:r>
      <w:r w:rsidRPr="00993589">
        <w:rPr>
          <w:rFonts w:ascii="Arial" w:hAnsi="Arial" w:cs="Arial"/>
          <w:b/>
          <w:sz w:val="22"/>
          <w:szCs w:val="22"/>
        </w:rPr>
        <w:tab/>
      </w:r>
      <w:r w:rsidRPr="00993589">
        <w:rPr>
          <w:rFonts w:ascii="Arial" w:hAnsi="Arial" w:cs="Arial"/>
          <w:b/>
          <w:sz w:val="22"/>
          <w:szCs w:val="22"/>
        </w:rPr>
        <w:tab/>
        <w:t>R</w:t>
      </w:r>
      <w:r w:rsidR="00066CAC" w:rsidRPr="00993589">
        <w:rPr>
          <w:rFonts w:ascii="Arial" w:hAnsi="Arial" w:cs="Arial"/>
          <w:b/>
          <w:sz w:val="22"/>
          <w:szCs w:val="22"/>
        </w:rPr>
        <w:t>679 400</w:t>
      </w:r>
    </w:p>
    <w:p w14:paraId="3AD858E8" w14:textId="018842F5" w:rsidR="006F5E43" w:rsidRPr="00993589" w:rsidRDefault="006F5E43" w:rsidP="006F5E43">
      <w:pPr>
        <w:spacing w:after="120"/>
        <w:rPr>
          <w:rFonts w:ascii="Arial" w:hAnsi="Arial" w:cs="Arial"/>
          <w:sz w:val="22"/>
          <w:szCs w:val="22"/>
        </w:rPr>
      </w:pPr>
      <w:r w:rsidRPr="00993589">
        <w:rPr>
          <w:rFonts w:ascii="Arial" w:hAnsi="Arial" w:cs="Arial"/>
          <w:sz w:val="22"/>
          <w:szCs w:val="22"/>
        </w:rPr>
        <w:t xml:space="preserve">2.0 </w:t>
      </w:r>
      <w:proofErr w:type="spellStart"/>
      <w:r w:rsidRPr="00993589">
        <w:rPr>
          <w:rFonts w:ascii="Arial" w:hAnsi="Arial" w:cs="Arial"/>
          <w:sz w:val="22"/>
          <w:szCs w:val="22"/>
        </w:rPr>
        <w:t>BiT</w:t>
      </w:r>
      <w:proofErr w:type="spellEnd"/>
      <w:r w:rsidRPr="00993589">
        <w:rPr>
          <w:rFonts w:ascii="Arial" w:hAnsi="Arial" w:cs="Arial"/>
          <w:sz w:val="22"/>
          <w:szCs w:val="22"/>
        </w:rPr>
        <w:t xml:space="preserve"> XLT 10AT 4x2</w:t>
      </w:r>
      <w:r w:rsidRPr="00993589">
        <w:rPr>
          <w:rFonts w:ascii="Arial" w:hAnsi="Arial" w:cs="Arial"/>
          <w:sz w:val="22"/>
          <w:szCs w:val="22"/>
        </w:rPr>
        <w:tab/>
      </w:r>
      <w:r w:rsidRPr="00993589">
        <w:rPr>
          <w:rFonts w:ascii="Arial" w:hAnsi="Arial" w:cs="Arial"/>
          <w:sz w:val="22"/>
          <w:szCs w:val="22"/>
        </w:rPr>
        <w:tab/>
      </w:r>
      <w:r w:rsidRPr="00993589">
        <w:rPr>
          <w:rFonts w:ascii="Arial" w:hAnsi="Arial" w:cs="Arial"/>
          <w:sz w:val="22"/>
          <w:szCs w:val="22"/>
        </w:rPr>
        <w:tab/>
      </w:r>
      <w:r w:rsidRPr="00993589">
        <w:rPr>
          <w:rFonts w:ascii="Arial" w:hAnsi="Arial" w:cs="Arial"/>
          <w:sz w:val="22"/>
          <w:szCs w:val="22"/>
        </w:rPr>
        <w:tab/>
        <w:t>R</w:t>
      </w:r>
      <w:r w:rsidR="00066CAC" w:rsidRPr="00993589">
        <w:rPr>
          <w:rFonts w:ascii="Arial" w:hAnsi="Arial" w:cs="Arial"/>
          <w:sz w:val="22"/>
          <w:szCs w:val="22"/>
        </w:rPr>
        <w:t>693 300</w:t>
      </w:r>
    </w:p>
    <w:p w14:paraId="18D79B71" w14:textId="59FD85F8" w:rsidR="006F5E43" w:rsidRPr="00993589" w:rsidRDefault="006F5E43" w:rsidP="006F5E43">
      <w:pPr>
        <w:spacing w:after="120"/>
        <w:rPr>
          <w:rFonts w:ascii="Arial" w:hAnsi="Arial" w:cs="Arial"/>
          <w:sz w:val="22"/>
          <w:szCs w:val="22"/>
        </w:rPr>
      </w:pPr>
      <w:r w:rsidRPr="00993589">
        <w:rPr>
          <w:rFonts w:ascii="Arial" w:hAnsi="Arial" w:cs="Arial"/>
          <w:sz w:val="22"/>
          <w:szCs w:val="22"/>
        </w:rPr>
        <w:t xml:space="preserve">3.2 </w:t>
      </w:r>
      <w:proofErr w:type="spellStart"/>
      <w:r w:rsidRPr="00993589">
        <w:rPr>
          <w:rFonts w:ascii="Arial" w:hAnsi="Arial" w:cs="Arial"/>
          <w:sz w:val="22"/>
          <w:szCs w:val="22"/>
        </w:rPr>
        <w:t>TDCi</w:t>
      </w:r>
      <w:proofErr w:type="spellEnd"/>
      <w:r w:rsidRPr="00993589">
        <w:rPr>
          <w:rFonts w:ascii="Arial" w:hAnsi="Arial" w:cs="Arial"/>
          <w:sz w:val="22"/>
          <w:szCs w:val="22"/>
        </w:rPr>
        <w:t xml:space="preserve"> XLT 6AT 4x4</w:t>
      </w:r>
      <w:r w:rsidRPr="00993589">
        <w:rPr>
          <w:rFonts w:ascii="Arial" w:hAnsi="Arial" w:cs="Arial"/>
          <w:sz w:val="22"/>
          <w:szCs w:val="22"/>
        </w:rPr>
        <w:tab/>
      </w:r>
      <w:r w:rsidRPr="00993589">
        <w:rPr>
          <w:rFonts w:ascii="Arial" w:hAnsi="Arial" w:cs="Arial"/>
          <w:sz w:val="22"/>
          <w:szCs w:val="22"/>
        </w:rPr>
        <w:tab/>
      </w:r>
      <w:r w:rsidRPr="00993589">
        <w:rPr>
          <w:rFonts w:ascii="Arial" w:hAnsi="Arial" w:cs="Arial"/>
          <w:sz w:val="22"/>
          <w:szCs w:val="22"/>
        </w:rPr>
        <w:tab/>
      </w:r>
      <w:r w:rsidRPr="00993589">
        <w:rPr>
          <w:rFonts w:ascii="Arial" w:hAnsi="Arial" w:cs="Arial"/>
          <w:sz w:val="22"/>
          <w:szCs w:val="22"/>
        </w:rPr>
        <w:tab/>
        <w:t>R</w:t>
      </w:r>
      <w:r w:rsidR="00066CAC" w:rsidRPr="00993589">
        <w:rPr>
          <w:rFonts w:ascii="Arial" w:hAnsi="Arial" w:cs="Arial"/>
          <w:sz w:val="22"/>
          <w:szCs w:val="22"/>
        </w:rPr>
        <w:t>715 300</w:t>
      </w:r>
    </w:p>
    <w:p w14:paraId="22730BC1" w14:textId="1EA33A0E" w:rsidR="006F5E43" w:rsidRPr="00993589" w:rsidRDefault="006F5E43" w:rsidP="006F5E43">
      <w:pPr>
        <w:spacing w:after="120"/>
        <w:rPr>
          <w:rFonts w:ascii="Arial" w:hAnsi="Arial" w:cs="Arial"/>
          <w:sz w:val="22"/>
          <w:szCs w:val="22"/>
        </w:rPr>
      </w:pPr>
      <w:r w:rsidRPr="00993589">
        <w:rPr>
          <w:rFonts w:ascii="Arial" w:hAnsi="Arial" w:cs="Arial"/>
          <w:sz w:val="22"/>
          <w:szCs w:val="22"/>
        </w:rPr>
        <w:t xml:space="preserve">2.0 </w:t>
      </w:r>
      <w:proofErr w:type="spellStart"/>
      <w:r w:rsidRPr="00993589">
        <w:rPr>
          <w:rFonts w:ascii="Arial" w:hAnsi="Arial" w:cs="Arial"/>
          <w:sz w:val="22"/>
          <w:szCs w:val="22"/>
        </w:rPr>
        <w:t>BiT</w:t>
      </w:r>
      <w:proofErr w:type="spellEnd"/>
      <w:r w:rsidRPr="00993589">
        <w:rPr>
          <w:rFonts w:ascii="Arial" w:hAnsi="Arial" w:cs="Arial"/>
          <w:sz w:val="22"/>
          <w:szCs w:val="22"/>
        </w:rPr>
        <w:t xml:space="preserve"> XLT 10AT 4x4</w:t>
      </w:r>
      <w:r w:rsidRPr="00993589">
        <w:rPr>
          <w:rFonts w:ascii="Arial" w:hAnsi="Arial" w:cs="Arial"/>
          <w:sz w:val="22"/>
          <w:szCs w:val="22"/>
        </w:rPr>
        <w:tab/>
      </w:r>
      <w:r w:rsidRPr="00993589">
        <w:rPr>
          <w:rFonts w:ascii="Arial" w:hAnsi="Arial" w:cs="Arial"/>
          <w:sz w:val="22"/>
          <w:szCs w:val="22"/>
        </w:rPr>
        <w:tab/>
      </w:r>
      <w:r w:rsidRPr="00993589">
        <w:rPr>
          <w:rFonts w:ascii="Arial" w:hAnsi="Arial" w:cs="Arial"/>
          <w:sz w:val="22"/>
          <w:szCs w:val="22"/>
        </w:rPr>
        <w:tab/>
      </w:r>
      <w:r w:rsidRPr="00993589">
        <w:rPr>
          <w:rFonts w:ascii="Arial" w:hAnsi="Arial" w:cs="Arial"/>
          <w:sz w:val="22"/>
          <w:szCs w:val="22"/>
        </w:rPr>
        <w:tab/>
        <w:t>R</w:t>
      </w:r>
      <w:r w:rsidR="00993589" w:rsidRPr="00993589">
        <w:rPr>
          <w:rFonts w:ascii="Arial" w:hAnsi="Arial" w:cs="Arial"/>
          <w:sz w:val="22"/>
          <w:szCs w:val="22"/>
        </w:rPr>
        <w:t>744 500</w:t>
      </w:r>
    </w:p>
    <w:p w14:paraId="3296AC74" w14:textId="29606EF0" w:rsidR="006F5E43" w:rsidRPr="006F5E43" w:rsidRDefault="006F5E43" w:rsidP="006F5E43">
      <w:pPr>
        <w:spacing w:after="120"/>
        <w:rPr>
          <w:rFonts w:ascii="Arial" w:hAnsi="Arial" w:cs="Arial"/>
          <w:sz w:val="22"/>
          <w:szCs w:val="22"/>
        </w:rPr>
      </w:pPr>
      <w:r w:rsidRPr="00993589">
        <w:rPr>
          <w:rFonts w:ascii="Arial" w:hAnsi="Arial" w:cs="Arial"/>
          <w:sz w:val="22"/>
          <w:szCs w:val="22"/>
        </w:rPr>
        <w:t xml:space="preserve">2.0 </w:t>
      </w:r>
      <w:proofErr w:type="spellStart"/>
      <w:r w:rsidRPr="00993589">
        <w:rPr>
          <w:rFonts w:ascii="Arial" w:hAnsi="Arial" w:cs="Arial"/>
          <w:sz w:val="22"/>
          <w:szCs w:val="22"/>
        </w:rPr>
        <w:t>BiT</w:t>
      </w:r>
      <w:proofErr w:type="spellEnd"/>
      <w:r w:rsidRPr="00993589">
        <w:rPr>
          <w:rFonts w:ascii="Arial" w:hAnsi="Arial" w:cs="Arial"/>
          <w:sz w:val="22"/>
          <w:szCs w:val="22"/>
        </w:rPr>
        <w:t xml:space="preserve"> Limited 10AT 4x4</w:t>
      </w:r>
      <w:r w:rsidRPr="00993589">
        <w:rPr>
          <w:rFonts w:ascii="Arial" w:hAnsi="Arial" w:cs="Arial"/>
          <w:sz w:val="22"/>
          <w:szCs w:val="22"/>
        </w:rPr>
        <w:tab/>
      </w:r>
      <w:r w:rsidRPr="00993589">
        <w:rPr>
          <w:rFonts w:ascii="Arial" w:hAnsi="Arial" w:cs="Arial"/>
          <w:sz w:val="22"/>
          <w:szCs w:val="22"/>
        </w:rPr>
        <w:tab/>
      </w:r>
      <w:r w:rsidRPr="00993589">
        <w:rPr>
          <w:rFonts w:ascii="Arial" w:hAnsi="Arial" w:cs="Arial"/>
          <w:sz w:val="22"/>
          <w:szCs w:val="22"/>
        </w:rPr>
        <w:tab/>
      </w:r>
      <w:r w:rsidRPr="00993589">
        <w:rPr>
          <w:rFonts w:ascii="Arial" w:hAnsi="Arial" w:cs="Arial"/>
          <w:sz w:val="22"/>
          <w:szCs w:val="22"/>
        </w:rPr>
        <w:tab/>
        <w:t>R</w:t>
      </w:r>
      <w:r w:rsidR="00993589" w:rsidRPr="00993589">
        <w:rPr>
          <w:rFonts w:ascii="Arial" w:hAnsi="Arial" w:cs="Arial"/>
          <w:sz w:val="22"/>
          <w:szCs w:val="22"/>
        </w:rPr>
        <w:t>819</w:t>
      </w:r>
      <w:r w:rsidR="00993589">
        <w:rPr>
          <w:rFonts w:ascii="Arial" w:hAnsi="Arial" w:cs="Arial"/>
          <w:sz w:val="22"/>
          <w:szCs w:val="22"/>
        </w:rPr>
        <w:t xml:space="preserve"> </w:t>
      </w:r>
      <w:r w:rsidR="00993589" w:rsidRPr="00993589">
        <w:rPr>
          <w:rFonts w:ascii="Arial" w:hAnsi="Arial" w:cs="Arial"/>
          <w:sz w:val="22"/>
          <w:szCs w:val="22"/>
        </w:rPr>
        <w:t>400</w:t>
      </w:r>
    </w:p>
    <w:p w14:paraId="1E3787DF" w14:textId="77777777" w:rsidR="006F5E43" w:rsidRDefault="006F5E43" w:rsidP="006F5E43">
      <w:pPr>
        <w:spacing w:after="100" w:afterAutospacing="1" w:line="276" w:lineRule="auto"/>
        <w:contextualSpacing/>
        <w:jc w:val="both"/>
        <w:rPr>
          <w:rFonts w:ascii="Arial" w:hAnsi="Arial" w:cs="Arial"/>
          <w:sz w:val="22"/>
          <w:szCs w:val="22"/>
        </w:rPr>
      </w:pPr>
    </w:p>
    <w:p w14:paraId="37B81235" w14:textId="03B6FDE9" w:rsidR="006F5E43" w:rsidRPr="00E6390B" w:rsidRDefault="006F5E43" w:rsidP="006F5E43">
      <w:pPr>
        <w:spacing w:after="100" w:afterAutospacing="1" w:line="276" w:lineRule="auto"/>
        <w:contextualSpacing/>
        <w:jc w:val="both"/>
        <w:rPr>
          <w:rFonts w:ascii="Arial" w:hAnsi="Arial" w:cs="Arial"/>
          <w:sz w:val="22"/>
          <w:szCs w:val="22"/>
        </w:rPr>
      </w:pPr>
      <w:r w:rsidRPr="00030E08">
        <w:rPr>
          <w:rFonts w:ascii="Arial" w:hAnsi="Arial" w:cs="Arial"/>
          <w:sz w:val="22"/>
          <w:szCs w:val="22"/>
        </w:rPr>
        <w:t>All models come standard with Ford Protect, comprising a four-year/120 000km comprehensive warranty, three-year/unlimited distance roadside assistance and five-year/unlimited km corrosion warranty. A six-year/90 000km service plan is included, with 15 000km service intervals.</w:t>
      </w:r>
    </w:p>
    <w:p w14:paraId="7BD2490D" w14:textId="77777777" w:rsidR="00C84CB2" w:rsidRDefault="00C84CB2" w:rsidP="00854C0B">
      <w:pPr>
        <w:jc w:val="center"/>
        <w:rPr>
          <w:rFonts w:ascii="Arial" w:hAnsi="Arial" w:cs="Arial"/>
          <w:lang w:val="en-ZA"/>
        </w:rPr>
      </w:pPr>
    </w:p>
    <w:p w14:paraId="0A96618D" w14:textId="64326179" w:rsidR="00643F2A" w:rsidRPr="00854C0B" w:rsidRDefault="00BF36AC" w:rsidP="00854C0B">
      <w:pPr>
        <w:jc w:val="center"/>
        <w:rPr>
          <w:rFonts w:ascii="Arial" w:hAnsi="Arial" w:cs="Arial"/>
          <w:lang w:val="en-ZA"/>
        </w:rPr>
      </w:pPr>
      <w:r w:rsidRPr="00C44B0E">
        <w:rPr>
          <w:rFonts w:ascii="Arial" w:hAnsi="Arial" w:cs="Arial"/>
          <w:lang w:val="en-ZA"/>
        </w:rPr>
        <w:t># # #</w:t>
      </w:r>
    </w:p>
    <w:p w14:paraId="1C821BAE" w14:textId="77777777" w:rsidR="00E758B2" w:rsidRDefault="00E758B2" w:rsidP="003F355A">
      <w:pPr>
        <w:rPr>
          <w:rFonts w:ascii="Arial" w:hAnsi="Arial" w:cs="Arial"/>
          <w:i/>
          <w:color w:val="000000"/>
          <w:szCs w:val="20"/>
        </w:rPr>
      </w:pPr>
    </w:p>
    <w:p w14:paraId="0B86F2B1" w14:textId="4D497FB8" w:rsidR="00824AFB" w:rsidRDefault="00824AFB">
      <w:pPr>
        <w:rPr>
          <w:rFonts w:ascii="Arial" w:hAnsi="Arial" w:cs="Arial"/>
          <w:b/>
          <w:i/>
          <w:szCs w:val="22"/>
          <w:lang w:val="en-US"/>
        </w:rPr>
      </w:pPr>
    </w:p>
    <w:p w14:paraId="1809FF79" w14:textId="77777777" w:rsidR="00993589" w:rsidRPr="00F27F91" w:rsidRDefault="00993589" w:rsidP="00993589">
      <w:pPr>
        <w:rPr>
          <w:rFonts w:ascii="Arial" w:hAnsi="Arial" w:cs="Arial"/>
          <w:bCs/>
          <w:i/>
          <w:szCs w:val="20"/>
        </w:rPr>
      </w:pPr>
      <w:r w:rsidRPr="00AF3229">
        <w:rPr>
          <w:rFonts w:ascii="Arial" w:hAnsi="Arial" w:cs="Arial"/>
          <w:b/>
          <w:i/>
          <w:szCs w:val="20"/>
        </w:rPr>
        <w:t>About Ford Motor Company</w:t>
      </w:r>
      <w:r w:rsidRPr="00AF3229">
        <w:rPr>
          <w:rFonts w:ascii="Arial" w:hAnsi="Arial" w:cs="Arial"/>
          <w:b/>
          <w:i/>
          <w:szCs w:val="20"/>
        </w:rPr>
        <w:br/>
      </w:r>
      <w:r w:rsidRPr="00F27F91">
        <w:rPr>
          <w:rFonts w:ascii="Arial" w:hAnsi="Arial" w:cs="Arial"/>
          <w:bCs/>
          <w:i/>
          <w:szCs w:val="20"/>
          <w:lang w:val="en-US"/>
        </w:rPr>
        <w:t xml:space="preserve">Ford Motor Company (NYSE: F)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mobility solutions, including self-driving services; and connected services.  Ford employs approximately 188,000 people worldwide. For more information regarding Ford, its products and Ford Motor Credit Company, please visit </w:t>
      </w:r>
      <w:hyperlink r:id="rId11" w:history="1">
        <w:r w:rsidRPr="00F27F91">
          <w:rPr>
            <w:rStyle w:val="Hyperlink"/>
            <w:rFonts w:ascii="Arial" w:hAnsi="Arial" w:cs="Arial"/>
            <w:bCs/>
            <w:i/>
            <w:szCs w:val="20"/>
            <w:lang w:val="en-US"/>
          </w:rPr>
          <w:t>www.corporate.ford.com</w:t>
        </w:r>
      </w:hyperlink>
      <w:r w:rsidRPr="00F27F91">
        <w:rPr>
          <w:rFonts w:ascii="Arial" w:hAnsi="Arial" w:cs="Arial"/>
          <w:bCs/>
          <w:i/>
          <w:szCs w:val="20"/>
          <w:lang w:val="en-US"/>
        </w:rPr>
        <w:t xml:space="preserve"> / </w:t>
      </w:r>
      <w:hyperlink r:id="rId12" w:history="1">
        <w:r w:rsidRPr="00F27F91">
          <w:rPr>
            <w:rStyle w:val="Hyperlink"/>
            <w:rFonts w:ascii="Arial" w:hAnsi="Arial" w:cs="Arial"/>
            <w:bCs/>
            <w:i/>
            <w:szCs w:val="20"/>
          </w:rPr>
          <w:t>www.ford.co.za</w:t>
        </w:r>
      </w:hyperlink>
      <w:r w:rsidRPr="00F27F91">
        <w:rPr>
          <w:rFonts w:ascii="Arial" w:hAnsi="Arial" w:cs="Arial"/>
          <w:bCs/>
          <w:i/>
          <w:szCs w:val="20"/>
          <w:lang w:val="en-US"/>
        </w:rPr>
        <w:t xml:space="preserve"> or </w:t>
      </w:r>
      <w:hyperlink r:id="rId13" w:history="1">
        <w:r w:rsidRPr="00F27F91">
          <w:rPr>
            <w:rStyle w:val="Hyperlink"/>
            <w:rFonts w:ascii="Arial" w:hAnsi="Arial" w:cs="Arial"/>
            <w:bCs/>
            <w:i/>
            <w:iCs/>
            <w:szCs w:val="20"/>
            <w:lang w:val="en-US"/>
          </w:rPr>
          <w:t>www.quickpic.co.za</w:t>
        </w:r>
      </w:hyperlink>
      <w:r w:rsidRPr="00F27F91">
        <w:rPr>
          <w:rFonts w:ascii="Arial" w:hAnsi="Arial" w:cs="Arial"/>
          <w:bCs/>
          <w:i/>
          <w:szCs w:val="20"/>
          <w:lang w:val="en-US"/>
        </w:rPr>
        <w:t xml:space="preserve"> - follow us at </w:t>
      </w:r>
      <w:hyperlink r:id="rId14" w:history="1">
        <w:r w:rsidRPr="00F27F91">
          <w:rPr>
            <w:rStyle w:val="Hyperlink"/>
            <w:rFonts w:ascii="Arial" w:hAnsi="Arial" w:cs="Arial"/>
            <w:bCs/>
            <w:i/>
            <w:szCs w:val="20"/>
            <w:lang w:val="en-US"/>
          </w:rPr>
          <w:t>www.facebook.com/FordSouthAfrica</w:t>
        </w:r>
      </w:hyperlink>
      <w:r w:rsidRPr="00F27F91">
        <w:rPr>
          <w:rFonts w:ascii="Arial" w:hAnsi="Arial" w:cs="Arial"/>
          <w:bCs/>
          <w:i/>
          <w:szCs w:val="20"/>
          <w:lang w:val="en-US"/>
        </w:rPr>
        <w:t xml:space="preserve"> , </w:t>
      </w:r>
      <w:hyperlink r:id="rId15" w:history="1">
        <w:r w:rsidRPr="00F27F91">
          <w:rPr>
            <w:rStyle w:val="Hyperlink"/>
            <w:rFonts w:ascii="Arial" w:hAnsi="Arial" w:cs="Arial"/>
            <w:bCs/>
            <w:i/>
            <w:szCs w:val="20"/>
            <w:lang w:val="en-US"/>
          </w:rPr>
          <w:t>www.twitter.com/FordSouthAfrica</w:t>
        </w:r>
      </w:hyperlink>
      <w:r w:rsidRPr="00F27F91">
        <w:rPr>
          <w:rFonts w:ascii="Arial" w:hAnsi="Arial" w:cs="Arial"/>
          <w:bCs/>
          <w:i/>
          <w:szCs w:val="20"/>
          <w:lang w:val="en-US"/>
        </w:rPr>
        <w:t xml:space="preserve"> , </w:t>
      </w:r>
      <w:hyperlink r:id="rId16" w:history="1">
        <w:r w:rsidRPr="00F27F91">
          <w:rPr>
            <w:rStyle w:val="Hyperlink"/>
            <w:rFonts w:ascii="Arial" w:hAnsi="Arial" w:cs="Arial"/>
            <w:bCs/>
            <w:i/>
            <w:szCs w:val="20"/>
            <w:lang w:val="en-US"/>
          </w:rPr>
          <w:t>www.instagram.com/FordSouthAfrica</w:t>
        </w:r>
      </w:hyperlink>
      <w:r w:rsidRPr="00F27F91">
        <w:rPr>
          <w:rFonts w:ascii="Arial" w:hAnsi="Arial" w:cs="Arial"/>
          <w:bCs/>
          <w:i/>
          <w:szCs w:val="20"/>
          <w:lang w:val="en-US"/>
        </w:rPr>
        <w:t xml:space="preserve">  or </w:t>
      </w:r>
      <w:hyperlink r:id="rId17" w:history="1">
        <w:r w:rsidRPr="00F27F91">
          <w:rPr>
            <w:rStyle w:val="Hyperlink"/>
            <w:rFonts w:ascii="Arial" w:hAnsi="Arial" w:cs="Arial"/>
            <w:bCs/>
            <w:i/>
            <w:szCs w:val="20"/>
            <w:lang w:val="en-US"/>
          </w:rPr>
          <w:t>www.youtube.com/FordSouthAfrica</w:t>
        </w:r>
      </w:hyperlink>
    </w:p>
    <w:p w14:paraId="529A9102" w14:textId="77777777" w:rsidR="00993589" w:rsidRPr="00AF3229" w:rsidRDefault="00993589" w:rsidP="00993589">
      <w:pPr>
        <w:rPr>
          <w:rFonts w:ascii="Arial" w:hAnsi="Arial" w:cs="Arial"/>
          <w:i/>
          <w:szCs w:val="20"/>
        </w:rPr>
      </w:pPr>
    </w:p>
    <w:p w14:paraId="0EB9E195" w14:textId="77777777" w:rsidR="00993589" w:rsidRDefault="00993589" w:rsidP="00993589"/>
    <w:tbl>
      <w:tblPr>
        <w:tblW w:w="8871" w:type="dxa"/>
        <w:tblLook w:val="04A0" w:firstRow="1" w:lastRow="0" w:firstColumn="1" w:lastColumn="0" w:noHBand="0" w:noVBand="1"/>
      </w:tblPr>
      <w:tblGrid>
        <w:gridCol w:w="8603"/>
        <w:gridCol w:w="268"/>
      </w:tblGrid>
      <w:tr w:rsidR="00993589" w:rsidRPr="004858C5" w14:paraId="7AB087D3" w14:textId="77777777" w:rsidTr="003F4462">
        <w:trPr>
          <w:trHeight w:val="46"/>
        </w:trPr>
        <w:tc>
          <w:tcPr>
            <w:tcW w:w="8603" w:type="dxa"/>
            <w:hideMark/>
          </w:tcPr>
          <w:tbl>
            <w:tblPr>
              <w:tblW w:w="8342" w:type="dxa"/>
              <w:tblInd w:w="22" w:type="dxa"/>
              <w:tblLook w:val="0000" w:firstRow="0" w:lastRow="0" w:firstColumn="0" w:lastColumn="0" w:noHBand="0" w:noVBand="0"/>
            </w:tblPr>
            <w:tblGrid>
              <w:gridCol w:w="1901"/>
              <w:gridCol w:w="6441"/>
            </w:tblGrid>
            <w:tr w:rsidR="00993589" w:rsidRPr="004858C5" w14:paraId="62593B59" w14:textId="77777777" w:rsidTr="003F4462">
              <w:trPr>
                <w:trHeight w:val="70"/>
              </w:trPr>
              <w:tc>
                <w:tcPr>
                  <w:tcW w:w="1901" w:type="dxa"/>
                </w:tcPr>
                <w:p w14:paraId="0C0FBB2B" w14:textId="77777777" w:rsidR="00993589" w:rsidRPr="004858C5" w:rsidRDefault="00993589" w:rsidP="003F4462">
                  <w:pPr>
                    <w:spacing w:line="276" w:lineRule="auto"/>
                    <w:jc w:val="both"/>
                    <w:rPr>
                      <w:rFonts w:ascii="Arial" w:eastAsia="Calibri" w:hAnsi="Arial" w:cs="Arial"/>
                      <w:b/>
                    </w:rPr>
                  </w:pPr>
                  <w:r w:rsidRPr="004858C5">
                    <w:rPr>
                      <w:rFonts w:ascii="Arial" w:eastAsia="Calibri" w:hAnsi="Arial" w:cs="Arial"/>
                      <w:b/>
                    </w:rPr>
                    <w:t>Contact(s):</w:t>
                  </w:r>
                </w:p>
              </w:tc>
              <w:tc>
                <w:tcPr>
                  <w:tcW w:w="6441" w:type="dxa"/>
                </w:tcPr>
                <w:p w14:paraId="528C1046" w14:textId="77777777" w:rsidR="00993589" w:rsidRPr="004858C5" w:rsidRDefault="00993589" w:rsidP="003F4462">
                  <w:pPr>
                    <w:spacing w:line="276" w:lineRule="auto"/>
                    <w:jc w:val="both"/>
                    <w:rPr>
                      <w:rFonts w:ascii="Arial" w:eastAsia="Calibri" w:hAnsi="Arial" w:cs="Arial"/>
                    </w:rPr>
                  </w:pPr>
                  <w:r w:rsidRPr="004858C5">
                    <w:rPr>
                      <w:rFonts w:ascii="Arial" w:eastAsia="Calibri" w:hAnsi="Arial" w:cs="Arial"/>
                    </w:rPr>
                    <w:t>Felix Sebata</w:t>
                  </w:r>
                </w:p>
              </w:tc>
            </w:tr>
            <w:tr w:rsidR="00993589" w:rsidRPr="004858C5" w14:paraId="765BDE49" w14:textId="77777777" w:rsidTr="003F4462">
              <w:trPr>
                <w:trHeight w:val="69"/>
              </w:trPr>
              <w:tc>
                <w:tcPr>
                  <w:tcW w:w="1901" w:type="dxa"/>
                </w:tcPr>
                <w:p w14:paraId="1446B115" w14:textId="77777777" w:rsidR="00993589" w:rsidRPr="004858C5" w:rsidRDefault="00993589" w:rsidP="003F4462">
                  <w:pPr>
                    <w:spacing w:line="276" w:lineRule="auto"/>
                    <w:jc w:val="both"/>
                    <w:rPr>
                      <w:rFonts w:ascii="Arial" w:eastAsia="Calibri" w:hAnsi="Arial" w:cs="Arial"/>
                    </w:rPr>
                  </w:pPr>
                </w:p>
              </w:tc>
              <w:tc>
                <w:tcPr>
                  <w:tcW w:w="6441" w:type="dxa"/>
                </w:tcPr>
                <w:p w14:paraId="77042DBF" w14:textId="77777777" w:rsidR="00993589" w:rsidRPr="004858C5" w:rsidRDefault="00993589" w:rsidP="003F4462">
                  <w:pPr>
                    <w:spacing w:line="276" w:lineRule="auto"/>
                    <w:jc w:val="both"/>
                    <w:rPr>
                      <w:rFonts w:ascii="Arial" w:eastAsia="Calibri" w:hAnsi="Arial" w:cs="Arial"/>
                    </w:rPr>
                  </w:pPr>
                  <w:r w:rsidRPr="004858C5">
                    <w:rPr>
                      <w:rFonts w:ascii="Arial" w:eastAsia="Calibri" w:hAnsi="Arial" w:cs="Arial"/>
                      <w:bCs/>
                    </w:rPr>
                    <w:t>Ford Motor Company of Southern Africa</w:t>
                  </w:r>
                </w:p>
              </w:tc>
            </w:tr>
            <w:tr w:rsidR="00993589" w:rsidRPr="004858C5" w14:paraId="7304F73F" w14:textId="77777777" w:rsidTr="003F4462">
              <w:trPr>
                <w:trHeight w:val="70"/>
              </w:trPr>
              <w:tc>
                <w:tcPr>
                  <w:tcW w:w="1901" w:type="dxa"/>
                </w:tcPr>
                <w:p w14:paraId="3D6B97EC" w14:textId="77777777" w:rsidR="00993589" w:rsidRPr="004858C5" w:rsidRDefault="00993589" w:rsidP="003F4462">
                  <w:pPr>
                    <w:spacing w:line="276" w:lineRule="auto"/>
                    <w:jc w:val="both"/>
                    <w:rPr>
                      <w:rFonts w:ascii="Arial" w:eastAsia="Calibri" w:hAnsi="Arial" w:cs="Arial"/>
                    </w:rPr>
                  </w:pPr>
                </w:p>
              </w:tc>
              <w:tc>
                <w:tcPr>
                  <w:tcW w:w="6441" w:type="dxa"/>
                </w:tcPr>
                <w:p w14:paraId="63B006E2" w14:textId="77777777" w:rsidR="00993589" w:rsidRPr="004858C5" w:rsidRDefault="00993589" w:rsidP="003F4462">
                  <w:pPr>
                    <w:spacing w:line="276" w:lineRule="auto"/>
                    <w:jc w:val="both"/>
                    <w:rPr>
                      <w:rFonts w:ascii="Arial" w:eastAsia="Calibri" w:hAnsi="Arial" w:cs="Arial"/>
                    </w:rPr>
                  </w:pPr>
                  <w:r w:rsidRPr="004858C5">
                    <w:rPr>
                      <w:rFonts w:ascii="Arial" w:eastAsia="Calibri" w:hAnsi="Arial" w:cs="Arial"/>
                    </w:rPr>
                    <w:t>+27 12 842 2534</w:t>
                  </w:r>
                </w:p>
              </w:tc>
            </w:tr>
            <w:tr w:rsidR="00993589" w:rsidRPr="004858C5" w14:paraId="346C4005" w14:textId="77777777" w:rsidTr="003F4462">
              <w:trPr>
                <w:trHeight w:val="69"/>
              </w:trPr>
              <w:tc>
                <w:tcPr>
                  <w:tcW w:w="1901" w:type="dxa"/>
                </w:tcPr>
                <w:p w14:paraId="208E225A" w14:textId="77777777" w:rsidR="00993589" w:rsidRPr="004858C5" w:rsidRDefault="00993589" w:rsidP="003F4462">
                  <w:pPr>
                    <w:spacing w:line="276" w:lineRule="auto"/>
                    <w:jc w:val="both"/>
                    <w:rPr>
                      <w:rFonts w:ascii="Arial" w:eastAsia="Calibri" w:hAnsi="Arial" w:cs="Arial"/>
                    </w:rPr>
                  </w:pPr>
                </w:p>
              </w:tc>
              <w:tc>
                <w:tcPr>
                  <w:tcW w:w="6441" w:type="dxa"/>
                </w:tcPr>
                <w:p w14:paraId="07C890EB" w14:textId="77777777" w:rsidR="00993589" w:rsidRPr="004858C5" w:rsidRDefault="00C54C05" w:rsidP="003F4462">
                  <w:pPr>
                    <w:spacing w:line="276" w:lineRule="auto"/>
                    <w:jc w:val="both"/>
                    <w:rPr>
                      <w:rFonts w:ascii="Arial" w:eastAsia="Calibri" w:hAnsi="Arial" w:cs="Arial"/>
                      <w:color w:val="0070C0"/>
                      <w:u w:val="single"/>
                    </w:rPr>
                  </w:pPr>
                  <w:hyperlink r:id="rId18" w:history="1">
                    <w:r w:rsidR="00993589" w:rsidRPr="004858C5">
                      <w:rPr>
                        <w:rFonts w:ascii="Arial" w:eastAsia="Calibri" w:hAnsi="Arial" w:cs="Arial"/>
                        <w:color w:val="0000FF"/>
                        <w:u w:val="single"/>
                      </w:rPr>
                      <w:t>fsebata@ford.com</w:t>
                    </w:r>
                  </w:hyperlink>
                  <w:r w:rsidR="00993589" w:rsidRPr="004858C5">
                    <w:rPr>
                      <w:rFonts w:ascii="Arial" w:eastAsia="Calibri" w:hAnsi="Arial" w:cs="Arial"/>
                      <w:color w:val="0000FF"/>
                      <w:u w:val="single"/>
                    </w:rPr>
                    <w:t xml:space="preserve"> </w:t>
                  </w:r>
                </w:p>
              </w:tc>
            </w:tr>
          </w:tbl>
          <w:p w14:paraId="37E0BF95" w14:textId="77777777" w:rsidR="00993589" w:rsidRPr="004858C5" w:rsidRDefault="00993589" w:rsidP="003F4462">
            <w:pPr>
              <w:spacing w:line="276" w:lineRule="auto"/>
              <w:rPr>
                <w:rFonts w:ascii="Arial" w:eastAsia="Calibri" w:hAnsi="Arial" w:cs="Arial"/>
              </w:rPr>
            </w:pPr>
          </w:p>
        </w:tc>
        <w:tc>
          <w:tcPr>
            <w:tcW w:w="268" w:type="dxa"/>
            <w:hideMark/>
          </w:tcPr>
          <w:p w14:paraId="442280B5" w14:textId="77777777" w:rsidR="00993589" w:rsidRPr="004858C5" w:rsidRDefault="00993589" w:rsidP="003F4462">
            <w:pPr>
              <w:spacing w:line="276" w:lineRule="auto"/>
              <w:rPr>
                <w:rFonts w:ascii="Arial" w:eastAsia="Calibri" w:hAnsi="Arial" w:cs="Arial"/>
              </w:rPr>
            </w:pPr>
            <w:r w:rsidRPr="004858C5">
              <w:rPr>
                <w:rFonts w:ascii="Arial" w:eastAsia="Calibri" w:hAnsi="Arial" w:cs="Arial"/>
              </w:rPr>
              <w:t xml:space="preserve">       </w:t>
            </w:r>
          </w:p>
        </w:tc>
      </w:tr>
    </w:tbl>
    <w:p w14:paraId="251A7377" w14:textId="77777777" w:rsidR="00062C9A" w:rsidRPr="00E75A93" w:rsidRDefault="00062C9A" w:rsidP="00CA761E">
      <w:pPr>
        <w:rPr>
          <w:rFonts w:ascii="Arial" w:hAnsi="Arial" w:cs="Arial"/>
          <w:sz w:val="22"/>
          <w:szCs w:val="22"/>
        </w:rPr>
      </w:pPr>
    </w:p>
    <w:sectPr w:rsidR="00062C9A" w:rsidRPr="00E75A93" w:rsidSect="00DC0296">
      <w:footerReference w:type="even" r:id="rId19"/>
      <w:footerReference w:type="default" r:id="rId20"/>
      <w:headerReference w:type="first" r:id="rId21"/>
      <w:footerReference w:type="first" r:id="rId22"/>
      <w:pgSz w:w="12240" w:h="15840" w:code="1"/>
      <w:pgMar w:top="1440" w:right="1325"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2D66E" w14:textId="77777777" w:rsidR="00C54C05" w:rsidRDefault="00C54C05">
      <w:r>
        <w:separator/>
      </w:r>
    </w:p>
  </w:endnote>
  <w:endnote w:type="continuationSeparator" w:id="0">
    <w:p w14:paraId="2D6343D4" w14:textId="77777777" w:rsidR="00C54C05" w:rsidRDefault="00C5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BA84B" w14:textId="77777777" w:rsidR="00E75A93" w:rsidRDefault="00E75A9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F417F8" w14:textId="77777777" w:rsidR="00E75A93" w:rsidRDefault="00E75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CE789" w14:textId="77777777" w:rsidR="00E75A93" w:rsidRDefault="00E75A9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5AC7">
      <w:rPr>
        <w:rStyle w:val="PageNumber"/>
        <w:noProof/>
      </w:rPr>
      <w:t>2</w:t>
    </w:r>
    <w:r>
      <w:rPr>
        <w:rStyle w:val="PageNumber"/>
      </w:rPr>
      <w:fldChar w:fldCharType="end"/>
    </w:r>
  </w:p>
  <w:tbl>
    <w:tblPr>
      <w:tblW w:w="1788" w:type="dxa"/>
      <w:tblLook w:val="0000" w:firstRow="0" w:lastRow="0" w:firstColumn="0" w:lastColumn="0" w:noHBand="0" w:noVBand="0"/>
    </w:tblPr>
    <w:tblGrid>
      <w:gridCol w:w="1788"/>
    </w:tblGrid>
    <w:tr w:rsidR="005D211D" w14:paraId="5A339D9A" w14:textId="77777777" w:rsidTr="005D211D">
      <w:tc>
        <w:tcPr>
          <w:tcW w:w="1788" w:type="dxa"/>
        </w:tcPr>
        <w:p w14:paraId="5B0B43C4" w14:textId="77777777" w:rsidR="005D211D" w:rsidRDefault="005D211D">
          <w:pPr>
            <w:pStyle w:val="Footer"/>
          </w:pPr>
        </w:p>
      </w:tc>
    </w:tr>
  </w:tbl>
  <w:p w14:paraId="09321043" w14:textId="77777777" w:rsidR="00E75A93" w:rsidRDefault="00E75A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7B142" w14:textId="77777777" w:rsidR="00E75A93" w:rsidRDefault="00E75A93" w:rsidP="004D127F">
    <w:pPr>
      <w:pStyle w:val="Footer"/>
      <w:jc w:val="center"/>
    </w:pPr>
  </w:p>
  <w:p w14:paraId="7F47E546" w14:textId="77777777" w:rsidR="00E75A93" w:rsidRDefault="00E75A93" w:rsidP="004D127F">
    <w:pPr>
      <w:pStyle w:val="Footer"/>
      <w:jc w:val="center"/>
    </w:pPr>
  </w:p>
  <w:p w14:paraId="0433A665" w14:textId="77777777" w:rsidR="00E75A93" w:rsidRPr="00026998" w:rsidRDefault="00E75A93" w:rsidP="009A12A6">
    <w:pPr>
      <w:pStyle w:val="Footer"/>
      <w:jc w:val="center"/>
      <w:rPr>
        <w:rFonts w:ascii="Arial" w:hAnsi="Arial" w:cs="Arial"/>
        <w:color w:val="0000FF"/>
        <w:sz w:val="18"/>
        <w:szCs w:val="18"/>
        <w:u w:val="single"/>
        <w:lang w:val="fr-FR" w:bidi="y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83A1E" w14:textId="77777777" w:rsidR="00C54C05" w:rsidRDefault="00C54C05">
      <w:r>
        <w:separator/>
      </w:r>
    </w:p>
  </w:footnote>
  <w:footnote w:type="continuationSeparator" w:id="0">
    <w:p w14:paraId="6E52525B" w14:textId="77777777" w:rsidR="00C54C05" w:rsidRDefault="00C54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D5883" w14:textId="57579E42" w:rsidR="00E75A93" w:rsidRPr="00315ADB" w:rsidRDefault="000011BF" w:rsidP="00315ADB">
    <w:pPr>
      <w:pStyle w:val="Header"/>
      <w:tabs>
        <w:tab w:val="left" w:pos="1483"/>
      </w:tabs>
      <w:ind w:left="360"/>
      <w:rPr>
        <w:position w:val="90"/>
      </w:rPr>
    </w:pPr>
    <w:r>
      <w:rPr>
        <w:noProof/>
        <w:lang w:val="en-ZA" w:eastAsia="en-ZA"/>
      </w:rPr>
      <mc:AlternateContent>
        <mc:Choice Requires="wps">
          <w:drawing>
            <wp:anchor distT="0" distB="0" distL="114300" distR="114300" simplePos="0" relativeHeight="251657216" behindDoc="0" locked="0" layoutInCell="1" allowOverlap="1" wp14:anchorId="56A02859" wp14:editId="5938D491">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43592"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Pr>
        <w:noProof/>
        <w:lang w:val="en-ZA" w:eastAsia="en-ZA"/>
      </w:rPr>
      <w:drawing>
        <wp:anchor distT="0" distB="0" distL="114300" distR="114300" simplePos="0" relativeHeight="251658240" behindDoc="0" locked="0" layoutInCell="1" allowOverlap="1" wp14:anchorId="743FB0A4" wp14:editId="4A6867FB">
          <wp:simplePos x="0" y="0"/>
          <wp:positionH relativeFrom="column">
            <wp:posOffset>69850</wp:posOffset>
          </wp:positionH>
          <wp:positionV relativeFrom="paragraph">
            <wp:posOffset>34290</wp:posOffset>
          </wp:positionV>
          <wp:extent cx="800100" cy="314325"/>
          <wp:effectExtent l="0" t="0" r="0" b="9525"/>
          <wp:wrapNone/>
          <wp:docPr id="12" name="Picture 1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5A93">
      <w:rPr>
        <w:rFonts w:ascii="Book Antiqua" w:hAnsi="Book Antiqua"/>
        <w:smallCaps/>
        <w:position w:val="110"/>
        <w:sz w:val="48"/>
      </w:rPr>
      <w:t xml:space="preserve">                 </w:t>
    </w:r>
    <w:r w:rsidR="00E75A93">
      <w:rPr>
        <w:rFonts w:ascii="Book Antiqua" w:hAnsi="Book Antiqua"/>
        <w:smallCaps/>
        <w:position w:val="132"/>
        <w:sz w:val="48"/>
        <w:szCs w:val="48"/>
      </w:rPr>
      <w:t xml:space="preserve">News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CE66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11641"/>
    <w:multiLevelType w:val="multilevel"/>
    <w:tmpl w:val="F668B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74C80"/>
    <w:multiLevelType w:val="hybridMultilevel"/>
    <w:tmpl w:val="207E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E34C4"/>
    <w:multiLevelType w:val="hybridMultilevel"/>
    <w:tmpl w:val="E15A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77125"/>
    <w:multiLevelType w:val="hybridMultilevel"/>
    <w:tmpl w:val="B3AED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DC3D59"/>
    <w:multiLevelType w:val="hybridMultilevel"/>
    <w:tmpl w:val="5FB4F5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90C76"/>
    <w:multiLevelType w:val="hybridMultilevel"/>
    <w:tmpl w:val="99B2E1C4"/>
    <w:lvl w:ilvl="0" w:tplc="3210E9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8ED370E"/>
    <w:multiLevelType w:val="multilevel"/>
    <w:tmpl w:val="CB2E4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94236"/>
    <w:multiLevelType w:val="hybridMultilevel"/>
    <w:tmpl w:val="D2F6BA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337D038A"/>
    <w:multiLevelType w:val="hybridMultilevel"/>
    <w:tmpl w:val="FE42D0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4E20B04"/>
    <w:multiLevelType w:val="hybridMultilevel"/>
    <w:tmpl w:val="823814DC"/>
    <w:lvl w:ilvl="0" w:tplc="B6D8EAD2">
      <w:start w:val="1"/>
      <w:numFmt w:val="bullet"/>
      <w:lvlText w:val="•"/>
      <w:lvlJc w:val="left"/>
      <w:pPr>
        <w:tabs>
          <w:tab w:val="num" w:pos="720"/>
        </w:tabs>
        <w:ind w:left="720" w:hanging="360"/>
      </w:pPr>
      <w:rPr>
        <w:rFonts w:ascii="Arial" w:hAnsi="Arial" w:hint="default"/>
      </w:rPr>
    </w:lvl>
    <w:lvl w:ilvl="1" w:tplc="0AE4359E" w:tentative="1">
      <w:start w:val="1"/>
      <w:numFmt w:val="bullet"/>
      <w:lvlText w:val="•"/>
      <w:lvlJc w:val="left"/>
      <w:pPr>
        <w:tabs>
          <w:tab w:val="num" w:pos="1440"/>
        </w:tabs>
        <w:ind w:left="1440" w:hanging="360"/>
      </w:pPr>
      <w:rPr>
        <w:rFonts w:ascii="Arial" w:hAnsi="Arial" w:hint="default"/>
      </w:rPr>
    </w:lvl>
    <w:lvl w:ilvl="2" w:tplc="448E6256" w:tentative="1">
      <w:start w:val="1"/>
      <w:numFmt w:val="bullet"/>
      <w:lvlText w:val="•"/>
      <w:lvlJc w:val="left"/>
      <w:pPr>
        <w:tabs>
          <w:tab w:val="num" w:pos="2160"/>
        </w:tabs>
        <w:ind w:left="2160" w:hanging="360"/>
      </w:pPr>
      <w:rPr>
        <w:rFonts w:ascii="Arial" w:hAnsi="Arial" w:hint="default"/>
      </w:rPr>
    </w:lvl>
    <w:lvl w:ilvl="3" w:tplc="D0DAB858" w:tentative="1">
      <w:start w:val="1"/>
      <w:numFmt w:val="bullet"/>
      <w:lvlText w:val="•"/>
      <w:lvlJc w:val="left"/>
      <w:pPr>
        <w:tabs>
          <w:tab w:val="num" w:pos="2880"/>
        </w:tabs>
        <w:ind w:left="2880" w:hanging="360"/>
      </w:pPr>
      <w:rPr>
        <w:rFonts w:ascii="Arial" w:hAnsi="Arial" w:hint="default"/>
      </w:rPr>
    </w:lvl>
    <w:lvl w:ilvl="4" w:tplc="A2340D8A" w:tentative="1">
      <w:start w:val="1"/>
      <w:numFmt w:val="bullet"/>
      <w:lvlText w:val="•"/>
      <w:lvlJc w:val="left"/>
      <w:pPr>
        <w:tabs>
          <w:tab w:val="num" w:pos="3600"/>
        </w:tabs>
        <w:ind w:left="3600" w:hanging="360"/>
      </w:pPr>
      <w:rPr>
        <w:rFonts w:ascii="Arial" w:hAnsi="Arial" w:hint="default"/>
      </w:rPr>
    </w:lvl>
    <w:lvl w:ilvl="5" w:tplc="C50835AE" w:tentative="1">
      <w:start w:val="1"/>
      <w:numFmt w:val="bullet"/>
      <w:lvlText w:val="•"/>
      <w:lvlJc w:val="left"/>
      <w:pPr>
        <w:tabs>
          <w:tab w:val="num" w:pos="4320"/>
        </w:tabs>
        <w:ind w:left="4320" w:hanging="360"/>
      </w:pPr>
      <w:rPr>
        <w:rFonts w:ascii="Arial" w:hAnsi="Arial" w:hint="default"/>
      </w:rPr>
    </w:lvl>
    <w:lvl w:ilvl="6" w:tplc="D14CC8F8" w:tentative="1">
      <w:start w:val="1"/>
      <w:numFmt w:val="bullet"/>
      <w:lvlText w:val="•"/>
      <w:lvlJc w:val="left"/>
      <w:pPr>
        <w:tabs>
          <w:tab w:val="num" w:pos="5040"/>
        </w:tabs>
        <w:ind w:left="5040" w:hanging="360"/>
      </w:pPr>
      <w:rPr>
        <w:rFonts w:ascii="Arial" w:hAnsi="Arial" w:hint="default"/>
      </w:rPr>
    </w:lvl>
    <w:lvl w:ilvl="7" w:tplc="700E412C" w:tentative="1">
      <w:start w:val="1"/>
      <w:numFmt w:val="bullet"/>
      <w:lvlText w:val="•"/>
      <w:lvlJc w:val="left"/>
      <w:pPr>
        <w:tabs>
          <w:tab w:val="num" w:pos="5760"/>
        </w:tabs>
        <w:ind w:left="5760" w:hanging="360"/>
      </w:pPr>
      <w:rPr>
        <w:rFonts w:ascii="Arial" w:hAnsi="Arial" w:hint="default"/>
      </w:rPr>
    </w:lvl>
    <w:lvl w:ilvl="8" w:tplc="C122D87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B416801"/>
    <w:multiLevelType w:val="hybridMultilevel"/>
    <w:tmpl w:val="37E474C6"/>
    <w:lvl w:ilvl="0" w:tplc="962228C4">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4FD5860"/>
    <w:multiLevelType w:val="hybridMultilevel"/>
    <w:tmpl w:val="6C0C66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6B12E9F"/>
    <w:multiLevelType w:val="hybridMultilevel"/>
    <w:tmpl w:val="7A52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C40A33"/>
    <w:multiLevelType w:val="hybridMultilevel"/>
    <w:tmpl w:val="D15EB6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C66539"/>
    <w:multiLevelType w:val="hybridMultilevel"/>
    <w:tmpl w:val="122A2F90"/>
    <w:lvl w:ilvl="0" w:tplc="1AD8341C">
      <w:start w:val="1"/>
      <w:numFmt w:val="bullet"/>
      <w:lvlText w:val="•"/>
      <w:lvlJc w:val="left"/>
      <w:pPr>
        <w:tabs>
          <w:tab w:val="num" w:pos="720"/>
        </w:tabs>
        <w:ind w:left="720" w:hanging="360"/>
      </w:pPr>
      <w:rPr>
        <w:rFonts w:ascii="Arial" w:hAnsi="Arial" w:hint="default"/>
      </w:rPr>
    </w:lvl>
    <w:lvl w:ilvl="1" w:tplc="8C80778E">
      <w:start w:val="1"/>
      <w:numFmt w:val="bullet"/>
      <w:lvlText w:val="•"/>
      <w:lvlJc w:val="left"/>
      <w:pPr>
        <w:tabs>
          <w:tab w:val="num" w:pos="1440"/>
        </w:tabs>
        <w:ind w:left="1440" w:hanging="360"/>
      </w:pPr>
      <w:rPr>
        <w:rFonts w:ascii="Arial" w:hAnsi="Arial" w:hint="default"/>
      </w:rPr>
    </w:lvl>
    <w:lvl w:ilvl="2" w:tplc="DCAC4A92" w:tentative="1">
      <w:start w:val="1"/>
      <w:numFmt w:val="bullet"/>
      <w:lvlText w:val="•"/>
      <w:lvlJc w:val="left"/>
      <w:pPr>
        <w:tabs>
          <w:tab w:val="num" w:pos="2160"/>
        </w:tabs>
        <w:ind w:left="2160" w:hanging="360"/>
      </w:pPr>
      <w:rPr>
        <w:rFonts w:ascii="Arial" w:hAnsi="Arial" w:hint="default"/>
      </w:rPr>
    </w:lvl>
    <w:lvl w:ilvl="3" w:tplc="30B29082" w:tentative="1">
      <w:start w:val="1"/>
      <w:numFmt w:val="bullet"/>
      <w:lvlText w:val="•"/>
      <w:lvlJc w:val="left"/>
      <w:pPr>
        <w:tabs>
          <w:tab w:val="num" w:pos="2880"/>
        </w:tabs>
        <w:ind w:left="2880" w:hanging="360"/>
      </w:pPr>
      <w:rPr>
        <w:rFonts w:ascii="Arial" w:hAnsi="Arial" w:hint="default"/>
      </w:rPr>
    </w:lvl>
    <w:lvl w:ilvl="4" w:tplc="34D2BBB2" w:tentative="1">
      <w:start w:val="1"/>
      <w:numFmt w:val="bullet"/>
      <w:lvlText w:val="•"/>
      <w:lvlJc w:val="left"/>
      <w:pPr>
        <w:tabs>
          <w:tab w:val="num" w:pos="3600"/>
        </w:tabs>
        <w:ind w:left="3600" w:hanging="360"/>
      </w:pPr>
      <w:rPr>
        <w:rFonts w:ascii="Arial" w:hAnsi="Arial" w:hint="default"/>
      </w:rPr>
    </w:lvl>
    <w:lvl w:ilvl="5" w:tplc="3D0C8A60" w:tentative="1">
      <w:start w:val="1"/>
      <w:numFmt w:val="bullet"/>
      <w:lvlText w:val="•"/>
      <w:lvlJc w:val="left"/>
      <w:pPr>
        <w:tabs>
          <w:tab w:val="num" w:pos="4320"/>
        </w:tabs>
        <w:ind w:left="4320" w:hanging="360"/>
      </w:pPr>
      <w:rPr>
        <w:rFonts w:ascii="Arial" w:hAnsi="Arial" w:hint="default"/>
      </w:rPr>
    </w:lvl>
    <w:lvl w:ilvl="6" w:tplc="E9C4B29A" w:tentative="1">
      <w:start w:val="1"/>
      <w:numFmt w:val="bullet"/>
      <w:lvlText w:val="•"/>
      <w:lvlJc w:val="left"/>
      <w:pPr>
        <w:tabs>
          <w:tab w:val="num" w:pos="5040"/>
        </w:tabs>
        <w:ind w:left="5040" w:hanging="360"/>
      </w:pPr>
      <w:rPr>
        <w:rFonts w:ascii="Arial" w:hAnsi="Arial" w:hint="default"/>
      </w:rPr>
    </w:lvl>
    <w:lvl w:ilvl="7" w:tplc="4DDC5468" w:tentative="1">
      <w:start w:val="1"/>
      <w:numFmt w:val="bullet"/>
      <w:lvlText w:val="•"/>
      <w:lvlJc w:val="left"/>
      <w:pPr>
        <w:tabs>
          <w:tab w:val="num" w:pos="5760"/>
        </w:tabs>
        <w:ind w:left="5760" w:hanging="360"/>
      </w:pPr>
      <w:rPr>
        <w:rFonts w:ascii="Arial" w:hAnsi="Arial" w:hint="default"/>
      </w:rPr>
    </w:lvl>
    <w:lvl w:ilvl="8" w:tplc="7A0EEC8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A9790E"/>
    <w:multiLevelType w:val="multilevel"/>
    <w:tmpl w:val="A4A24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701C63"/>
    <w:multiLevelType w:val="hybridMultilevel"/>
    <w:tmpl w:val="91E0A2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E415E13"/>
    <w:multiLevelType w:val="hybridMultilevel"/>
    <w:tmpl w:val="B1AEF3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22"/>
  </w:num>
  <w:num w:numId="3">
    <w:abstractNumId w:val="7"/>
  </w:num>
  <w:num w:numId="4">
    <w:abstractNumId w:val="5"/>
  </w:num>
  <w:num w:numId="5">
    <w:abstractNumId w:val="17"/>
  </w:num>
  <w:num w:numId="6">
    <w:abstractNumId w:val="2"/>
  </w:num>
  <w:num w:numId="7">
    <w:abstractNumId w:val="21"/>
  </w:num>
  <w:num w:numId="8">
    <w:abstractNumId w:val="15"/>
  </w:num>
  <w:num w:numId="9">
    <w:abstractNumId w:val="11"/>
  </w:num>
  <w:num w:numId="10">
    <w:abstractNumId w:val="6"/>
  </w:num>
  <w:num w:numId="11">
    <w:abstractNumId w:val="20"/>
  </w:num>
  <w:num w:numId="12">
    <w:abstractNumId w:val="9"/>
  </w:num>
  <w:num w:numId="13">
    <w:abstractNumId w:val="1"/>
  </w:num>
  <w:num w:numId="14">
    <w:abstractNumId w:val="8"/>
  </w:num>
  <w:num w:numId="15">
    <w:abstractNumId w:val="3"/>
  </w:num>
  <w:num w:numId="16">
    <w:abstractNumId w:val="10"/>
  </w:num>
  <w:num w:numId="17">
    <w:abstractNumId w:val="0"/>
  </w:num>
  <w:num w:numId="18">
    <w:abstractNumId w:val="4"/>
  </w:num>
  <w:num w:numId="19">
    <w:abstractNumId w:val="22"/>
  </w:num>
  <w:num w:numId="20">
    <w:abstractNumId w:val="13"/>
  </w:num>
  <w:num w:numId="21">
    <w:abstractNumId w:val="12"/>
  </w:num>
  <w:num w:numId="22">
    <w:abstractNumId w:val="18"/>
  </w:num>
  <w:num w:numId="23">
    <w:abstractNumId w:val="1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NjE1t7AwNDQwtjBT0lEKTi0uzszPAykwMq0FAD/xpF0tAAAA"/>
  </w:docVars>
  <w:rsids>
    <w:rsidRoot w:val="001A340C"/>
    <w:rsid w:val="000011BF"/>
    <w:rsid w:val="000036AA"/>
    <w:rsid w:val="000051E9"/>
    <w:rsid w:val="00010888"/>
    <w:rsid w:val="000131FF"/>
    <w:rsid w:val="00014F6E"/>
    <w:rsid w:val="0001530F"/>
    <w:rsid w:val="000158B3"/>
    <w:rsid w:val="0001653E"/>
    <w:rsid w:val="00016683"/>
    <w:rsid w:val="00016BF3"/>
    <w:rsid w:val="00016EAF"/>
    <w:rsid w:val="0002475E"/>
    <w:rsid w:val="00024B09"/>
    <w:rsid w:val="00026998"/>
    <w:rsid w:val="00026B7B"/>
    <w:rsid w:val="00027466"/>
    <w:rsid w:val="00030496"/>
    <w:rsid w:val="000308D3"/>
    <w:rsid w:val="00030BF2"/>
    <w:rsid w:val="00030F08"/>
    <w:rsid w:val="00030FEA"/>
    <w:rsid w:val="0003156E"/>
    <w:rsid w:val="00032D26"/>
    <w:rsid w:val="00033886"/>
    <w:rsid w:val="00033C41"/>
    <w:rsid w:val="00033D78"/>
    <w:rsid w:val="000349A9"/>
    <w:rsid w:val="00037B47"/>
    <w:rsid w:val="00040878"/>
    <w:rsid w:val="00042BB0"/>
    <w:rsid w:val="0004336C"/>
    <w:rsid w:val="00043464"/>
    <w:rsid w:val="000559F2"/>
    <w:rsid w:val="00056709"/>
    <w:rsid w:val="00056BF0"/>
    <w:rsid w:val="00056DEA"/>
    <w:rsid w:val="00057F23"/>
    <w:rsid w:val="0006049D"/>
    <w:rsid w:val="0006148A"/>
    <w:rsid w:val="00062C9A"/>
    <w:rsid w:val="000641B5"/>
    <w:rsid w:val="000651C4"/>
    <w:rsid w:val="00066CAC"/>
    <w:rsid w:val="00067A95"/>
    <w:rsid w:val="00072C35"/>
    <w:rsid w:val="0007601D"/>
    <w:rsid w:val="000764F5"/>
    <w:rsid w:val="000801E4"/>
    <w:rsid w:val="00084F44"/>
    <w:rsid w:val="00094DE8"/>
    <w:rsid w:val="0009730F"/>
    <w:rsid w:val="000A1066"/>
    <w:rsid w:val="000A6F3A"/>
    <w:rsid w:val="000A78E0"/>
    <w:rsid w:val="000A7DEE"/>
    <w:rsid w:val="000B1DCE"/>
    <w:rsid w:val="000B20AF"/>
    <w:rsid w:val="000B71F8"/>
    <w:rsid w:val="000C0230"/>
    <w:rsid w:val="000C2461"/>
    <w:rsid w:val="000C453A"/>
    <w:rsid w:val="000C4A51"/>
    <w:rsid w:val="000C5BE3"/>
    <w:rsid w:val="000C6FF8"/>
    <w:rsid w:val="000C79E0"/>
    <w:rsid w:val="000D0529"/>
    <w:rsid w:val="000D4275"/>
    <w:rsid w:val="000D562A"/>
    <w:rsid w:val="000D6719"/>
    <w:rsid w:val="000E0EF3"/>
    <w:rsid w:val="000E1334"/>
    <w:rsid w:val="000E2E02"/>
    <w:rsid w:val="000E6E62"/>
    <w:rsid w:val="000F1078"/>
    <w:rsid w:val="000F2526"/>
    <w:rsid w:val="000F6ABA"/>
    <w:rsid w:val="000F6EDF"/>
    <w:rsid w:val="00103451"/>
    <w:rsid w:val="001040BF"/>
    <w:rsid w:val="00107DE6"/>
    <w:rsid w:val="00117F42"/>
    <w:rsid w:val="00121E96"/>
    <w:rsid w:val="001227E0"/>
    <w:rsid w:val="001257CC"/>
    <w:rsid w:val="00125E35"/>
    <w:rsid w:val="00126454"/>
    <w:rsid w:val="001271D3"/>
    <w:rsid w:val="00130C8E"/>
    <w:rsid w:val="0013102B"/>
    <w:rsid w:val="00134E8A"/>
    <w:rsid w:val="0013553E"/>
    <w:rsid w:val="00136DEA"/>
    <w:rsid w:val="00137B17"/>
    <w:rsid w:val="00140056"/>
    <w:rsid w:val="00142D24"/>
    <w:rsid w:val="00147509"/>
    <w:rsid w:val="00150458"/>
    <w:rsid w:val="00151EDD"/>
    <w:rsid w:val="00154367"/>
    <w:rsid w:val="00155444"/>
    <w:rsid w:val="0015701A"/>
    <w:rsid w:val="00157117"/>
    <w:rsid w:val="001630A7"/>
    <w:rsid w:val="001637E8"/>
    <w:rsid w:val="00163823"/>
    <w:rsid w:val="00166C4B"/>
    <w:rsid w:val="00172FBA"/>
    <w:rsid w:val="00173EDE"/>
    <w:rsid w:val="00176315"/>
    <w:rsid w:val="0017744C"/>
    <w:rsid w:val="001820F0"/>
    <w:rsid w:val="00184208"/>
    <w:rsid w:val="00186E7F"/>
    <w:rsid w:val="00187C65"/>
    <w:rsid w:val="001904CD"/>
    <w:rsid w:val="00191AF8"/>
    <w:rsid w:val="00191E20"/>
    <w:rsid w:val="00191F3B"/>
    <w:rsid w:val="00192873"/>
    <w:rsid w:val="001A1955"/>
    <w:rsid w:val="001A2FB7"/>
    <w:rsid w:val="001A340C"/>
    <w:rsid w:val="001A52E3"/>
    <w:rsid w:val="001A56F7"/>
    <w:rsid w:val="001A5AC7"/>
    <w:rsid w:val="001B1B8A"/>
    <w:rsid w:val="001B4CC7"/>
    <w:rsid w:val="001B6874"/>
    <w:rsid w:val="001C03E2"/>
    <w:rsid w:val="001C11FA"/>
    <w:rsid w:val="001C16AB"/>
    <w:rsid w:val="001C3335"/>
    <w:rsid w:val="001C37F0"/>
    <w:rsid w:val="001C6535"/>
    <w:rsid w:val="001C7756"/>
    <w:rsid w:val="001D33EF"/>
    <w:rsid w:val="001D4CFF"/>
    <w:rsid w:val="001D50FC"/>
    <w:rsid w:val="001D528F"/>
    <w:rsid w:val="001E23E6"/>
    <w:rsid w:val="001E6AC5"/>
    <w:rsid w:val="001E7050"/>
    <w:rsid w:val="001E72EC"/>
    <w:rsid w:val="001E7D5E"/>
    <w:rsid w:val="001F15AB"/>
    <w:rsid w:val="001F2224"/>
    <w:rsid w:val="001F2D04"/>
    <w:rsid w:val="001F4E92"/>
    <w:rsid w:val="001F7117"/>
    <w:rsid w:val="00202D88"/>
    <w:rsid w:val="0021209F"/>
    <w:rsid w:val="00213078"/>
    <w:rsid w:val="0021443D"/>
    <w:rsid w:val="00221A2D"/>
    <w:rsid w:val="00223224"/>
    <w:rsid w:val="002257E2"/>
    <w:rsid w:val="00233078"/>
    <w:rsid w:val="002376E3"/>
    <w:rsid w:val="00237E9A"/>
    <w:rsid w:val="00241023"/>
    <w:rsid w:val="00242727"/>
    <w:rsid w:val="00242E53"/>
    <w:rsid w:val="00246A01"/>
    <w:rsid w:val="00252CDC"/>
    <w:rsid w:val="0025555E"/>
    <w:rsid w:val="002643C7"/>
    <w:rsid w:val="00267068"/>
    <w:rsid w:val="00270E3A"/>
    <w:rsid w:val="00272F35"/>
    <w:rsid w:val="00282BE7"/>
    <w:rsid w:val="00286CD4"/>
    <w:rsid w:val="0029501F"/>
    <w:rsid w:val="002A25C1"/>
    <w:rsid w:val="002A33CD"/>
    <w:rsid w:val="002B09F4"/>
    <w:rsid w:val="002B11AD"/>
    <w:rsid w:val="002B459A"/>
    <w:rsid w:val="002B5F75"/>
    <w:rsid w:val="002C06F8"/>
    <w:rsid w:val="002C1C01"/>
    <w:rsid w:val="002C36E3"/>
    <w:rsid w:val="002C4566"/>
    <w:rsid w:val="002C7C1C"/>
    <w:rsid w:val="002D07A1"/>
    <w:rsid w:val="002D0A94"/>
    <w:rsid w:val="002D1132"/>
    <w:rsid w:val="002D51CC"/>
    <w:rsid w:val="002D5F88"/>
    <w:rsid w:val="002D6451"/>
    <w:rsid w:val="002E28F3"/>
    <w:rsid w:val="002E2BA7"/>
    <w:rsid w:val="002E4F92"/>
    <w:rsid w:val="002E59B9"/>
    <w:rsid w:val="002E5B18"/>
    <w:rsid w:val="002E5C6A"/>
    <w:rsid w:val="002E762D"/>
    <w:rsid w:val="002F048A"/>
    <w:rsid w:val="002F22D5"/>
    <w:rsid w:val="002F37CF"/>
    <w:rsid w:val="002F6300"/>
    <w:rsid w:val="00300E9C"/>
    <w:rsid w:val="00302A38"/>
    <w:rsid w:val="0030484C"/>
    <w:rsid w:val="00306ED2"/>
    <w:rsid w:val="003072B5"/>
    <w:rsid w:val="00311374"/>
    <w:rsid w:val="00315ADB"/>
    <w:rsid w:val="00315DC1"/>
    <w:rsid w:val="003238A2"/>
    <w:rsid w:val="003262B1"/>
    <w:rsid w:val="003315F9"/>
    <w:rsid w:val="00333853"/>
    <w:rsid w:val="00337D90"/>
    <w:rsid w:val="0034157D"/>
    <w:rsid w:val="00341A31"/>
    <w:rsid w:val="003436E3"/>
    <w:rsid w:val="00344529"/>
    <w:rsid w:val="00345F28"/>
    <w:rsid w:val="00346905"/>
    <w:rsid w:val="00350144"/>
    <w:rsid w:val="0035066A"/>
    <w:rsid w:val="0035086D"/>
    <w:rsid w:val="003543D6"/>
    <w:rsid w:val="00362314"/>
    <w:rsid w:val="00366687"/>
    <w:rsid w:val="00366E97"/>
    <w:rsid w:val="003701BC"/>
    <w:rsid w:val="0037180B"/>
    <w:rsid w:val="00373F8B"/>
    <w:rsid w:val="00375CB7"/>
    <w:rsid w:val="0038159D"/>
    <w:rsid w:val="00384261"/>
    <w:rsid w:val="00384B13"/>
    <w:rsid w:val="003859E8"/>
    <w:rsid w:val="00385BBA"/>
    <w:rsid w:val="00385C51"/>
    <w:rsid w:val="00387E9F"/>
    <w:rsid w:val="00392BA6"/>
    <w:rsid w:val="00395200"/>
    <w:rsid w:val="003954CD"/>
    <w:rsid w:val="00396BDA"/>
    <w:rsid w:val="003A120A"/>
    <w:rsid w:val="003A24DF"/>
    <w:rsid w:val="003A2F90"/>
    <w:rsid w:val="003A3A5E"/>
    <w:rsid w:val="003A4E93"/>
    <w:rsid w:val="003A78B8"/>
    <w:rsid w:val="003B077A"/>
    <w:rsid w:val="003B16D9"/>
    <w:rsid w:val="003B36B0"/>
    <w:rsid w:val="003B4A35"/>
    <w:rsid w:val="003B5885"/>
    <w:rsid w:val="003B720F"/>
    <w:rsid w:val="003D0E52"/>
    <w:rsid w:val="003D164A"/>
    <w:rsid w:val="003D2A1B"/>
    <w:rsid w:val="003D7FA3"/>
    <w:rsid w:val="003E37C3"/>
    <w:rsid w:val="003E3BBE"/>
    <w:rsid w:val="003F355A"/>
    <w:rsid w:val="003F35A1"/>
    <w:rsid w:val="003F58F6"/>
    <w:rsid w:val="003F686F"/>
    <w:rsid w:val="003F7EDE"/>
    <w:rsid w:val="00401F69"/>
    <w:rsid w:val="00406405"/>
    <w:rsid w:val="00414469"/>
    <w:rsid w:val="00416EBB"/>
    <w:rsid w:val="004217E8"/>
    <w:rsid w:val="00421B0E"/>
    <w:rsid w:val="00422612"/>
    <w:rsid w:val="00424FD5"/>
    <w:rsid w:val="00426AEA"/>
    <w:rsid w:val="0042755D"/>
    <w:rsid w:val="00431A77"/>
    <w:rsid w:val="004321D5"/>
    <w:rsid w:val="00433CB5"/>
    <w:rsid w:val="00434030"/>
    <w:rsid w:val="00434718"/>
    <w:rsid w:val="00434C7C"/>
    <w:rsid w:val="004359DB"/>
    <w:rsid w:val="00435D77"/>
    <w:rsid w:val="00436100"/>
    <w:rsid w:val="004367A6"/>
    <w:rsid w:val="00440296"/>
    <w:rsid w:val="00445CC4"/>
    <w:rsid w:val="00446932"/>
    <w:rsid w:val="00452B3E"/>
    <w:rsid w:val="004543D0"/>
    <w:rsid w:val="00455A89"/>
    <w:rsid w:val="00455BD3"/>
    <w:rsid w:val="00460FC5"/>
    <w:rsid w:val="0046199A"/>
    <w:rsid w:val="00464E64"/>
    <w:rsid w:val="00464E77"/>
    <w:rsid w:val="0046520C"/>
    <w:rsid w:val="00467C8B"/>
    <w:rsid w:val="004752EA"/>
    <w:rsid w:val="00480050"/>
    <w:rsid w:val="0048050A"/>
    <w:rsid w:val="0048143E"/>
    <w:rsid w:val="00482E03"/>
    <w:rsid w:val="004841DF"/>
    <w:rsid w:val="00485E56"/>
    <w:rsid w:val="0049581D"/>
    <w:rsid w:val="004968FC"/>
    <w:rsid w:val="00497A90"/>
    <w:rsid w:val="004A0A74"/>
    <w:rsid w:val="004A0B26"/>
    <w:rsid w:val="004A2C31"/>
    <w:rsid w:val="004A6867"/>
    <w:rsid w:val="004B0CA2"/>
    <w:rsid w:val="004B65AF"/>
    <w:rsid w:val="004B7656"/>
    <w:rsid w:val="004C13B7"/>
    <w:rsid w:val="004C2317"/>
    <w:rsid w:val="004C314B"/>
    <w:rsid w:val="004C5233"/>
    <w:rsid w:val="004C5537"/>
    <w:rsid w:val="004C6C8F"/>
    <w:rsid w:val="004D04CF"/>
    <w:rsid w:val="004D06AD"/>
    <w:rsid w:val="004D127F"/>
    <w:rsid w:val="004D2935"/>
    <w:rsid w:val="004D36E2"/>
    <w:rsid w:val="004D4CA1"/>
    <w:rsid w:val="004D4E82"/>
    <w:rsid w:val="004E00E0"/>
    <w:rsid w:val="004E21AA"/>
    <w:rsid w:val="004E242D"/>
    <w:rsid w:val="004E3B0C"/>
    <w:rsid w:val="004E4749"/>
    <w:rsid w:val="004E5320"/>
    <w:rsid w:val="004E6187"/>
    <w:rsid w:val="004E6C29"/>
    <w:rsid w:val="004F1A2D"/>
    <w:rsid w:val="004F3F7B"/>
    <w:rsid w:val="004F40CF"/>
    <w:rsid w:val="004F4AF1"/>
    <w:rsid w:val="004F60BD"/>
    <w:rsid w:val="004F6772"/>
    <w:rsid w:val="00502B4A"/>
    <w:rsid w:val="00503032"/>
    <w:rsid w:val="0050396A"/>
    <w:rsid w:val="00504840"/>
    <w:rsid w:val="005057B2"/>
    <w:rsid w:val="005073CB"/>
    <w:rsid w:val="0051168F"/>
    <w:rsid w:val="00511E9D"/>
    <w:rsid w:val="0051432C"/>
    <w:rsid w:val="00514A00"/>
    <w:rsid w:val="00520060"/>
    <w:rsid w:val="0052292C"/>
    <w:rsid w:val="00524F92"/>
    <w:rsid w:val="005268F9"/>
    <w:rsid w:val="005306D4"/>
    <w:rsid w:val="00546E7A"/>
    <w:rsid w:val="00546FF2"/>
    <w:rsid w:val="0055199E"/>
    <w:rsid w:val="00552DF6"/>
    <w:rsid w:val="005532D6"/>
    <w:rsid w:val="0056264C"/>
    <w:rsid w:val="00564B7F"/>
    <w:rsid w:val="0056799D"/>
    <w:rsid w:val="00567DAB"/>
    <w:rsid w:val="00567E59"/>
    <w:rsid w:val="005754EF"/>
    <w:rsid w:val="0057574A"/>
    <w:rsid w:val="005835CF"/>
    <w:rsid w:val="00585491"/>
    <w:rsid w:val="00591DF8"/>
    <w:rsid w:val="0059258A"/>
    <w:rsid w:val="00594938"/>
    <w:rsid w:val="00594F61"/>
    <w:rsid w:val="0059689C"/>
    <w:rsid w:val="00597098"/>
    <w:rsid w:val="005A0FF0"/>
    <w:rsid w:val="005A12FE"/>
    <w:rsid w:val="005A1E49"/>
    <w:rsid w:val="005A357F"/>
    <w:rsid w:val="005A5153"/>
    <w:rsid w:val="005B2CBB"/>
    <w:rsid w:val="005B5394"/>
    <w:rsid w:val="005B7C96"/>
    <w:rsid w:val="005B7CDD"/>
    <w:rsid w:val="005C23A1"/>
    <w:rsid w:val="005C4DB5"/>
    <w:rsid w:val="005C64BF"/>
    <w:rsid w:val="005C7F57"/>
    <w:rsid w:val="005D0F8A"/>
    <w:rsid w:val="005D211D"/>
    <w:rsid w:val="005D5DC7"/>
    <w:rsid w:val="005D5EC2"/>
    <w:rsid w:val="005D6699"/>
    <w:rsid w:val="005D6AD6"/>
    <w:rsid w:val="005E023B"/>
    <w:rsid w:val="005E12D8"/>
    <w:rsid w:val="005E7C82"/>
    <w:rsid w:val="005F18D3"/>
    <w:rsid w:val="005F259E"/>
    <w:rsid w:val="005F2E42"/>
    <w:rsid w:val="005F45A3"/>
    <w:rsid w:val="005F6AFB"/>
    <w:rsid w:val="005F7CFD"/>
    <w:rsid w:val="00603718"/>
    <w:rsid w:val="00603773"/>
    <w:rsid w:val="006101C7"/>
    <w:rsid w:val="00616A1B"/>
    <w:rsid w:val="00625D68"/>
    <w:rsid w:val="00630DB6"/>
    <w:rsid w:val="006320E3"/>
    <w:rsid w:val="00635F3C"/>
    <w:rsid w:val="00637B68"/>
    <w:rsid w:val="00637F74"/>
    <w:rsid w:val="00643071"/>
    <w:rsid w:val="00643F2A"/>
    <w:rsid w:val="00646E9C"/>
    <w:rsid w:val="00654A76"/>
    <w:rsid w:val="00654F6F"/>
    <w:rsid w:val="0066142F"/>
    <w:rsid w:val="00662684"/>
    <w:rsid w:val="006651DE"/>
    <w:rsid w:val="00665B2F"/>
    <w:rsid w:val="006677C5"/>
    <w:rsid w:val="00673B06"/>
    <w:rsid w:val="00674487"/>
    <w:rsid w:val="006746F0"/>
    <w:rsid w:val="006750F0"/>
    <w:rsid w:val="006771B2"/>
    <w:rsid w:val="00680FAB"/>
    <w:rsid w:val="00682E5A"/>
    <w:rsid w:val="006844D0"/>
    <w:rsid w:val="00684AF8"/>
    <w:rsid w:val="00684DED"/>
    <w:rsid w:val="00690BEA"/>
    <w:rsid w:val="00692589"/>
    <w:rsid w:val="00697034"/>
    <w:rsid w:val="006972DE"/>
    <w:rsid w:val="006A0645"/>
    <w:rsid w:val="006A39D1"/>
    <w:rsid w:val="006A3C90"/>
    <w:rsid w:val="006A4211"/>
    <w:rsid w:val="006A61E2"/>
    <w:rsid w:val="006A724C"/>
    <w:rsid w:val="006A7B46"/>
    <w:rsid w:val="006B6841"/>
    <w:rsid w:val="006B6B54"/>
    <w:rsid w:val="006B7016"/>
    <w:rsid w:val="006C0740"/>
    <w:rsid w:val="006D0A38"/>
    <w:rsid w:val="006D5753"/>
    <w:rsid w:val="006D7572"/>
    <w:rsid w:val="006E192A"/>
    <w:rsid w:val="006E1C7D"/>
    <w:rsid w:val="006E294B"/>
    <w:rsid w:val="006E3EBA"/>
    <w:rsid w:val="006F03F8"/>
    <w:rsid w:val="006F2714"/>
    <w:rsid w:val="006F3FDE"/>
    <w:rsid w:val="006F5E43"/>
    <w:rsid w:val="006F6475"/>
    <w:rsid w:val="00700CEF"/>
    <w:rsid w:val="007013F6"/>
    <w:rsid w:val="00704F30"/>
    <w:rsid w:val="0070548C"/>
    <w:rsid w:val="00706B1A"/>
    <w:rsid w:val="00710DCE"/>
    <w:rsid w:val="007146F0"/>
    <w:rsid w:val="00714B48"/>
    <w:rsid w:val="0071532C"/>
    <w:rsid w:val="007154CB"/>
    <w:rsid w:val="007169BB"/>
    <w:rsid w:val="007170D2"/>
    <w:rsid w:val="0072197C"/>
    <w:rsid w:val="00723A58"/>
    <w:rsid w:val="00724CF6"/>
    <w:rsid w:val="007254D5"/>
    <w:rsid w:val="00735B53"/>
    <w:rsid w:val="00741AA8"/>
    <w:rsid w:val="00741FB0"/>
    <w:rsid w:val="00743F5E"/>
    <w:rsid w:val="00750227"/>
    <w:rsid w:val="00751A6B"/>
    <w:rsid w:val="00755551"/>
    <w:rsid w:val="0075653C"/>
    <w:rsid w:val="007616C9"/>
    <w:rsid w:val="00761B9D"/>
    <w:rsid w:val="00761C2C"/>
    <w:rsid w:val="00765FD0"/>
    <w:rsid w:val="0076773C"/>
    <w:rsid w:val="007705F9"/>
    <w:rsid w:val="00771D7A"/>
    <w:rsid w:val="00776F0E"/>
    <w:rsid w:val="007805C5"/>
    <w:rsid w:val="00781A30"/>
    <w:rsid w:val="00782891"/>
    <w:rsid w:val="00782C18"/>
    <w:rsid w:val="00783BC2"/>
    <w:rsid w:val="00784803"/>
    <w:rsid w:val="00784FEE"/>
    <w:rsid w:val="00785B7E"/>
    <w:rsid w:val="00787184"/>
    <w:rsid w:val="00787A49"/>
    <w:rsid w:val="00791968"/>
    <w:rsid w:val="00796030"/>
    <w:rsid w:val="00797FEE"/>
    <w:rsid w:val="007A2957"/>
    <w:rsid w:val="007A418E"/>
    <w:rsid w:val="007A7231"/>
    <w:rsid w:val="007A76DF"/>
    <w:rsid w:val="007A7E3E"/>
    <w:rsid w:val="007B2048"/>
    <w:rsid w:val="007B32D5"/>
    <w:rsid w:val="007B7768"/>
    <w:rsid w:val="007B7D98"/>
    <w:rsid w:val="007C0345"/>
    <w:rsid w:val="007C04CD"/>
    <w:rsid w:val="007C0508"/>
    <w:rsid w:val="007C0791"/>
    <w:rsid w:val="007C16F0"/>
    <w:rsid w:val="007C26E9"/>
    <w:rsid w:val="007C4DD7"/>
    <w:rsid w:val="007C5865"/>
    <w:rsid w:val="007C5E91"/>
    <w:rsid w:val="007C76CB"/>
    <w:rsid w:val="007D1E26"/>
    <w:rsid w:val="007D26DF"/>
    <w:rsid w:val="007D2A88"/>
    <w:rsid w:val="007D2E04"/>
    <w:rsid w:val="007D5C16"/>
    <w:rsid w:val="007D5CDD"/>
    <w:rsid w:val="007D67D0"/>
    <w:rsid w:val="007D7207"/>
    <w:rsid w:val="007E378D"/>
    <w:rsid w:val="007E67C6"/>
    <w:rsid w:val="007F0118"/>
    <w:rsid w:val="007F1326"/>
    <w:rsid w:val="007F2C0C"/>
    <w:rsid w:val="007F6750"/>
    <w:rsid w:val="007F734B"/>
    <w:rsid w:val="00803B78"/>
    <w:rsid w:val="00804670"/>
    <w:rsid w:val="00804AC6"/>
    <w:rsid w:val="00806AB3"/>
    <w:rsid w:val="008115D4"/>
    <w:rsid w:val="00812805"/>
    <w:rsid w:val="00812C6F"/>
    <w:rsid w:val="00812C9C"/>
    <w:rsid w:val="008131C8"/>
    <w:rsid w:val="00820FE3"/>
    <w:rsid w:val="00821119"/>
    <w:rsid w:val="0082233E"/>
    <w:rsid w:val="008242E1"/>
    <w:rsid w:val="00824AFB"/>
    <w:rsid w:val="00824FE1"/>
    <w:rsid w:val="00831B36"/>
    <w:rsid w:val="008321BB"/>
    <w:rsid w:val="0084164A"/>
    <w:rsid w:val="008421F7"/>
    <w:rsid w:val="00842896"/>
    <w:rsid w:val="00843876"/>
    <w:rsid w:val="00844D4F"/>
    <w:rsid w:val="0085048B"/>
    <w:rsid w:val="00851094"/>
    <w:rsid w:val="00852020"/>
    <w:rsid w:val="008530D3"/>
    <w:rsid w:val="00854C0B"/>
    <w:rsid w:val="00855C96"/>
    <w:rsid w:val="00857F68"/>
    <w:rsid w:val="00860822"/>
    <w:rsid w:val="00861419"/>
    <w:rsid w:val="00867C8B"/>
    <w:rsid w:val="00867E53"/>
    <w:rsid w:val="0087080C"/>
    <w:rsid w:val="00870D0B"/>
    <w:rsid w:val="00870F21"/>
    <w:rsid w:val="008713E5"/>
    <w:rsid w:val="00880334"/>
    <w:rsid w:val="008810D2"/>
    <w:rsid w:val="00881D2B"/>
    <w:rsid w:val="00882BD8"/>
    <w:rsid w:val="00882C95"/>
    <w:rsid w:val="0088313B"/>
    <w:rsid w:val="00883900"/>
    <w:rsid w:val="00886FE1"/>
    <w:rsid w:val="00891C31"/>
    <w:rsid w:val="008921F1"/>
    <w:rsid w:val="008A1DF4"/>
    <w:rsid w:val="008A220B"/>
    <w:rsid w:val="008B05B7"/>
    <w:rsid w:val="008B086F"/>
    <w:rsid w:val="008B1B78"/>
    <w:rsid w:val="008B3670"/>
    <w:rsid w:val="008C2BC6"/>
    <w:rsid w:val="008C2C51"/>
    <w:rsid w:val="008C5E45"/>
    <w:rsid w:val="008C7C62"/>
    <w:rsid w:val="008D26E8"/>
    <w:rsid w:val="008D6187"/>
    <w:rsid w:val="008D7EDF"/>
    <w:rsid w:val="008E09FB"/>
    <w:rsid w:val="008E1F27"/>
    <w:rsid w:val="008E6B57"/>
    <w:rsid w:val="008F0532"/>
    <w:rsid w:val="008F181D"/>
    <w:rsid w:val="008F49F6"/>
    <w:rsid w:val="008F506C"/>
    <w:rsid w:val="008F5292"/>
    <w:rsid w:val="008F5320"/>
    <w:rsid w:val="008F62BA"/>
    <w:rsid w:val="008F6A1B"/>
    <w:rsid w:val="009011D3"/>
    <w:rsid w:val="00903A24"/>
    <w:rsid w:val="00906682"/>
    <w:rsid w:val="00906F1F"/>
    <w:rsid w:val="00912F95"/>
    <w:rsid w:val="00912FB7"/>
    <w:rsid w:val="00912FCD"/>
    <w:rsid w:val="00916737"/>
    <w:rsid w:val="009177A4"/>
    <w:rsid w:val="009205EA"/>
    <w:rsid w:val="0092086A"/>
    <w:rsid w:val="00921694"/>
    <w:rsid w:val="009243D6"/>
    <w:rsid w:val="00924608"/>
    <w:rsid w:val="0092551A"/>
    <w:rsid w:val="00925F2E"/>
    <w:rsid w:val="00926131"/>
    <w:rsid w:val="00931C32"/>
    <w:rsid w:val="00932DE8"/>
    <w:rsid w:val="00936EB9"/>
    <w:rsid w:val="00942E58"/>
    <w:rsid w:val="0094640D"/>
    <w:rsid w:val="00947884"/>
    <w:rsid w:val="00950419"/>
    <w:rsid w:val="00951850"/>
    <w:rsid w:val="00951BDD"/>
    <w:rsid w:val="00953F52"/>
    <w:rsid w:val="00955F32"/>
    <w:rsid w:val="00960A96"/>
    <w:rsid w:val="00961E3F"/>
    <w:rsid w:val="00965477"/>
    <w:rsid w:val="00966A5F"/>
    <w:rsid w:val="00966B21"/>
    <w:rsid w:val="00980A2D"/>
    <w:rsid w:val="00980ADF"/>
    <w:rsid w:val="00983D69"/>
    <w:rsid w:val="00983F06"/>
    <w:rsid w:val="00984931"/>
    <w:rsid w:val="00991514"/>
    <w:rsid w:val="00992DBE"/>
    <w:rsid w:val="00993589"/>
    <w:rsid w:val="0099376F"/>
    <w:rsid w:val="009A12A6"/>
    <w:rsid w:val="009A21A5"/>
    <w:rsid w:val="009A38B9"/>
    <w:rsid w:val="009A7C0D"/>
    <w:rsid w:val="009B2998"/>
    <w:rsid w:val="009C1BFC"/>
    <w:rsid w:val="009C34F3"/>
    <w:rsid w:val="009C3D8B"/>
    <w:rsid w:val="009C40AD"/>
    <w:rsid w:val="009C4F65"/>
    <w:rsid w:val="009D0C95"/>
    <w:rsid w:val="009D5CF2"/>
    <w:rsid w:val="009D5D8B"/>
    <w:rsid w:val="009D637D"/>
    <w:rsid w:val="009E0211"/>
    <w:rsid w:val="009E13D7"/>
    <w:rsid w:val="009E2411"/>
    <w:rsid w:val="009E2652"/>
    <w:rsid w:val="009E2E65"/>
    <w:rsid w:val="009E356D"/>
    <w:rsid w:val="009E7254"/>
    <w:rsid w:val="009F12AA"/>
    <w:rsid w:val="009F23B0"/>
    <w:rsid w:val="009F3DCD"/>
    <w:rsid w:val="009F4926"/>
    <w:rsid w:val="009F6F22"/>
    <w:rsid w:val="009F7897"/>
    <w:rsid w:val="00A0386D"/>
    <w:rsid w:val="00A05999"/>
    <w:rsid w:val="00A073F7"/>
    <w:rsid w:val="00A1112F"/>
    <w:rsid w:val="00A11187"/>
    <w:rsid w:val="00A1347A"/>
    <w:rsid w:val="00A15423"/>
    <w:rsid w:val="00A203A0"/>
    <w:rsid w:val="00A23CC0"/>
    <w:rsid w:val="00A269D1"/>
    <w:rsid w:val="00A27A6B"/>
    <w:rsid w:val="00A308B7"/>
    <w:rsid w:val="00A356B5"/>
    <w:rsid w:val="00A3732D"/>
    <w:rsid w:val="00A406B6"/>
    <w:rsid w:val="00A41DD1"/>
    <w:rsid w:val="00A4214E"/>
    <w:rsid w:val="00A45412"/>
    <w:rsid w:val="00A46DB6"/>
    <w:rsid w:val="00A472B4"/>
    <w:rsid w:val="00A50CD2"/>
    <w:rsid w:val="00A526E5"/>
    <w:rsid w:val="00A52EB6"/>
    <w:rsid w:val="00A54643"/>
    <w:rsid w:val="00A62627"/>
    <w:rsid w:val="00A62AD8"/>
    <w:rsid w:val="00A63B2E"/>
    <w:rsid w:val="00A640CC"/>
    <w:rsid w:val="00A67BBF"/>
    <w:rsid w:val="00A7041A"/>
    <w:rsid w:val="00A72C1D"/>
    <w:rsid w:val="00A72D2F"/>
    <w:rsid w:val="00A72ED6"/>
    <w:rsid w:val="00A73543"/>
    <w:rsid w:val="00A826E2"/>
    <w:rsid w:val="00A843B0"/>
    <w:rsid w:val="00A84F18"/>
    <w:rsid w:val="00A86BB6"/>
    <w:rsid w:val="00A90403"/>
    <w:rsid w:val="00A9107F"/>
    <w:rsid w:val="00A93FBE"/>
    <w:rsid w:val="00AA14EF"/>
    <w:rsid w:val="00AA2DF1"/>
    <w:rsid w:val="00AA3596"/>
    <w:rsid w:val="00AA4D89"/>
    <w:rsid w:val="00AA65D4"/>
    <w:rsid w:val="00AA6AAD"/>
    <w:rsid w:val="00AA6E30"/>
    <w:rsid w:val="00AB4019"/>
    <w:rsid w:val="00AB4D18"/>
    <w:rsid w:val="00AB5AC7"/>
    <w:rsid w:val="00AB7854"/>
    <w:rsid w:val="00AC0854"/>
    <w:rsid w:val="00AC54E0"/>
    <w:rsid w:val="00AC57D2"/>
    <w:rsid w:val="00AC6E89"/>
    <w:rsid w:val="00AD3059"/>
    <w:rsid w:val="00AD3B3C"/>
    <w:rsid w:val="00AD4A04"/>
    <w:rsid w:val="00AD50D2"/>
    <w:rsid w:val="00AD5717"/>
    <w:rsid w:val="00AD5D1D"/>
    <w:rsid w:val="00AD7448"/>
    <w:rsid w:val="00AE042E"/>
    <w:rsid w:val="00AE09FF"/>
    <w:rsid w:val="00AE1602"/>
    <w:rsid w:val="00AE63E5"/>
    <w:rsid w:val="00AE6BA6"/>
    <w:rsid w:val="00AF1EF9"/>
    <w:rsid w:val="00AF4FF1"/>
    <w:rsid w:val="00AF6255"/>
    <w:rsid w:val="00B0138B"/>
    <w:rsid w:val="00B03DB2"/>
    <w:rsid w:val="00B041C8"/>
    <w:rsid w:val="00B05C53"/>
    <w:rsid w:val="00B05E71"/>
    <w:rsid w:val="00B10B15"/>
    <w:rsid w:val="00B114CE"/>
    <w:rsid w:val="00B13025"/>
    <w:rsid w:val="00B17B50"/>
    <w:rsid w:val="00B254FD"/>
    <w:rsid w:val="00B262F9"/>
    <w:rsid w:val="00B27525"/>
    <w:rsid w:val="00B3110C"/>
    <w:rsid w:val="00B3327C"/>
    <w:rsid w:val="00B35586"/>
    <w:rsid w:val="00B366B0"/>
    <w:rsid w:val="00B36BBD"/>
    <w:rsid w:val="00B43400"/>
    <w:rsid w:val="00B45ABA"/>
    <w:rsid w:val="00B45D23"/>
    <w:rsid w:val="00B53C72"/>
    <w:rsid w:val="00B56360"/>
    <w:rsid w:val="00B577A5"/>
    <w:rsid w:val="00B6140A"/>
    <w:rsid w:val="00B61987"/>
    <w:rsid w:val="00B630F3"/>
    <w:rsid w:val="00B659CE"/>
    <w:rsid w:val="00B67FF3"/>
    <w:rsid w:val="00B72FC6"/>
    <w:rsid w:val="00B74D6A"/>
    <w:rsid w:val="00B7686A"/>
    <w:rsid w:val="00B76FB6"/>
    <w:rsid w:val="00B81330"/>
    <w:rsid w:val="00B84FAB"/>
    <w:rsid w:val="00B855EE"/>
    <w:rsid w:val="00B86913"/>
    <w:rsid w:val="00B87495"/>
    <w:rsid w:val="00B92171"/>
    <w:rsid w:val="00BA0D7D"/>
    <w:rsid w:val="00BA3438"/>
    <w:rsid w:val="00BA3937"/>
    <w:rsid w:val="00BA50F0"/>
    <w:rsid w:val="00BA653F"/>
    <w:rsid w:val="00BB1071"/>
    <w:rsid w:val="00BB1CD0"/>
    <w:rsid w:val="00BB5282"/>
    <w:rsid w:val="00BB7C7A"/>
    <w:rsid w:val="00BC023A"/>
    <w:rsid w:val="00BC06B1"/>
    <w:rsid w:val="00BC0E73"/>
    <w:rsid w:val="00BC3AF2"/>
    <w:rsid w:val="00BC7683"/>
    <w:rsid w:val="00BD2D7B"/>
    <w:rsid w:val="00BD43A5"/>
    <w:rsid w:val="00BD5FAE"/>
    <w:rsid w:val="00BD67D4"/>
    <w:rsid w:val="00BD71C3"/>
    <w:rsid w:val="00BE07DE"/>
    <w:rsid w:val="00BE4074"/>
    <w:rsid w:val="00BE7835"/>
    <w:rsid w:val="00BE7CED"/>
    <w:rsid w:val="00BE7F7D"/>
    <w:rsid w:val="00BF02D8"/>
    <w:rsid w:val="00BF1BAC"/>
    <w:rsid w:val="00BF36AC"/>
    <w:rsid w:val="00BF4EB9"/>
    <w:rsid w:val="00BF6204"/>
    <w:rsid w:val="00BF6913"/>
    <w:rsid w:val="00BF7B54"/>
    <w:rsid w:val="00C038DF"/>
    <w:rsid w:val="00C07944"/>
    <w:rsid w:val="00C141D5"/>
    <w:rsid w:val="00C162DF"/>
    <w:rsid w:val="00C1678D"/>
    <w:rsid w:val="00C16F41"/>
    <w:rsid w:val="00C21BF2"/>
    <w:rsid w:val="00C300C7"/>
    <w:rsid w:val="00C369EA"/>
    <w:rsid w:val="00C42F10"/>
    <w:rsid w:val="00C44B0E"/>
    <w:rsid w:val="00C46300"/>
    <w:rsid w:val="00C50629"/>
    <w:rsid w:val="00C50FCE"/>
    <w:rsid w:val="00C52511"/>
    <w:rsid w:val="00C54C05"/>
    <w:rsid w:val="00C5787B"/>
    <w:rsid w:val="00C61B42"/>
    <w:rsid w:val="00C6252A"/>
    <w:rsid w:val="00C62E03"/>
    <w:rsid w:val="00C6725B"/>
    <w:rsid w:val="00C70E98"/>
    <w:rsid w:val="00C719B9"/>
    <w:rsid w:val="00C7542D"/>
    <w:rsid w:val="00C75ED2"/>
    <w:rsid w:val="00C76300"/>
    <w:rsid w:val="00C77233"/>
    <w:rsid w:val="00C814E6"/>
    <w:rsid w:val="00C81C62"/>
    <w:rsid w:val="00C81CB3"/>
    <w:rsid w:val="00C83BCE"/>
    <w:rsid w:val="00C84129"/>
    <w:rsid w:val="00C84CB2"/>
    <w:rsid w:val="00C8770F"/>
    <w:rsid w:val="00C879E4"/>
    <w:rsid w:val="00C93CB4"/>
    <w:rsid w:val="00C95390"/>
    <w:rsid w:val="00CA16A3"/>
    <w:rsid w:val="00CA3473"/>
    <w:rsid w:val="00CA761E"/>
    <w:rsid w:val="00CB0BC4"/>
    <w:rsid w:val="00CB6B1E"/>
    <w:rsid w:val="00CB6C51"/>
    <w:rsid w:val="00CC3F95"/>
    <w:rsid w:val="00CC4A61"/>
    <w:rsid w:val="00CC772F"/>
    <w:rsid w:val="00CC7C98"/>
    <w:rsid w:val="00CD305A"/>
    <w:rsid w:val="00CD31C0"/>
    <w:rsid w:val="00CD3777"/>
    <w:rsid w:val="00CD3E80"/>
    <w:rsid w:val="00CD42C7"/>
    <w:rsid w:val="00CD5932"/>
    <w:rsid w:val="00CE07EF"/>
    <w:rsid w:val="00CE0847"/>
    <w:rsid w:val="00CE24DE"/>
    <w:rsid w:val="00CE296B"/>
    <w:rsid w:val="00CE44E2"/>
    <w:rsid w:val="00CE5155"/>
    <w:rsid w:val="00CF0105"/>
    <w:rsid w:val="00CF132C"/>
    <w:rsid w:val="00CF2B4E"/>
    <w:rsid w:val="00CF2B61"/>
    <w:rsid w:val="00CF39E2"/>
    <w:rsid w:val="00CF5783"/>
    <w:rsid w:val="00CF7392"/>
    <w:rsid w:val="00CF74C2"/>
    <w:rsid w:val="00D07858"/>
    <w:rsid w:val="00D07D1E"/>
    <w:rsid w:val="00D10680"/>
    <w:rsid w:val="00D13757"/>
    <w:rsid w:val="00D15134"/>
    <w:rsid w:val="00D17DC5"/>
    <w:rsid w:val="00D22D68"/>
    <w:rsid w:val="00D22E9C"/>
    <w:rsid w:val="00D27E9D"/>
    <w:rsid w:val="00D30B62"/>
    <w:rsid w:val="00D3342B"/>
    <w:rsid w:val="00D34812"/>
    <w:rsid w:val="00D37354"/>
    <w:rsid w:val="00D41EB6"/>
    <w:rsid w:val="00D433B6"/>
    <w:rsid w:val="00D454D3"/>
    <w:rsid w:val="00D45AC1"/>
    <w:rsid w:val="00D474F3"/>
    <w:rsid w:val="00D50B7B"/>
    <w:rsid w:val="00D51F38"/>
    <w:rsid w:val="00D5367B"/>
    <w:rsid w:val="00D618CD"/>
    <w:rsid w:val="00D658AF"/>
    <w:rsid w:val="00D66F6E"/>
    <w:rsid w:val="00D67211"/>
    <w:rsid w:val="00D7003B"/>
    <w:rsid w:val="00D7093D"/>
    <w:rsid w:val="00D751C7"/>
    <w:rsid w:val="00D7535E"/>
    <w:rsid w:val="00D804AE"/>
    <w:rsid w:val="00D80640"/>
    <w:rsid w:val="00D81FFE"/>
    <w:rsid w:val="00D91855"/>
    <w:rsid w:val="00D93EFD"/>
    <w:rsid w:val="00D94FF5"/>
    <w:rsid w:val="00D9538B"/>
    <w:rsid w:val="00D9562A"/>
    <w:rsid w:val="00DA1AB4"/>
    <w:rsid w:val="00DA3528"/>
    <w:rsid w:val="00DA35AB"/>
    <w:rsid w:val="00DA38C8"/>
    <w:rsid w:val="00DA6841"/>
    <w:rsid w:val="00DA6E47"/>
    <w:rsid w:val="00DA711E"/>
    <w:rsid w:val="00DA734C"/>
    <w:rsid w:val="00DB204B"/>
    <w:rsid w:val="00DB62F7"/>
    <w:rsid w:val="00DB76A9"/>
    <w:rsid w:val="00DC0296"/>
    <w:rsid w:val="00DC444F"/>
    <w:rsid w:val="00DC4658"/>
    <w:rsid w:val="00DC49C4"/>
    <w:rsid w:val="00DC5A1A"/>
    <w:rsid w:val="00DC7B45"/>
    <w:rsid w:val="00DC7EC8"/>
    <w:rsid w:val="00DD0DD7"/>
    <w:rsid w:val="00DD1FE0"/>
    <w:rsid w:val="00DD2152"/>
    <w:rsid w:val="00DD28A3"/>
    <w:rsid w:val="00DD43A5"/>
    <w:rsid w:val="00DD67C4"/>
    <w:rsid w:val="00DD72B1"/>
    <w:rsid w:val="00DE0147"/>
    <w:rsid w:val="00DE1725"/>
    <w:rsid w:val="00DE52A9"/>
    <w:rsid w:val="00DF3AB4"/>
    <w:rsid w:val="00DF5791"/>
    <w:rsid w:val="00DF60A4"/>
    <w:rsid w:val="00E00189"/>
    <w:rsid w:val="00E008F1"/>
    <w:rsid w:val="00E013F5"/>
    <w:rsid w:val="00E10D3E"/>
    <w:rsid w:val="00E1164E"/>
    <w:rsid w:val="00E129B8"/>
    <w:rsid w:val="00E13344"/>
    <w:rsid w:val="00E14397"/>
    <w:rsid w:val="00E160B3"/>
    <w:rsid w:val="00E21C32"/>
    <w:rsid w:val="00E21F95"/>
    <w:rsid w:val="00E225D7"/>
    <w:rsid w:val="00E227EA"/>
    <w:rsid w:val="00E23B49"/>
    <w:rsid w:val="00E31590"/>
    <w:rsid w:val="00E332BC"/>
    <w:rsid w:val="00E36024"/>
    <w:rsid w:val="00E42022"/>
    <w:rsid w:val="00E44929"/>
    <w:rsid w:val="00E45363"/>
    <w:rsid w:val="00E453B2"/>
    <w:rsid w:val="00E50D58"/>
    <w:rsid w:val="00E52305"/>
    <w:rsid w:val="00E630AE"/>
    <w:rsid w:val="00E637B4"/>
    <w:rsid w:val="00E647AF"/>
    <w:rsid w:val="00E65290"/>
    <w:rsid w:val="00E659E5"/>
    <w:rsid w:val="00E66415"/>
    <w:rsid w:val="00E67156"/>
    <w:rsid w:val="00E70FE1"/>
    <w:rsid w:val="00E71F0E"/>
    <w:rsid w:val="00E72E6C"/>
    <w:rsid w:val="00E758B2"/>
    <w:rsid w:val="00E75A93"/>
    <w:rsid w:val="00E812CA"/>
    <w:rsid w:val="00E823AB"/>
    <w:rsid w:val="00E832CB"/>
    <w:rsid w:val="00E840A3"/>
    <w:rsid w:val="00E85FE8"/>
    <w:rsid w:val="00E90214"/>
    <w:rsid w:val="00E90425"/>
    <w:rsid w:val="00E91A38"/>
    <w:rsid w:val="00E91D84"/>
    <w:rsid w:val="00E92A8F"/>
    <w:rsid w:val="00E92C09"/>
    <w:rsid w:val="00E9408B"/>
    <w:rsid w:val="00E96AB9"/>
    <w:rsid w:val="00E96F36"/>
    <w:rsid w:val="00EA1675"/>
    <w:rsid w:val="00EA4219"/>
    <w:rsid w:val="00EA490A"/>
    <w:rsid w:val="00EA49BE"/>
    <w:rsid w:val="00EA57C3"/>
    <w:rsid w:val="00EB0CA2"/>
    <w:rsid w:val="00EB3384"/>
    <w:rsid w:val="00EB444D"/>
    <w:rsid w:val="00EB6FB6"/>
    <w:rsid w:val="00EC168F"/>
    <w:rsid w:val="00EC3119"/>
    <w:rsid w:val="00EC752B"/>
    <w:rsid w:val="00EC7B59"/>
    <w:rsid w:val="00ED0161"/>
    <w:rsid w:val="00ED22B3"/>
    <w:rsid w:val="00ED3B36"/>
    <w:rsid w:val="00ED4F62"/>
    <w:rsid w:val="00ED740C"/>
    <w:rsid w:val="00EE069C"/>
    <w:rsid w:val="00EE0B9D"/>
    <w:rsid w:val="00EE0F52"/>
    <w:rsid w:val="00EE1F3C"/>
    <w:rsid w:val="00EE27E8"/>
    <w:rsid w:val="00EE7BCF"/>
    <w:rsid w:val="00EF2418"/>
    <w:rsid w:val="00F012B2"/>
    <w:rsid w:val="00F02975"/>
    <w:rsid w:val="00F04BC7"/>
    <w:rsid w:val="00F06591"/>
    <w:rsid w:val="00F07BC7"/>
    <w:rsid w:val="00F1408E"/>
    <w:rsid w:val="00F16062"/>
    <w:rsid w:val="00F16104"/>
    <w:rsid w:val="00F16C14"/>
    <w:rsid w:val="00F174E1"/>
    <w:rsid w:val="00F20EE8"/>
    <w:rsid w:val="00F218C4"/>
    <w:rsid w:val="00F23343"/>
    <w:rsid w:val="00F24611"/>
    <w:rsid w:val="00F25AB6"/>
    <w:rsid w:val="00F26D76"/>
    <w:rsid w:val="00F27431"/>
    <w:rsid w:val="00F301AB"/>
    <w:rsid w:val="00F330FE"/>
    <w:rsid w:val="00F3383B"/>
    <w:rsid w:val="00F34534"/>
    <w:rsid w:val="00F345CC"/>
    <w:rsid w:val="00F349EB"/>
    <w:rsid w:val="00F40FDF"/>
    <w:rsid w:val="00F42A5E"/>
    <w:rsid w:val="00F4639D"/>
    <w:rsid w:val="00F52676"/>
    <w:rsid w:val="00F572DC"/>
    <w:rsid w:val="00F616AD"/>
    <w:rsid w:val="00F67C83"/>
    <w:rsid w:val="00F70ACD"/>
    <w:rsid w:val="00F77BD2"/>
    <w:rsid w:val="00F77CFC"/>
    <w:rsid w:val="00F818FC"/>
    <w:rsid w:val="00F853F6"/>
    <w:rsid w:val="00F92395"/>
    <w:rsid w:val="00F92D38"/>
    <w:rsid w:val="00F954D1"/>
    <w:rsid w:val="00F9789F"/>
    <w:rsid w:val="00FA39E6"/>
    <w:rsid w:val="00FA3E10"/>
    <w:rsid w:val="00FA3EB7"/>
    <w:rsid w:val="00FA407F"/>
    <w:rsid w:val="00FA5900"/>
    <w:rsid w:val="00FA765A"/>
    <w:rsid w:val="00FB0208"/>
    <w:rsid w:val="00FC09F5"/>
    <w:rsid w:val="00FC438F"/>
    <w:rsid w:val="00FD07F4"/>
    <w:rsid w:val="00FD0F67"/>
    <w:rsid w:val="00FD1B58"/>
    <w:rsid w:val="00FD2439"/>
    <w:rsid w:val="00FD3706"/>
    <w:rsid w:val="00FD4ACF"/>
    <w:rsid w:val="00FD6069"/>
    <w:rsid w:val="00FD625F"/>
    <w:rsid w:val="00FD6265"/>
    <w:rsid w:val="00FD6BE9"/>
    <w:rsid w:val="00FD7A5D"/>
    <w:rsid w:val="00FE0067"/>
    <w:rsid w:val="00FE4D53"/>
    <w:rsid w:val="00FE5DD0"/>
    <w:rsid w:val="00FE7C8F"/>
    <w:rsid w:val="00FF1642"/>
    <w:rsid w:val="00FF388E"/>
    <w:rsid w:val="00FF51C8"/>
    <w:rsid w:val="00FF5962"/>
    <w:rsid w:val="00FF7B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B3778"/>
  <w15:docId w15:val="{32C8F444-EE72-4FCD-95FA-8FB51B88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Cs w:val="24"/>
      <w:lang w:val="en-GB"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rsid w:val="009C1BFC"/>
    <w:rPr>
      <w:sz w:val="16"/>
      <w:szCs w:val="16"/>
    </w:rPr>
  </w:style>
  <w:style w:type="paragraph" w:styleId="CommentText">
    <w:name w:val="annotation text"/>
    <w:basedOn w:val="Normal"/>
    <w:link w:val="CommentTextChar"/>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NormalWeb">
    <w:name w:val="Normal (Web)"/>
    <w:basedOn w:val="Normal"/>
    <w:uiPriority w:val="99"/>
    <w:rsid w:val="00AC57D2"/>
    <w:rPr>
      <w:sz w:val="24"/>
    </w:rPr>
  </w:style>
  <w:style w:type="character" w:customStyle="1" w:styleId="highlightedsearchterm">
    <w:name w:val="highlightedsearchterm"/>
    <w:basedOn w:val="DefaultParagraphFont"/>
    <w:rsid w:val="00F70ACD"/>
  </w:style>
  <w:style w:type="character" w:customStyle="1" w:styleId="CommentTextChar">
    <w:name w:val="Comment Text Char"/>
    <w:link w:val="CommentText"/>
    <w:rsid w:val="00F70ACD"/>
    <w:rPr>
      <w:lang w:val="en-GB" w:eastAsia="en-US"/>
    </w:rPr>
  </w:style>
  <w:style w:type="paragraph" w:customStyle="1" w:styleId="ColorfulList-Accent11">
    <w:name w:val="Colorful List - Accent 11"/>
    <w:basedOn w:val="Normal"/>
    <w:uiPriority w:val="34"/>
    <w:qFormat/>
    <w:rsid w:val="00BE07DE"/>
    <w:pPr>
      <w:spacing w:line="360" w:lineRule="auto"/>
      <w:ind w:left="720"/>
      <w:contextualSpacing/>
      <w:jc w:val="both"/>
    </w:pPr>
    <w:rPr>
      <w:rFonts w:ascii="Palatino Linotype" w:hAnsi="Palatino Linotype"/>
      <w:sz w:val="24"/>
      <w:szCs w:val="20"/>
      <w:lang w:val="en-ZA"/>
    </w:rPr>
  </w:style>
  <w:style w:type="paragraph" w:customStyle="1" w:styleId="msonospacing0">
    <w:name w:val="msonospacing"/>
    <w:basedOn w:val="Normal"/>
    <w:rsid w:val="003543D6"/>
    <w:rPr>
      <w:rFonts w:ascii="Calibri" w:hAnsi="Calibri"/>
      <w:sz w:val="22"/>
      <w:szCs w:val="22"/>
      <w:lang w:val="en-US"/>
    </w:rPr>
  </w:style>
  <w:style w:type="paragraph" w:customStyle="1" w:styleId="MediumGrid21">
    <w:name w:val="Medium Grid 21"/>
    <w:qFormat/>
    <w:rsid w:val="00E10D3E"/>
    <w:rPr>
      <w:szCs w:val="24"/>
      <w:lang w:val="en-US" w:eastAsia="en-US"/>
    </w:rPr>
  </w:style>
  <w:style w:type="paragraph" w:styleId="Title">
    <w:name w:val="Title"/>
    <w:basedOn w:val="Normal"/>
    <w:next w:val="Normal"/>
    <w:link w:val="TitleChar"/>
    <w:qFormat/>
    <w:rsid w:val="00434718"/>
    <w:pPr>
      <w:spacing w:before="240" w:after="60"/>
      <w:jc w:val="center"/>
      <w:outlineLvl w:val="0"/>
    </w:pPr>
    <w:rPr>
      <w:rFonts w:ascii="Cambria" w:hAnsi="Cambria"/>
      <w:b/>
      <w:bCs/>
      <w:kern w:val="28"/>
      <w:sz w:val="32"/>
      <w:szCs w:val="32"/>
    </w:rPr>
  </w:style>
  <w:style w:type="character" w:customStyle="1" w:styleId="TitleChar">
    <w:name w:val="Title Char"/>
    <w:link w:val="Title"/>
    <w:rsid w:val="00434718"/>
    <w:rPr>
      <w:rFonts w:ascii="Cambria" w:eastAsia="Times New Roman" w:hAnsi="Cambria" w:cs="Times New Roman"/>
      <w:b/>
      <w:bCs/>
      <w:kern w:val="28"/>
      <w:sz w:val="32"/>
      <w:szCs w:val="32"/>
      <w:lang w:eastAsia="en-US"/>
    </w:rPr>
  </w:style>
  <w:style w:type="paragraph" w:styleId="NoSpacing">
    <w:name w:val="No Spacing"/>
    <w:qFormat/>
    <w:rsid w:val="005E023B"/>
    <w:rPr>
      <w:rFonts w:ascii="Arial" w:eastAsia="Calibri" w:hAnsi="Arial" w:cs="Arial"/>
      <w:sz w:val="24"/>
      <w:szCs w:val="24"/>
      <w:lang w:val="en-GB" w:eastAsia="en-US"/>
    </w:rPr>
  </w:style>
  <w:style w:type="paragraph" w:styleId="ListParagraph">
    <w:name w:val="List Paragraph"/>
    <w:basedOn w:val="Normal"/>
    <w:uiPriority w:val="34"/>
    <w:qFormat/>
    <w:rsid w:val="00643F2A"/>
    <w:pPr>
      <w:ind w:left="720"/>
      <w:contextualSpacing/>
    </w:pPr>
    <w:rPr>
      <w:lang w:val="en-US"/>
    </w:rPr>
  </w:style>
  <w:style w:type="paragraph" w:customStyle="1" w:styleId="Default">
    <w:name w:val="Default"/>
    <w:basedOn w:val="Normal"/>
    <w:rsid w:val="00B262F9"/>
    <w:pPr>
      <w:autoSpaceDE w:val="0"/>
      <w:autoSpaceDN w:val="0"/>
    </w:pPr>
    <w:rPr>
      <w:rFonts w:ascii="Arial" w:eastAsiaTheme="minorHAnsi" w:hAnsi="Arial" w:cs="Arial"/>
      <w:color w:val="000000"/>
      <w:sz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31235">
      <w:bodyDiv w:val="1"/>
      <w:marLeft w:val="0"/>
      <w:marRight w:val="0"/>
      <w:marTop w:val="0"/>
      <w:marBottom w:val="0"/>
      <w:divBdr>
        <w:top w:val="none" w:sz="0" w:space="0" w:color="auto"/>
        <w:left w:val="none" w:sz="0" w:space="0" w:color="auto"/>
        <w:bottom w:val="none" w:sz="0" w:space="0" w:color="auto"/>
        <w:right w:val="none" w:sz="0" w:space="0" w:color="auto"/>
      </w:divBdr>
    </w:div>
    <w:div w:id="75058435">
      <w:bodyDiv w:val="1"/>
      <w:marLeft w:val="0"/>
      <w:marRight w:val="0"/>
      <w:marTop w:val="0"/>
      <w:marBottom w:val="0"/>
      <w:divBdr>
        <w:top w:val="none" w:sz="0" w:space="0" w:color="auto"/>
        <w:left w:val="none" w:sz="0" w:space="0" w:color="auto"/>
        <w:bottom w:val="none" w:sz="0" w:space="0" w:color="auto"/>
        <w:right w:val="none" w:sz="0" w:space="0" w:color="auto"/>
      </w:divBdr>
    </w:div>
    <w:div w:id="89351649">
      <w:bodyDiv w:val="1"/>
      <w:marLeft w:val="0"/>
      <w:marRight w:val="0"/>
      <w:marTop w:val="0"/>
      <w:marBottom w:val="0"/>
      <w:divBdr>
        <w:top w:val="none" w:sz="0" w:space="0" w:color="auto"/>
        <w:left w:val="none" w:sz="0" w:space="0" w:color="auto"/>
        <w:bottom w:val="none" w:sz="0" w:space="0" w:color="auto"/>
        <w:right w:val="none" w:sz="0" w:space="0" w:color="auto"/>
      </w:divBdr>
    </w:div>
    <w:div w:id="192694792">
      <w:bodyDiv w:val="1"/>
      <w:marLeft w:val="0"/>
      <w:marRight w:val="0"/>
      <w:marTop w:val="0"/>
      <w:marBottom w:val="0"/>
      <w:divBdr>
        <w:top w:val="none" w:sz="0" w:space="0" w:color="auto"/>
        <w:left w:val="none" w:sz="0" w:space="0" w:color="auto"/>
        <w:bottom w:val="none" w:sz="0" w:space="0" w:color="auto"/>
        <w:right w:val="none" w:sz="0" w:space="0" w:color="auto"/>
      </w:divBdr>
    </w:div>
    <w:div w:id="267351947">
      <w:bodyDiv w:val="1"/>
      <w:marLeft w:val="0"/>
      <w:marRight w:val="0"/>
      <w:marTop w:val="0"/>
      <w:marBottom w:val="0"/>
      <w:divBdr>
        <w:top w:val="none" w:sz="0" w:space="0" w:color="auto"/>
        <w:left w:val="none" w:sz="0" w:space="0" w:color="auto"/>
        <w:bottom w:val="none" w:sz="0" w:space="0" w:color="auto"/>
        <w:right w:val="none" w:sz="0" w:space="0" w:color="auto"/>
      </w:divBdr>
    </w:div>
    <w:div w:id="306593186">
      <w:bodyDiv w:val="1"/>
      <w:marLeft w:val="0"/>
      <w:marRight w:val="0"/>
      <w:marTop w:val="0"/>
      <w:marBottom w:val="0"/>
      <w:divBdr>
        <w:top w:val="none" w:sz="0" w:space="0" w:color="auto"/>
        <w:left w:val="none" w:sz="0" w:space="0" w:color="auto"/>
        <w:bottom w:val="none" w:sz="0" w:space="0" w:color="auto"/>
        <w:right w:val="none" w:sz="0" w:space="0" w:color="auto"/>
      </w:divBdr>
    </w:div>
    <w:div w:id="565995867">
      <w:bodyDiv w:val="1"/>
      <w:marLeft w:val="0"/>
      <w:marRight w:val="0"/>
      <w:marTop w:val="0"/>
      <w:marBottom w:val="0"/>
      <w:divBdr>
        <w:top w:val="none" w:sz="0" w:space="0" w:color="auto"/>
        <w:left w:val="none" w:sz="0" w:space="0" w:color="auto"/>
        <w:bottom w:val="none" w:sz="0" w:space="0" w:color="auto"/>
        <w:right w:val="none" w:sz="0" w:space="0" w:color="auto"/>
      </w:divBdr>
    </w:div>
    <w:div w:id="720906852">
      <w:bodyDiv w:val="1"/>
      <w:marLeft w:val="0"/>
      <w:marRight w:val="0"/>
      <w:marTop w:val="0"/>
      <w:marBottom w:val="0"/>
      <w:divBdr>
        <w:top w:val="none" w:sz="0" w:space="0" w:color="auto"/>
        <w:left w:val="none" w:sz="0" w:space="0" w:color="auto"/>
        <w:bottom w:val="none" w:sz="0" w:space="0" w:color="auto"/>
        <w:right w:val="none" w:sz="0" w:space="0" w:color="auto"/>
      </w:divBdr>
    </w:div>
    <w:div w:id="723262888">
      <w:bodyDiv w:val="1"/>
      <w:marLeft w:val="0"/>
      <w:marRight w:val="0"/>
      <w:marTop w:val="0"/>
      <w:marBottom w:val="0"/>
      <w:divBdr>
        <w:top w:val="none" w:sz="0" w:space="0" w:color="auto"/>
        <w:left w:val="none" w:sz="0" w:space="0" w:color="auto"/>
        <w:bottom w:val="none" w:sz="0" w:space="0" w:color="auto"/>
        <w:right w:val="none" w:sz="0" w:space="0" w:color="auto"/>
      </w:divBdr>
    </w:div>
    <w:div w:id="768088093">
      <w:bodyDiv w:val="1"/>
      <w:marLeft w:val="0"/>
      <w:marRight w:val="0"/>
      <w:marTop w:val="0"/>
      <w:marBottom w:val="0"/>
      <w:divBdr>
        <w:top w:val="none" w:sz="0" w:space="0" w:color="auto"/>
        <w:left w:val="none" w:sz="0" w:space="0" w:color="auto"/>
        <w:bottom w:val="none" w:sz="0" w:space="0" w:color="auto"/>
        <w:right w:val="none" w:sz="0" w:space="0" w:color="auto"/>
      </w:divBdr>
    </w:div>
    <w:div w:id="1096944761">
      <w:bodyDiv w:val="1"/>
      <w:marLeft w:val="0"/>
      <w:marRight w:val="0"/>
      <w:marTop w:val="0"/>
      <w:marBottom w:val="0"/>
      <w:divBdr>
        <w:top w:val="none" w:sz="0" w:space="0" w:color="auto"/>
        <w:left w:val="none" w:sz="0" w:space="0" w:color="auto"/>
        <w:bottom w:val="none" w:sz="0" w:space="0" w:color="auto"/>
        <w:right w:val="none" w:sz="0" w:space="0" w:color="auto"/>
      </w:divBdr>
    </w:div>
    <w:div w:id="1145590559">
      <w:bodyDiv w:val="1"/>
      <w:marLeft w:val="0"/>
      <w:marRight w:val="0"/>
      <w:marTop w:val="0"/>
      <w:marBottom w:val="0"/>
      <w:divBdr>
        <w:top w:val="none" w:sz="0" w:space="0" w:color="auto"/>
        <w:left w:val="none" w:sz="0" w:space="0" w:color="auto"/>
        <w:bottom w:val="none" w:sz="0" w:space="0" w:color="auto"/>
        <w:right w:val="none" w:sz="0" w:space="0" w:color="auto"/>
      </w:divBdr>
    </w:div>
    <w:div w:id="1148860958">
      <w:bodyDiv w:val="1"/>
      <w:marLeft w:val="0"/>
      <w:marRight w:val="0"/>
      <w:marTop w:val="0"/>
      <w:marBottom w:val="0"/>
      <w:divBdr>
        <w:top w:val="none" w:sz="0" w:space="0" w:color="auto"/>
        <w:left w:val="none" w:sz="0" w:space="0" w:color="auto"/>
        <w:bottom w:val="none" w:sz="0" w:space="0" w:color="auto"/>
        <w:right w:val="none" w:sz="0" w:space="0" w:color="auto"/>
      </w:divBdr>
    </w:div>
    <w:div w:id="1437680199">
      <w:bodyDiv w:val="1"/>
      <w:marLeft w:val="0"/>
      <w:marRight w:val="0"/>
      <w:marTop w:val="0"/>
      <w:marBottom w:val="0"/>
      <w:divBdr>
        <w:top w:val="none" w:sz="0" w:space="0" w:color="auto"/>
        <w:left w:val="none" w:sz="0" w:space="0" w:color="auto"/>
        <w:bottom w:val="none" w:sz="0" w:space="0" w:color="auto"/>
        <w:right w:val="none" w:sz="0" w:space="0" w:color="auto"/>
      </w:divBdr>
      <w:divsChild>
        <w:div w:id="1450974139">
          <w:marLeft w:val="720"/>
          <w:marRight w:val="0"/>
          <w:marTop w:val="86"/>
          <w:marBottom w:val="0"/>
          <w:divBdr>
            <w:top w:val="none" w:sz="0" w:space="0" w:color="auto"/>
            <w:left w:val="none" w:sz="0" w:space="0" w:color="auto"/>
            <w:bottom w:val="none" w:sz="0" w:space="0" w:color="auto"/>
            <w:right w:val="none" w:sz="0" w:space="0" w:color="auto"/>
          </w:divBdr>
        </w:div>
        <w:div w:id="1198466326">
          <w:marLeft w:val="720"/>
          <w:marRight w:val="0"/>
          <w:marTop w:val="86"/>
          <w:marBottom w:val="0"/>
          <w:divBdr>
            <w:top w:val="none" w:sz="0" w:space="0" w:color="auto"/>
            <w:left w:val="none" w:sz="0" w:space="0" w:color="auto"/>
            <w:bottom w:val="none" w:sz="0" w:space="0" w:color="auto"/>
            <w:right w:val="none" w:sz="0" w:space="0" w:color="auto"/>
          </w:divBdr>
        </w:div>
        <w:div w:id="406195666">
          <w:marLeft w:val="720"/>
          <w:marRight w:val="0"/>
          <w:marTop w:val="86"/>
          <w:marBottom w:val="0"/>
          <w:divBdr>
            <w:top w:val="none" w:sz="0" w:space="0" w:color="auto"/>
            <w:left w:val="none" w:sz="0" w:space="0" w:color="auto"/>
            <w:bottom w:val="none" w:sz="0" w:space="0" w:color="auto"/>
            <w:right w:val="none" w:sz="0" w:space="0" w:color="auto"/>
          </w:divBdr>
        </w:div>
        <w:div w:id="849225085">
          <w:marLeft w:val="720"/>
          <w:marRight w:val="0"/>
          <w:marTop w:val="86"/>
          <w:marBottom w:val="0"/>
          <w:divBdr>
            <w:top w:val="none" w:sz="0" w:space="0" w:color="auto"/>
            <w:left w:val="none" w:sz="0" w:space="0" w:color="auto"/>
            <w:bottom w:val="none" w:sz="0" w:space="0" w:color="auto"/>
            <w:right w:val="none" w:sz="0" w:space="0" w:color="auto"/>
          </w:divBdr>
        </w:div>
        <w:div w:id="1537890406">
          <w:marLeft w:val="720"/>
          <w:marRight w:val="0"/>
          <w:marTop w:val="86"/>
          <w:marBottom w:val="0"/>
          <w:divBdr>
            <w:top w:val="none" w:sz="0" w:space="0" w:color="auto"/>
            <w:left w:val="none" w:sz="0" w:space="0" w:color="auto"/>
            <w:bottom w:val="none" w:sz="0" w:space="0" w:color="auto"/>
            <w:right w:val="none" w:sz="0" w:space="0" w:color="auto"/>
          </w:divBdr>
        </w:div>
        <w:div w:id="588588226">
          <w:marLeft w:val="720"/>
          <w:marRight w:val="0"/>
          <w:marTop w:val="86"/>
          <w:marBottom w:val="0"/>
          <w:divBdr>
            <w:top w:val="none" w:sz="0" w:space="0" w:color="auto"/>
            <w:left w:val="none" w:sz="0" w:space="0" w:color="auto"/>
            <w:bottom w:val="none" w:sz="0" w:space="0" w:color="auto"/>
            <w:right w:val="none" w:sz="0" w:space="0" w:color="auto"/>
          </w:divBdr>
        </w:div>
        <w:div w:id="594360456">
          <w:marLeft w:val="720"/>
          <w:marRight w:val="0"/>
          <w:marTop w:val="86"/>
          <w:marBottom w:val="0"/>
          <w:divBdr>
            <w:top w:val="none" w:sz="0" w:space="0" w:color="auto"/>
            <w:left w:val="none" w:sz="0" w:space="0" w:color="auto"/>
            <w:bottom w:val="none" w:sz="0" w:space="0" w:color="auto"/>
            <w:right w:val="none" w:sz="0" w:space="0" w:color="auto"/>
          </w:divBdr>
        </w:div>
        <w:div w:id="175922934">
          <w:marLeft w:val="720"/>
          <w:marRight w:val="0"/>
          <w:marTop w:val="86"/>
          <w:marBottom w:val="0"/>
          <w:divBdr>
            <w:top w:val="none" w:sz="0" w:space="0" w:color="auto"/>
            <w:left w:val="none" w:sz="0" w:space="0" w:color="auto"/>
            <w:bottom w:val="none" w:sz="0" w:space="0" w:color="auto"/>
            <w:right w:val="none" w:sz="0" w:space="0" w:color="auto"/>
          </w:divBdr>
        </w:div>
        <w:div w:id="220676473">
          <w:marLeft w:val="720"/>
          <w:marRight w:val="0"/>
          <w:marTop w:val="86"/>
          <w:marBottom w:val="0"/>
          <w:divBdr>
            <w:top w:val="none" w:sz="0" w:space="0" w:color="auto"/>
            <w:left w:val="none" w:sz="0" w:space="0" w:color="auto"/>
            <w:bottom w:val="none" w:sz="0" w:space="0" w:color="auto"/>
            <w:right w:val="none" w:sz="0" w:space="0" w:color="auto"/>
          </w:divBdr>
        </w:div>
      </w:divsChild>
    </w:div>
    <w:div w:id="1770613041">
      <w:bodyDiv w:val="1"/>
      <w:marLeft w:val="0"/>
      <w:marRight w:val="0"/>
      <w:marTop w:val="0"/>
      <w:marBottom w:val="0"/>
      <w:divBdr>
        <w:top w:val="none" w:sz="0" w:space="0" w:color="auto"/>
        <w:left w:val="none" w:sz="0" w:space="0" w:color="auto"/>
        <w:bottom w:val="none" w:sz="0" w:space="0" w:color="auto"/>
        <w:right w:val="none" w:sz="0" w:space="0" w:color="auto"/>
      </w:divBdr>
    </w:div>
    <w:div w:id="1774593619">
      <w:bodyDiv w:val="1"/>
      <w:marLeft w:val="0"/>
      <w:marRight w:val="0"/>
      <w:marTop w:val="0"/>
      <w:marBottom w:val="0"/>
      <w:divBdr>
        <w:top w:val="none" w:sz="0" w:space="0" w:color="auto"/>
        <w:left w:val="none" w:sz="0" w:space="0" w:color="auto"/>
        <w:bottom w:val="none" w:sz="0" w:space="0" w:color="auto"/>
        <w:right w:val="none" w:sz="0" w:space="0" w:color="auto"/>
      </w:divBdr>
    </w:div>
    <w:div w:id="1965650265">
      <w:bodyDiv w:val="1"/>
      <w:marLeft w:val="0"/>
      <w:marRight w:val="0"/>
      <w:marTop w:val="0"/>
      <w:marBottom w:val="0"/>
      <w:divBdr>
        <w:top w:val="none" w:sz="0" w:space="0" w:color="auto"/>
        <w:left w:val="none" w:sz="0" w:space="0" w:color="auto"/>
        <w:bottom w:val="none" w:sz="0" w:space="0" w:color="auto"/>
        <w:right w:val="none" w:sz="0" w:space="0" w:color="auto"/>
      </w:divBdr>
      <w:divsChild>
        <w:div w:id="1137602101">
          <w:marLeft w:val="418"/>
          <w:marRight w:val="0"/>
          <w:marTop w:val="115"/>
          <w:marBottom w:val="0"/>
          <w:divBdr>
            <w:top w:val="none" w:sz="0" w:space="0" w:color="auto"/>
            <w:left w:val="none" w:sz="0" w:space="0" w:color="auto"/>
            <w:bottom w:val="none" w:sz="0" w:space="0" w:color="auto"/>
            <w:right w:val="none" w:sz="0" w:space="0" w:color="auto"/>
          </w:divBdr>
        </w:div>
        <w:div w:id="1036588264">
          <w:marLeft w:val="418"/>
          <w:marRight w:val="0"/>
          <w:marTop w:val="115"/>
          <w:marBottom w:val="0"/>
          <w:divBdr>
            <w:top w:val="none" w:sz="0" w:space="0" w:color="auto"/>
            <w:left w:val="none" w:sz="0" w:space="0" w:color="auto"/>
            <w:bottom w:val="none" w:sz="0" w:space="0" w:color="auto"/>
            <w:right w:val="none" w:sz="0" w:space="0" w:color="auto"/>
          </w:divBdr>
        </w:div>
        <w:div w:id="2084720875">
          <w:marLeft w:val="418"/>
          <w:marRight w:val="0"/>
          <w:marTop w:val="115"/>
          <w:marBottom w:val="0"/>
          <w:divBdr>
            <w:top w:val="none" w:sz="0" w:space="0" w:color="auto"/>
            <w:left w:val="none" w:sz="0" w:space="0" w:color="auto"/>
            <w:bottom w:val="none" w:sz="0" w:space="0" w:color="auto"/>
            <w:right w:val="none" w:sz="0" w:space="0" w:color="auto"/>
          </w:divBdr>
        </w:div>
      </w:divsChild>
    </w:div>
    <w:div w:id="210380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uickpic.co.za" TargetMode="External"/><Relationship Id="rId18" Type="http://schemas.openxmlformats.org/officeDocument/2006/relationships/hyperlink" Target="mailto:fsebata@ford.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ford.co.za" TargetMode="External"/><Relationship Id="rId17" Type="http://schemas.openxmlformats.org/officeDocument/2006/relationships/hyperlink" Target="http://www.youtube.com/FordSouthAfrica" TargetMode="External"/><Relationship Id="rId2" Type="http://schemas.openxmlformats.org/officeDocument/2006/relationships/customXml" Target="../customXml/item2.xml"/><Relationship Id="rId16" Type="http://schemas.openxmlformats.org/officeDocument/2006/relationships/hyperlink" Target="http://www.instagram.com/FordSouthAfri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rporate.ford.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witter.com/FordSouthAfric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FordSouthAfrica"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C02496055C894C916FD7FD85EC0F15" ma:contentTypeVersion="1" ma:contentTypeDescription="Create a new document." ma:contentTypeScope="" ma:versionID="62962aa912101e8019de211c4af10cf9">
  <xsd:schema xmlns:xsd="http://www.w3.org/2001/XMLSchema" xmlns:xs="http://www.w3.org/2001/XMLSchema" xmlns:p="http://schemas.microsoft.com/office/2006/metadata/properties" xmlns:ns2="b2a8f80b-49d3-4238-a041-ed59a9f621b1" targetNamespace="http://schemas.microsoft.com/office/2006/metadata/properties" ma:root="true" ma:fieldsID="19bd41f8fbd093d7bc221f245fc848bb" ns2:_="">
    <xsd:import namespace="b2a8f80b-49d3-4238-a041-ed59a9f621b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8f80b-49d3-4238-a041-ed59a9f621b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104C3-A601-4A48-86BD-A4D8603CE139}">
  <ds:schemaRefs>
    <ds:schemaRef ds:uri="http://schemas.microsoft.com/sharepoint/v3/contenttype/forms"/>
  </ds:schemaRefs>
</ds:datastoreItem>
</file>

<file path=customXml/itemProps2.xml><?xml version="1.0" encoding="utf-8"?>
<ds:datastoreItem xmlns:ds="http://schemas.openxmlformats.org/officeDocument/2006/customXml" ds:itemID="{961253C8-5D7B-4220-85E3-77F5287414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9422EC-E284-4892-B8D9-0585AE10C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8f80b-49d3-4238-a041-ed59a9f62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9F936-6ECE-483C-97AC-D2F1AF036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NEWS</vt:lpstr>
    </vt:vector>
  </TitlesOfParts>
  <Company>Ford Motor Company</Company>
  <LinksUpToDate>false</LinksUpToDate>
  <CharactersWithSpaces>7225</CharactersWithSpaces>
  <SharedDoc>false</SharedDoc>
  <HLinks>
    <vt:vector size="42" baseType="variant">
      <vt:variant>
        <vt:i4>2686994</vt:i4>
      </vt:variant>
      <vt:variant>
        <vt:i4>18</vt:i4>
      </vt:variant>
      <vt:variant>
        <vt:i4>0</vt:i4>
      </vt:variant>
      <vt:variant>
        <vt:i4>5</vt:i4>
      </vt:variant>
      <vt:variant>
        <vt:lpwstr>mailto:mbhagalo@ford.com</vt:lpwstr>
      </vt:variant>
      <vt:variant>
        <vt:lpwstr/>
      </vt:variant>
      <vt:variant>
        <vt:i4>2949159</vt:i4>
      </vt:variant>
      <vt:variant>
        <vt:i4>15</vt:i4>
      </vt:variant>
      <vt:variant>
        <vt:i4>0</vt:i4>
      </vt:variant>
      <vt:variant>
        <vt:i4>5</vt:i4>
      </vt:variant>
      <vt:variant>
        <vt:lpwstr>http://www.youtube.com/FordSouthAfrica</vt:lpwstr>
      </vt:variant>
      <vt:variant>
        <vt:lpwstr/>
      </vt:variant>
      <vt:variant>
        <vt:i4>5570626</vt:i4>
      </vt:variant>
      <vt:variant>
        <vt:i4>12</vt:i4>
      </vt:variant>
      <vt:variant>
        <vt:i4>0</vt:i4>
      </vt:variant>
      <vt:variant>
        <vt:i4>5</vt:i4>
      </vt:variant>
      <vt:variant>
        <vt:lpwstr>http://www.instagram.com/FordSouthAfrica</vt:lpwstr>
      </vt:variant>
      <vt:variant>
        <vt:lpwstr/>
      </vt:variant>
      <vt:variant>
        <vt:i4>2752568</vt:i4>
      </vt:variant>
      <vt:variant>
        <vt:i4>9</vt:i4>
      </vt:variant>
      <vt:variant>
        <vt:i4>0</vt:i4>
      </vt:variant>
      <vt:variant>
        <vt:i4>5</vt:i4>
      </vt:variant>
      <vt:variant>
        <vt:lpwstr>http://www.twitter.com/FordSouthAfrica</vt:lpwstr>
      </vt:variant>
      <vt:variant>
        <vt:lpwstr/>
      </vt:variant>
      <vt:variant>
        <vt:i4>2949163</vt:i4>
      </vt:variant>
      <vt:variant>
        <vt:i4>6</vt:i4>
      </vt:variant>
      <vt:variant>
        <vt:i4>0</vt:i4>
      </vt:variant>
      <vt:variant>
        <vt:i4>5</vt:i4>
      </vt:variant>
      <vt:variant>
        <vt:lpwstr>http://www.facebook.com/FordSouthAfrica</vt:lpwstr>
      </vt:variant>
      <vt:variant>
        <vt:lpwstr/>
      </vt:variant>
      <vt:variant>
        <vt:i4>2424953</vt:i4>
      </vt:variant>
      <vt:variant>
        <vt:i4>3</vt:i4>
      </vt:variant>
      <vt:variant>
        <vt:i4>0</vt:i4>
      </vt:variant>
      <vt:variant>
        <vt:i4>5</vt:i4>
      </vt:variant>
      <vt:variant>
        <vt:lpwstr>http://www.quickpic.co.za/</vt:lpwstr>
      </vt:variant>
      <vt:variant>
        <vt:lpwstr/>
      </vt:variant>
      <vt:variant>
        <vt:i4>3735671</vt:i4>
      </vt:variant>
      <vt:variant>
        <vt:i4>0</vt:i4>
      </vt:variant>
      <vt:variant>
        <vt:i4>0</vt:i4>
      </vt:variant>
      <vt:variant>
        <vt:i4>5</vt:i4>
      </vt:variant>
      <vt:variant>
        <vt:lpwstr>http://www.media.ford.com/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creator>Colin Mileman</dc:creator>
  <cp:lastModifiedBy>Sebata, Felix (F.)</cp:lastModifiedBy>
  <cp:revision>3</cp:revision>
  <cp:lastPrinted>2018-08-13T13:26:00Z</cp:lastPrinted>
  <dcterms:created xsi:type="dcterms:W3CDTF">2020-08-24T13:01:00Z</dcterms:created>
  <dcterms:modified xsi:type="dcterms:W3CDTF">2020-08-24T15:46:00Z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0x010100E8C02496055C894C916FD7FD85EC0F15</vt:lpwstr>
  </property>
</Properties>
</file>