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29763715" w:rsidR="000F2A87" w:rsidRDefault="001F6950">
      <w:pPr>
        <w:rPr>
          <w:rFonts w:ascii="Arial" w:eastAsia="Times New Roman" w:hAnsi="Arial" w:cs="Arial"/>
          <w:b/>
          <w:bCs/>
          <w:sz w:val="32"/>
          <w:szCs w:val="32"/>
        </w:rPr>
      </w:pPr>
      <w:r w:rsidRPr="001F6950">
        <w:rPr>
          <w:rFonts w:ascii="Arial" w:eastAsia="Times New Roman" w:hAnsi="Arial" w:cs="Arial"/>
          <w:b/>
          <w:bCs/>
          <w:sz w:val="32"/>
          <w:szCs w:val="32"/>
        </w:rPr>
        <w:t xml:space="preserve">Ford Ranger </w:t>
      </w:r>
      <w:r w:rsidR="001F20DB">
        <w:rPr>
          <w:rFonts w:ascii="Arial" w:eastAsia="Times New Roman" w:hAnsi="Arial" w:cs="Arial"/>
          <w:b/>
          <w:bCs/>
          <w:sz w:val="32"/>
          <w:szCs w:val="32"/>
        </w:rPr>
        <w:t xml:space="preserve">Takes Top </w:t>
      </w:r>
      <w:r w:rsidR="00693C5D">
        <w:rPr>
          <w:rFonts w:ascii="Arial" w:eastAsia="Times New Roman" w:hAnsi="Arial" w:cs="Arial"/>
          <w:b/>
          <w:bCs/>
          <w:sz w:val="32"/>
          <w:szCs w:val="32"/>
        </w:rPr>
        <w:t>Honours</w:t>
      </w:r>
      <w:r w:rsidR="001F20DB">
        <w:rPr>
          <w:rFonts w:ascii="Arial" w:eastAsia="Times New Roman" w:hAnsi="Arial" w:cs="Arial"/>
          <w:b/>
          <w:bCs/>
          <w:sz w:val="32"/>
          <w:szCs w:val="32"/>
        </w:rPr>
        <w:t xml:space="preserve"> </w:t>
      </w:r>
      <w:r w:rsidRPr="001F6950">
        <w:rPr>
          <w:rFonts w:ascii="Arial" w:eastAsia="Times New Roman" w:hAnsi="Arial" w:cs="Arial"/>
          <w:b/>
          <w:bCs/>
          <w:sz w:val="32"/>
          <w:szCs w:val="32"/>
        </w:rPr>
        <w:t>in Latest JD Power Initial Quality Awards</w:t>
      </w:r>
    </w:p>
    <w:p w14:paraId="4610BE87" w14:textId="77777777" w:rsidR="001F6950" w:rsidRPr="00EE172D" w:rsidRDefault="001F6950">
      <w:pPr>
        <w:rPr>
          <w:rFonts w:ascii="Arial" w:eastAsia="Arial" w:hAnsi="Arial" w:cs="Arial"/>
          <w:b/>
          <w:sz w:val="32"/>
          <w:szCs w:val="32"/>
          <w:lang w:val="en-US"/>
        </w:rPr>
      </w:pPr>
    </w:p>
    <w:p w14:paraId="3BDE88F4" w14:textId="372BF00E" w:rsidR="008F372E" w:rsidRPr="008339DE" w:rsidRDefault="00945A36" w:rsidP="008F372E">
      <w:pPr>
        <w:numPr>
          <w:ilvl w:val="0"/>
          <w:numId w:val="3"/>
        </w:numPr>
        <w:rPr>
          <w:rFonts w:ascii="Arial" w:hAnsi="Arial" w:cs="Arial"/>
        </w:rPr>
      </w:pPr>
      <w:r>
        <w:rPr>
          <w:rFonts w:ascii="Arial" w:eastAsia="Arial" w:hAnsi="Arial" w:cs="Arial"/>
          <w:color w:val="000000"/>
        </w:rPr>
        <w:t>Ranger received highest award for quality in the midsize pickup segment in the US</w:t>
      </w:r>
    </w:p>
    <w:p w14:paraId="628E9EFE" w14:textId="77777777" w:rsidR="008339DE" w:rsidRPr="008339DE" w:rsidRDefault="008339DE" w:rsidP="008339DE">
      <w:pPr>
        <w:ind w:left="360"/>
        <w:rPr>
          <w:rFonts w:ascii="Arial" w:hAnsi="Arial" w:cs="Arial"/>
        </w:rPr>
      </w:pPr>
    </w:p>
    <w:p w14:paraId="12720401" w14:textId="2BA5113E" w:rsidR="008339DE" w:rsidRDefault="00A63D73" w:rsidP="008F372E">
      <w:pPr>
        <w:numPr>
          <w:ilvl w:val="0"/>
          <w:numId w:val="3"/>
        </w:numPr>
        <w:rPr>
          <w:rFonts w:ascii="Arial" w:hAnsi="Arial" w:cs="Arial"/>
        </w:rPr>
      </w:pPr>
      <w:r>
        <w:rPr>
          <w:rFonts w:ascii="Arial" w:eastAsia="Arial" w:hAnsi="Arial" w:cs="Arial"/>
          <w:color w:val="000000"/>
        </w:rPr>
        <w:t>The current Ford Ranger has been built in South Africa since 2011</w:t>
      </w:r>
      <w:r w:rsidR="00945A36">
        <w:rPr>
          <w:rFonts w:ascii="Arial" w:eastAsia="Arial" w:hAnsi="Arial" w:cs="Arial"/>
          <w:color w:val="000000"/>
        </w:rPr>
        <w:t>, and is exported to over 100 markets around the world, including Europe where it is the segment leader</w:t>
      </w:r>
    </w:p>
    <w:p w14:paraId="00000005" w14:textId="77777777" w:rsidR="000F2A87" w:rsidRDefault="000F2A87">
      <w:pPr>
        <w:pBdr>
          <w:top w:val="nil"/>
          <w:left w:val="nil"/>
          <w:bottom w:val="nil"/>
          <w:right w:val="nil"/>
          <w:between w:val="nil"/>
        </w:pBdr>
        <w:spacing w:line="276" w:lineRule="auto"/>
        <w:ind w:left="360"/>
        <w:rPr>
          <w:rFonts w:ascii="Arial" w:eastAsia="Arial" w:hAnsi="Arial" w:cs="Arial"/>
          <w:color w:val="000000"/>
        </w:rPr>
      </w:pPr>
    </w:p>
    <w:p w14:paraId="10D3AAA6" w14:textId="5EBE8E90" w:rsidR="008F372E" w:rsidRPr="000E533C" w:rsidRDefault="00A63D73" w:rsidP="008F372E">
      <w:pPr>
        <w:numPr>
          <w:ilvl w:val="0"/>
          <w:numId w:val="3"/>
        </w:numPr>
        <w:rPr>
          <w:rFonts w:ascii="Arial" w:hAnsi="Arial" w:cs="Arial"/>
        </w:rPr>
      </w:pPr>
      <w:r>
        <w:rPr>
          <w:rFonts w:ascii="Arial" w:eastAsia="Arial" w:hAnsi="Arial" w:cs="Arial"/>
          <w:color w:val="000000"/>
        </w:rPr>
        <w:t xml:space="preserve">According to the study, performance and design are important to Ford Ranger owners </w:t>
      </w:r>
    </w:p>
    <w:p w14:paraId="00000009" w14:textId="77777777" w:rsidR="000F2A87" w:rsidRDefault="000F2A87">
      <w:pPr>
        <w:pBdr>
          <w:top w:val="nil"/>
          <w:left w:val="nil"/>
          <w:bottom w:val="nil"/>
          <w:right w:val="nil"/>
          <w:between w:val="nil"/>
        </w:pBdr>
        <w:ind w:left="720"/>
        <w:rPr>
          <w:rFonts w:ascii="Arial" w:eastAsia="Arial" w:hAnsi="Arial" w:cs="Arial"/>
          <w:b/>
          <w:color w:val="000000"/>
        </w:rPr>
      </w:pPr>
    </w:p>
    <w:p w14:paraId="0000000A" w14:textId="77777777" w:rsidR="000F2A87" w:rsidRDefault="000F2A87">
      <w:pPr>
        <w:pBdr>
          <w:top w:val="nil"/>
          <w:left w:val="nil"/>
          <w:bottom w:val="nil"/>
          <w:right w:val="nil"/>
          <w:between w:val="nil"/>
        </w:pBdr>
        <w:ind w:left="720"/>
        <w:rPr>
          <w:rFonts w:ascii="Arial" w:eastAsia="Arial" w:hAnsi="Arial" w:cs="Arial"/>
          <w:b/>
          <w:color w:val="000000"/>
        </w:rPr>
      </w:pPr>
    </w:p>
    <w:p w14:paraId="271ED13E" w14:textId="7036A3BC" w:rsidR="001F6950" w:rsidRPr="001F6950" w:rsidRDefault="00AB5646" w:rsidP="001F6950">
      <w:pPr>
        <w:spacing w:after="200" w:line="276" w:lineRule="auto"/>
        <w:jc w:val="both"/>
        <w:rPr>
          <w:rFonts w:ascii="Arial" w:eastAsia="Arial" w:hAnsi="Arial" w:cs="Arial"/>
        </w:rPr>
      </w:pPr>
      <w:r>
        <w:rPr>
          <w:rFonts w:ascii="Arial" w:eastAsia="Arial" w:hAnsi="Arial" w:cs="Arial"/>
          <w:b/>
        </w:rPr>
        <w:t xml:space="preserve">PRETORIA, SOUTH AFRICA, </w:t>
      </w:r>
      <w:r w:rsidR="00C13740">
        <w:rPr>
          <w:rFonts w:ascii="Arial" w:eastAsia="Arial" w:hAnsi="Arial" w:cs="Arial"/>
          <w:b/>
        </w:rPr>
        <w:t>28</w:t>
      </w:r>
      <w:r w:rsidR="00466FB5">
        <w:rPr>
          <w:rFonts w:ascii="Arial" w:eastAsia="Arial" w:hAnsi="Arial" w:cs="Arial"/>
          <w:b/>
        </w:rPr>
        <w:t xml:space="preserve"> </w:t>
      </w:r>
      <w:r w:rsidR="008F372E">
        <w:rPr>
          <w:rFonts w:ascii="Arial" w:eastAsia="Arial" w:hAnsi="Arial" w:cs="Arial"/>
          <w:b/>
        </w:rPr>
        <w:t>September</w:t>
      </w:r>
      <w:r>
        <w:rPr>
          <w:rFonts w:ascii="Arial" w:eastAsia="Arial" w:hAnsi="Arial" w:cs="Arial"/>
          <w:b/>
        </w:rPr>
        <w:t xml:space="preserve"> 2020</w:t>
      </w:r>
      <w:r>
        <w:rPr>
          <w:rFonts w:ascii="Arial" w:eastAsia="Arial" w:hAnsi="Arial" w:cs="Arial"/>
        </w:rPr>
        <w:t xml:space="preserve"> – </w:t>
      </w:r>
      <w:r w:rsidR="001F6950" w:rsidRPr="001F6950">
        <w:rPr>
          <w:rFonts w:ascii="Arial" w:eastAsia="Arial" w:hAnsi="Arial" w:cs="Arial"/>
        </w:rPr>
        <w:t>The Ford Ranger has received the highest award for quality in the midsize pickup segment</w:t>
      </w:r>
      <w:r w:rsidR="00945A36">
        <w:rPr>
          <w:rFonts w:ascii="Arial" w:eastAsia="Arial" w:hAnsi="Arial" w:cs="Arial"/>
        </w:rPr>
        <w:t xml:space="preserve"> in the US</w:t>
      </w:r>
      <w:r w:rsidR="001F6950" w:rsidRPr="001F6950">
        <w:rPr>
          <w:rFonts w:ascii="Arial" w:eastAsia="Arial" w:hAnsi="Arial" w:cs="Arial"/>
        </w:rPr>
        <w:t>, according to the 2020 JD Power Initial Quality Study (IQS) report. The</w:t>
      </w:r>
      <w:r w:rsidR="005F1441">
        <w:rPr>
          <w:rFonts w:ascii="Arial" w:eastAsia="Arial" w:hAnsi="Arial" w:cs="Arial"/>
        </w:rPr>
        <w:t xml:space="preserve"> </w:t>
      </w:r>
      <w:r w:rsidR="001F6950" w:rsidRPr="001F6950">
        <w:rPr>
          <w:rFonts w:ascii="Arial" w:eastAsia="Arial" w:hAnsi="Arial" w:cs="Arial"/>
        </w:rPr>
        <w:t>Initial Quality Study, now in its 34th year, is based on responses from 87,282 purchasers and lessees of new 2020 model</w:t>
      </w:r>
      <w:r w:rsidR="005F1441">
        <w:rPr>
          <w:rFonts w:ascii="Arial" w:eastAsia="Arial" w:hAnsi="Arial" w:cs="Arial"/>
        </w:rPr>
        <w:t xml:space="preserve"> </w:t>
      </w:r>
      <w:r w:rsidR="001F6950" w:rsidRPr="001F6950">
        <w:rPr>
          <w:rFonts w:ascii="Arial" w:eastAsia="Arial" w:hAnsi="Arial" w:cs="Arial"/>
        </w:rPr>
        <w:t xml:space="preserve">year vehicles </w:t>
      </w:r>
      <w:r w:rsidR="00693C5D">
        <w:rPr>
          <w:rFonts w:ascii="Arial" w:eastAsia="Arial" w:hAnsi="Arial" w:cs="Arial"/>
        </w:rPr>
        <w:t xml:space="preserve">in the US </w:t>
      </w:r>
      <w:r w:rsidR="001F6950" w:rsidRPr="001F6950">
        <w:rPr>
          <w:rFonts w:ascii="Arial" w:eastAsia="Arial" w:hAnsi="Arial" w:cs="Arial"/>
        </w:rPr>
        <w:t xml:space="preserve">who were surveyed after 90 days of ownership. The study took place from February through </w:t>
      </w:r>
      <w:r w:rsidR="00945A36">
        <w:rPr>
          <w:rFonts w:ascii="Arial" w:eastAsia="Arial" w:hAnsi="Arial" w:cs="Arial"/>
        </w:rPr>
        <w:t xml:space="preserve">to </w:t>
      </w:r>
      <w:r w:rsidR="001F6950" w:rsidRPr="001F6950">
        <w:rPr>
          <w:rFonts w:ascii="Arial" w:eastAsia="Arial" w:hAnsi="Arial" w:cs="Arial"/>
        </w:rPr>
        <w:t>May 2020.</w:t>
      </w:r>
    </w:p>
    <w:p w14:paraId="644E0E37" w14:textId="103B2B01" w:rsidR="001F6950" w:rsidRPr="001F6950" w:rsidRDefault="001F6950" w:rsidP="001F6950">
      <w:pPr>
        <w:spacing w:after="200" w:line="276" w:lineRule="auto"/>
        <w:jc w:val="both"/>
        <w:rPr>
          <w:rFonts w:ascii="Arial" w:eastAsia="Arial" w:hAnsi="Arial" w:cs="Arial"/>
        </w:rPr>
      </w:pPr>
      <w:r w:rsidRPr="001F6950">
        <w:rPr>
          <w:rFonts w:ascii="Arial" w:eastAsia="Arial" w:hAnsi="Arial" w:cs="Arial"/>
        </w:rPr>
        <w:t>The JD Power Initial Quality Study (IQS) takes an updated look at the problems owners are having with their new vehicles, including those related to new technologies. The study, redesigned this year, measures components that fail and features that are difficult to use, hard to understand or don’t work the way owners want. Initial quality is determined by the number of problems experienced per 100 vehicles (PP100), with a lower score reflecting higher quality.</w:t>
      </w:r>
    </w:p>
    <w:p w14:paraId="218433E4" w14:textId="551F293B" w:rsidR="001F6950" w:rsidRPr="001F6950" w:rsidRDefault="001F6950" w:rsidP="001F6950">
      <w:pPr>
        <w:spacing w:after="200" w:line="276" w:lineRule="auto"/>
        <w:jc w:val="both"/>
        <w:rPr>
          <w:rFonts w:ascii="Arial" w:eastAsia="Arial" w:hAnsi="Arial" w:cs="Arial"/>
        </w:rPr>
      </w:pPr>
      <w:r w:rsidRPr="001F6950">
        <w:rPr>
          <w:rFonts w:ascii="Arial" w:eastAsia="Arial" w:hAnsi="Arial" w:cs="Arial"/>
        </w:rPr>
        <w:t>“The Initial Quality Study is the industry benchmark for new-vehicle quality and, year after year, automakers apply the insights they learn from consumers to make positive changes,” said Dave Sargent, vice president of automotive quality at JD Power.</w:t>
      </w:r>
    </w:p>
    <w:p w14:paraId="67C7787C" w14:textId="501C1877" w:rsidR="001F6950" w:rsidRPr="001F6950" w:rsidRDefault="001F6950" w:rsidP="001F6950">
      <w:pPr>
        <w:spacing w:after="200" w:line="276" w:lineRule="auto"/>
        <w:jc w:val="both"/>
        <w:rPr>
          <w:rFonts w:ascii="Arial" w:eastAsia="Arial" w:hAnsi="Arial" w:cs="Arial"/>
        </w:rPr>
      </w:pPr>
      <w:r w:rsidRPr="001F6950">
        <w:rPr>
          <w:rFonts w:ascii="Arial" w:eastAsia="Arial" w:hAnsi="Arial" w:cs="Arial"/>
        </w:rPr>
        <w:t xml:space="preserve">The JD Power awards released the following statistics from its detailed survey, </w:t>
      </w:r>
      <w:r w:rsidR="00693C5D">
        <w:rPr>
          <w:rFonts w:ascii="Arial" w:eastAsia="Arial" w:hAnsi="Arial" w:cs="Arial"/>
        </w:rPr>
        <w:t>gauging</w:t>
      </w:r>
      <w:r w:rsidR="00693C5D" w:rsidRPr="001F6950">
        <w:rPr>
          <w:rFonts w:ascii="Arial" w:eastAsia="Arial" w:hAnsi="Arial" w:cs="Arial"/>
        </w:rPr>
        <w:t xml:space="preserve"> </w:t>
      </w:r>
      <w:r w:rsidRPr="001F6950">
        <w:rPr>
          <w:rFonts w:ascii="Arial" w:eastAsia="Arial" w:hAnsi="Arial" w:cs="Arial"/>
        </w:rPr>
        <w:t xml:space="preserve">Ford Ranger customer satisfaction </w:t>
      </w:r>
      <w:r w:rsidR="00945A36">
        <w:rPr>
          <w:rFonts w:ascii="Arial" w:eastAsia="Arial" w:hAnsi="Arial" w:cs="Arial"/>
        </w:rPr>
        <w:t xml:space="preserve">in the US </w:t>
      </w:r>
      <w:r w:rsidRPr="001F6950">
        <w:rPr>
          <w:rFonts w:ascii="Arial" w:eastAsia="Arial" w:hAnsi="Arial" w:cs="Arial"/>
        </w:rPr>
        <w:t xml:space="preserve">across the following areas; exterior styling, driving dynamics and visibility/safety, engine/transmission, and interior design. </w:t>
      </w:r>
      <w:r w:rsidR="00945A36">
        <w:rPr>
          <w:rFonts w:ascii="Arial" w:eastAsia="Arial" w:hAnsi="Arial" w:cs="Arial"/>
        </w:rPr>
        <w:t xml:space="preserve">Rangers for the </w:t>
      </w:r>
      <w:r w:rsidR="005F1441">
        <w:rPr>
          <w:rFonts w:ascii="Arial" w:eastAsia="Arial" w:hAnsi="Arial" w:cs="Arial"/>
        </w:rPr>
        <w:t xml:space="preserve">North American </w:t>
      </w:r>
      <w:r w:rsidR="00945A36">
        <w:rPr>
          <w:rFonts w:ascii="Arial" w:eastAsia="Arial" w:hAnsi="Arial" w:cs="Arial"/>
        </w:rPr>
        <w:t>market are assembled at Ford’s Michigan Assembly Plant.</w:t>
      </w:r>
    </w:p>
    <w:p w14:paraId="68C99120" w14:textId="479B4128" w:rsidR="001F6950" w:rsidRPr="001F6950" w:rsidRDefault="00086BA2" w:rsidP="001F6950">
      <w:pPr>
        <w:spacing w:after="200" w:line="276" w:lineRule="auto"/>
        <w:jc w:val="both"/>
        <w:rPr>
          <w:rFonts w:ascii="Arial" w:eastAsia="Arial" w:hAnsi="Arial" w:cs="Arial"/>
        </w:rPr>
      </w:pPr>
      <w:r w:rsidRPr="001F6950">
        <w:rPr>
          <w:rFonts w:ascii="Arial" w:eastAsia="Arial" w:hAnsi="Arial" w:cs="Arial"/>
        </w:rPr>
        <w:t>According to JD Power data</w:t>
      </w:r>
      <w:r w:rsidR="001F6950" w:rsidRPr="001F6950">
        <w:rPr>
          <w:rFonts w:ascii="Arial" w:eastAsia="Arial" w:hAnsi="Arial" w:cs="Arial"/>
        </w:rPr>
        <w:t>, 88</w:t>
      </w:r>
      <w:r w:rsidR="00604CB1">
        <w:rPr>
          <w:rFonts w:ascii="Arial" w:eastAsia="Arial" w:hAnsi="Arial" w:cs="Arial"/>
        </w:rPr>
        <w:t xml:space="preserve"> </w:t>
      </w:r>
      <w:r w:rsidR="00945A36">
        <w:rPr>
          <w:rFonts w:ascii="Arial" w:eastAsia="Arial" w:hAnsi="Arial" w:cs="Arial"/>
        </w:rPr>
        <w:t>percent</w:t>
      </w:r>
      <w:r w:rsidR="001F6950" w:rsidRPr="001F6950">
        <w:rPr>
          <w:rFonts w:ascii="Arial" w:eastAsia="Arial" w:hAnsi="Arial" w:cs="Arial"/>
        </w:rPr>
        <w:t xml:space="preserve"> of Ford Ranger owners </w:t>
      </w:r>
      <w:r w:rsidR="00945A36">
        <w:rPr>
          <w:rFonts w:ascii="Arial" w:eastAsia="Arial" w:hAnsi="Arial" w:cs="Arial"/>
        </w:rPr>
        <w:t xml:space="preserve">in the US </w:t>
      </w:r>
      <w:r w:rsidR="001F6950" w:rsidRPr="001F6950">
        <w:rPr>
          <w:rFonts w:ascii="Arial" w:eastAsia="Arial" w:hAnsi="Arial" w:cs="Arial"/>
        </w:rPr>
        <w:t xml:space="preserve">agree that they prefer to buy a vehicle from a domestic company – a characteristic also likely to apply to South Africa because of the Ranger’s local assembly at </w:t>
      </w:r>
      <w:r>
        <w:rPr>
          <w:rFonts w:ascii="Arial" w:eastAsia="Arial" w:hAnsi="Arial" w:cs="Arial"/>
        </w:rPr>
        <w:t>Ford’s</w:t>
      </w:r>
      <w:r w:rsidR="001F6950" w:rsidRPr="001F6950">
        <w:rPr>
          <w:rFonts w:ascii="Arial" w:eastAsia="Arial" w:hAnsi="Arial" w:cs="Arial"/>
        </w:rPr>
        <w:t xml:space="preserve"> Silverton plant in Pretoria</w:t>
      </w:r>
      <w:r w:rsidR="00945A36">
        <w:rPr>
          <w:rFonts w:ascii="Arial" w:eastAsia="Arial" w:hAnsi="Arial" w:cs="Arial"/>
        </w:rPr>
        <w:t>, with engines supplied by the</w:t>
      </w:r>
      <w:r>
        <w:rPr>
          <w:rFonts w:ascii="Arial" w:eastAsia="Arial" w:hAnsi="Arial" w:cs="Arial"/>
        </w:rPr>
        <w:t xml:space="preserve"> Struandale Engine Plant in Port Elizabeth</w:t>
      </w:r>
      <w:r w:rsidR="001F6950" w:rsidRPr="001F6950">
        <w:rPr>
          <w:rFonts w:ascii="Arial" w:eastAsia="Arial" w:hAnsi="Arial" w:cs="Arial"/>
        </w:rPr>
        <w:t xml:space="preserve">. </w:t>
      </w:r>
      <w:r w:rsidR="005F1441">
        <w:rPr>
          <w:rFonts w:ascii="Arial" w:eastAsia="Arial" w:hAnsi="Arial" w:cs="Arial"/>
        </w:rPr>
        <w:t>Approximately</w:t>
      </w:r>
      <w:r w:rsidR="001F6950" w:rsidRPr="001F6950">
        <w:rPr>
          <w:rFonts w:ascii="Arial" w:eastAsia="Arial" w:hAnsi="Arial" w:cs="Arial"/>
        </w:rPr>
        <w:t xml:space="preserve"> 53</w:t>
      </w:r>
      <w:r w:rsidR="00604CB1">
        <w:rPr>
          <w:rFonts w:ascii="Arial" w:eastAsia="Arial" w:hAnsi="Arial" w:cs="Arial"/>
        </w:rPr>
        <w:t xml:space="preserve"> </w:t>
      </w:r>
      <w:r w:rsidR="00945A36">
        <w:rPr>
          <w:rFonts w:ascii="Arial" w:eastAsia="Arial" w:hAnsi="Arial" w:cs="Arial"/>
        </w:rPr>
        <w:t>percent</w:t>
      </w:r>
      <w:r w:rsidR="00945A36" w:rsidRPr="001F6950">
        <w:rPr>
          <w:rFonts w:ascii="Arial" w:eastAsia="Arial" w:hAnsi="Arial" w:cs="Arial"/>
        </w:rPr>
        <w:t xml:space="preserve"> </w:t>
      </w:r>
      <w:r w:rsidR="001F6950" w:rsidRPr="001F6950">
        <w:rPr>
          <w:rFonts w:ascii="Arial" w:eastAsia="Arial" w:hAnsi="Arial" w:cs="Arial"/>
        </w:rPr>
        <w:t>agree that they’re willing to pay more for a vehicle that is environmentally friendly, and 78</w:t>
      </w:r>
      <w:r w:rsidR="00604CB1">
        <w:rPr>
          <w:rFonts w:ascii="Arial" w:eastAsia="Arial" w:hAnsi="Arial" w:cs="Arial"/>
        </w:rPr>
        <w:t xml:space="preserve"> </w:t>
      </w:r>
      <w:r w:rsidR="00945A36">
        <w:rPr>
          <w:rFonts w:ascii="Arial" w:eastAsia="Arial" w:hAnsi="Arial" w:cs="Arial"/>
        </w:rPr>
        <w:t>percent</w:t>
      </w:r>
      <w:r w:rsidR="001F6950" w:rsidRPr="001F6950">
        <w:rPr>
          <w:rFonts w:ascii="Arial" w:eastAsia="Arial" w:hAnsi="Arial" w:cs="Arial"/>
        </w:rPr>
        <w:t xml:space="preserve"> are willing to pay more to ensure their vehicle has the latest safety features.</w:t>
      </w:r>
    </w:p>
    <w:p w14:paraId="17D15A09" w14:textId="26A6827A" w:rsidR="001F6950" w:rsidRPr="001F6950" w:rsidRDefault="001F6950" w:rsidP="001F6950">
      <w:pPr>
        <w:spacing w:after="200" w:line="276" w:lineRule="auto"/>
        <w:jc w:val="both"/>
        <w:rPr>
          <w:rFonts w:ascii="Arial" w:eastAsia="Arial" w:hAnsi="Arial" w:cs="Arial"/>
        </w:rPr>
      </w:pPr>
      <w:r w:rsidRPr="001F6950">
        <w:rPr>
          <w:rFonts w:ascii="Arial" w:eastAsia="Arial" w:hAnsi="Arial" w:cs="Arial"/>
        </w:rPr>
        <w:t>JD Power data shows that 60</w:t>
      </w:r>
      <w:r w:rsidR="00604CB1">
        <w:rPr>
          <w:rFonts w:ascii="Arial" w:eastAsia="Arial" w:hAnsi="Arial" w:cs="Arial"/>
        </w:rPr>
        <w:t xml:space="preserve"> </w:t>
      </w:r>
      <w:r w:rsidR="00945A36">
        <w:rPr>
          <w:rFonts w:ascii="Arial" w:eastAsia="Arial" w:hAnsi="Arial" w:cs="Arial"/>
        </w:rPr>
        <w:t>percent</w:t>
      </w:r>
      <w:r w:rsidRPr="001F6950">
        <w:rPr>
          <w:rFonts w:ascii="Arial" w:eastAsia="Arial" w:hAnsi="Arial" w:cs="Arial"/>
        </w:rPr>
        <w:t xml:space="preserve"> of </w:t>
      </w:r>
      <w:r w:rsidR="00086BA2">
        <w:rPr>
          <w:rFonts w:ascii="Arial" w:eastAsia="Arial" w:hAnsi="Arial" w:cs="Arial"/>
        </w:rPr>
        <w:t>Ranger owners</w:t>
      </w:r>
      <w:r w:rsidR="00086BA2" w:rsidRPr="001F6950">
        <w:rPr>
          <w:rFonts w:ascii="Arial" w:eastAsia="Arial" w:hAnsi="Arial" w:cs="Arial"/>
        </w:rPr>
        <w:t xml:space="preserve"> </w:t>
      </w:r>
      <w:r w:rsidRPr="001F6950">
        <w:rPr>
          <w:rFonts w:ascii="Arial" w:eastAsia="Arial" w:hAnsi="Arial" w:cs="Arial"/>
        </w:rPr>
        <w:t>strongly agree that they avoid vehicles they think will have high maintenance costs, while 59</w:t>
      </w:r>
      <w:r w:rsidR="00604CB1">
        <w:rPr>
          <w:rFonts w:ascii="Arial" w:eastAsia="Arial" w:hAnsi="Arial" w:cs="Arial"/>
        </w:rPr>
        <w:t xml:space="preserve"> </w:t>
      </w:r>
      <w:r w:rsidR="00945A36">
        <w:rPr>
          <w:rFonts w:ascii="Arial" w:eastAsia="Arial" w:hAnsi="Arial" w:cs="Arial"/>
        </w:rPr>
        <w:t>percent</w:t>
      </w:r>
      <w:r w:rsidR="00945A36" w:rsidRPr="001F6950">
        <w:rPr>
          <w:rFonts w:ascii="Arial" w:eastAsia="Arial" w:hAnsi="Arial" w:cs="Arial"/>
        </w:rPr>
        <w:t xml:space="preserve"> </w:t>
      </w:r>
      <w:r w:rsidRPr="001F6950">
        <w:rPr>
          <w:rFonts w:ascii="Arial" w:eastAsia="Arial" w:hAnsi="Arial" w:cs="Arial"/>
        </w:rPr>
        <w:t>say reliability is a first consideration when choosing a vehicle.</w:t>
      </w:r>
    </w:p>
    <w:p w14:paraId="5577C3D7" w14:textId="73C9E7CF" w:rsidR="001F6950" w:rsidRPr="001F6950" w:rsidRDefault="001F6950" w:rsidP="001F6950">
      <w:pPr>
        <w:spacing w:after="200" w:line="276" w:lineRule="auto"/>
        <w:jc w:val="both"/>
        <w:rPr>
          <w:rFonts w:ascii="Arial" w:eastAsia="Arial" w:hAnsi="Arial" w:cs="Arial"/>
        </w:rPr>
      </w:pPr>
      <w:r w:rsidRPr="001F6950">
        <w:rPr>
          <w:rFonts w:ascii="Arial" w:eastAsia="Arial" w:hAnsi="Arial" w:cs="Arial"/>
        </w:rPr>
        <w:t>At the same time, performance and design are important to Ranger owners. The data says 83</w:t>
      </w:r>
      <w:r w:rsidR="00604CB1">
        <w:rPr>
          <w:rFonts w:ascii="Arial" w:eastAsia="Arial" w:hAnsi="Arial" w:cs="Arial"/>
        </w:rPr>
        <w:t xml:space="preserve"> </w:t>
      </w:r>
      <w:r w:rsidR="00945A36">
        <w:rPr>
          <w:rFonts w:ascii="Arial" w:eastAsia="Arial" w:hAnsi="Arial" w:cs="Arial"/>
        </w:rPr>
        <w:t>percent</w:t>
      </w:r>
      <w:r w:rsidR="00945A36" w:rsidRPr="001F6950">
        <w:rPr>
          <w:rFonts w:ascii="Arial" w:eastAsia="Arial" w:hAnsi="Arial" w:cs="Arial"/>
        </w:rPr>
        <w:t xml:space="preserve"> </w:t>
      </w:r>
      <w:r w:rsidRPr="001F6950">
        <w:rPr>
          <w:rFonts w:ascii="Arial" w:eastAsia="Arial" w:hAnsi="Arial" w:cs="Arial"/>
        </w:rPr>
        <w:t>of them agree that they like a vehicle that stands out from the crowd, and 54</w:t>
      </w:r>
      <w:r w:rsidR="00604CB1">
        <w:rPr>
          <w:rFonts w:ascii="Arial" w:eastAsia="Arial" w:hAnsi="Arial" w:cs="Arial"/>
        </w:rPr>
        <w:t xml:space="preserve"> </w:t>
      </w:r>
      <w:r w:rsidR="005F1441">
        <w:rPr>
          <w:rFonts w:ascii="Arial" w:eastAsia="Arial" w:hAnsi="Arial" w:cs="Arial"/>
        </w:rPr>
        <w:t>percent</w:t>
      </w:r>
      <w:r w:rsidRPr="001F6950">
        <w:rPr>
          <w:rFonts w:ascii="Arial" w:eastAsia="Arial" w:hAnsi="Arial" w:cs="Arial"/>
        </w:rPr>
        <w:t xml:space="preserve"> strongly agree that they like a vehicle that offers responsive handling and powerful acceleration. Ranger owners are also less likely to agree that to them a vehicle is just a way of getting from place to place.</w:t>
      </w:r>
    </w:p>
    <w:p w14:paraId="26CBBC2E" w14:textId="5203D288" w:rsidR="00945A36" w:rsidRDefault="001F6950" w:rsidP="001F6950">
      <w:pPr>
        <w:spacing w:after="200" w:line="276" w:lineRule="auto"/>
        <w:jc w:val="both"/>
        <w:rPr>
          <w:rFonts w:ascii="Arial" w:eastAsia="Arial" w:hAnsi="Arial" w:cs="Arial"/>
        </w:rPr>
      </w:pPr>
      <w:r w:rsidRPr="001F6950">
        <w:rPr>
          <w:rFonts w:ascii="Arial" w:eastAsia="Arial" w:hAnsi="Arial" w:cs="Arial"/>
        </w:rPr>
        <w:lastRenderedPageBreak/>
        <w:t xml:space="preserve">“The JD Power awards are held in high admiration with </w:t>
      </w:r>
      <w:r w:rsidR="00945A36">
        <w:rPr>
          <w:rFonts w:ascii="Arial" w:eastAsia="Arial" w:hAnsi="Arial" w:cs="Arial"/>
        </w:rPr>
        <w:t>extremely</w:t>
      </w:r>
      <w:r w:rsidR="00945A36" w:rsidRPr="001F6950">
        <w:rPr>
          <w:rFonts w:ascii="Arial" w:eastAsia="Arial" w:hAnsi="Arial" w:cs="Arial"/>
        </w:rPr>
        <w:t xml:space="preserve"> </w:t>
      </w:r>
      <w:r w:rsidRPr="001F6950">
        <w:rPr>
          <w:rFonts w:ascii="Arial" w:eastAsia="Arial" w:hAnsi="Arial" w:cs="Arial"/>
        </w:rPr>
        <w:t xml:space="preserve">competitive vehicles challenging for first prize in the midsize pickup segment. The Ranger’s success in </w:t>
      </w:r>
      <w:r w:rsidR="00945A36">
        <w:rPr>
          <w:rFonts w:ascii="Arial" w:eastAsia="Arial" w:hAnsi="Arial" w:cs="Arial"/>
        </w:rPr>
        <w:t>South Africa and numerous</w:t>
      </w:r>
      <w:r w:rsidR="00945A36" w:rsidRPr="001F6950">
        <w:rPr>
          <w:rFonts w:ascii="Arial" w:eastAsia="Arial" w:hAnsi="Arial" w:cs="Arial"/>
        </w:rPr>
        <w:t xml:space="preserve"> </w:t>
      </w:r>
      <w:r w:rsidRPr="001F6950">
        <w:rPr>
          <w:rFonts w:ascii="Arial" w:eastAsia="Arial" w:hAnsi="Arial" w:cs="Arial"/>
        </w:rPr>
        <w:t>markets</w:t>
      </w:r>
      <w:r w:rsidR="00945A36">
        <w:rPr>
          <w:rFonts w:ascii="Arial" w:eastAsia="Arial" w:hAnsi="Arial" w:cs="Arial"/>
        </w:rPr>
        <w:t xml:space="preserve"> that we supply around the world</w:t>
      </w:r>
      <w:r w:rsidRPr="001F6950">
        <w:rPr>
          <w:rFonts w:ascii="Arial" w:eastAsia="Arial" w:hAnsi="Arial" w:cs="Arial"/>
        </w:rPr>
        <w:t xml:space="preserve"> </w:t>
      </w:r>
      <w:r w:rsidR="00043D90">
        <w:rPr>
          <w:rFonts w:ascii="Arial" w:eastAsia="Arial" w:hAnsi="Arial" w:cs="Arial"/>
        </w:rPr>
        <w:t xml:space="preserve">reflects </w:t>
      </w:r>
      <w:r w:rsidR="00A63D73">
        <w:rPr>
          <w:rFonts w:ascii="Arial" w:eastAsia="Arial" w:hAnsi="Arial" w:cs="Arial"/>
        </w:rPr>
        <w:t>the</w:t>
      </w:r>
      <w:r w:rsidRPr="001F6950">
        <w:rPr>
          <w:rFonts w:ascii="Arial" w:eastAsia="Arial" w:hAnsi="Arial" w:cs="Arial"/>
        </w:rPr>
        <w:t xml:space="preserve"> </w:t>
      </w:r>
      <w:r w:rsidR="00945A36">
        <w:rPr>
          <w:rFonts w:ascii="Arial" w:eastAsia="Arial" w:hAnsi="Arial" w:cs="Arial"/>
        </w:rPr>
        <w:t>exceptional</w:t>
      </w:r>
      <w:r w:rsidR="00945A36" w:rsidRPr="001F6950">
        <w:rPr>
          <w:rFonts w:ascii="Arial" w:eastAsia="Arial" w:hAnsi="Arial" w:cs="Arial"/>
        </w:rPr>
        <w:t xml:space="preserve"> </w:t>
      </w:r>
      <w:r w:rsidRPr="001F6950">
        <w:rPr>
          <w:rFonts w:ascii="Arial" w:eastAsia="Arial" w:hAnsi="Arial" w:cs="Arial"/>
        </w:rPr>
        <w:t xml:space="preserve">work done </w:t>
      </w:r>
      <w:r w:rsidR="00A63D73">
        <w:rPr>
          <w:rFonts w:ascii="Arial" w:eastAsia="Arial" w:hAnsi="Arial" w:cs="Arial"/>
        </w:rPr>
        <w:t>by Ford Motor Company of Southern Africa (FMCSA) in the</w:t>
      </w:r>
      <w:r w:rsidRPr="001F6950">
        <w:rPr>
          <w:rFonts w:ascii="Arial" w:eastAsia="Arial" w:hAnsi="Arial" w:cs="Arial"/>
        </w:rPr>
        <w:t xml:space="preserve"> local manufacture and export of Ranger</w:t>
      </w:r>
      <w:r w:rsidR="00AD15D4">
        <w:rPr>
          <w:rFonts w:ascii="Arial" w:eastAsia="Arial" w:hAnsi="Arial" w:cs="Arial"/>
        </w:rPr>
        <w:t>,”</w:t>
      </w:r>
      <w:r w:rsidR="00945A36" w:rsidRPr="00945A36">
        <w:rPr>
          <w:rFonts w:ascii="Arial" w:eastAsia="Arial" w:hAnsi="Arial" w:cs="Arial"/>
        </w:rPr>
        <w:t xml:space="preserve"> </w:t>
      </w:r>
      <w:r w:rsidR="00945A36">
        <w:rPr>
          <w:rFonts w:ascii="Arial" w:eastAsia="Arial" w:hAnsi="Arial" w:cs="Arial"/>
        </w:rPr>
        <w:t xml:space="preserve">says Kevin Heunis, </w:t>
      </w:r>
      <w:r w:rsidR="00604CB1">
        <w:rPr>
          <w:rFonts w:ascii="Arial" w:eastAsia="Arial" w:hAnsi="Arial" w:cs="Arial"/>
        </w:rPr>
        <w:t>q</w:t>
      </w:r>
      <w:r w:rsidR="00945A36" w:rsidRPr="00043D90">
        <w:rPr>
          <w:rFonts w:ascii="Arial" w:eastAsia="Arial" w:hAnsi="Arial" w:cs="Arial"/>
        </w:rPr>
        <w:t xml:space="preserve">uality </w:t>
      </w:r>
      <w:r w:rsidR="00945A36">
        <w:rPr>
          <w:rFonts w:ascii="Arial" w:eastAsia="Arial" w:hAnsi="Arial" w:cs="Arial"/>
        </w:rPr>
        <w:t>d</w:t>
      </w:r>
      <w:r w:rsidR="00945A36" w:rsidRPr="00043D90">
        <w:rPr>
          <w:rFonts w:ascii="Arial" w:eastAsia="Arial" w:hAnsi="Arial" w:cs="Arial"/>
        </w:rPr>
        <w:t>irector: Export and Import Operations at F</w:t>
      </w:r>
      <w:r w:rsidR="00945A36">
        <w:rPr>
          <w:rFonts w:ascii="Arial" w:eastAsia="Arial" w:hAnsi="Arial" w:cs="Arial"/>
        </w:rPr>
        <w:t>MCSA.</w:t>
      </w:r>
    </w:p>
    <w:p w14:paraId="62AEE16A" w14:textId="5D2DE858" w:rsidR="00AD15D4" w:rsidRDefault="00AD15D4" w:rsidP="001F6950">
      <w:pPr>
        <w:spacing w:after="200" w:line="276" w:lineRule="auto"/>
        <w:jc w:val="both"/>
        <w:rPr>
          <w:rFonts w:ascii="Arial" w:eastAsia="Arial" w:hAnsi="Arial" w:cs="Arial"/>
        </w:rPr>
      </w:pPr>
      <w:r>
        <w:rPr>
          <w:rFonts w:ascii="Arial" w:eastAsia="Arial" w:hAnsi="Arial" w:cs="Arial"/>
        </w:rPr>
        <w:t>“Not only is the Ranger one of South Africa’s top-selling vehicles, but it is the pickup segment leader in Europe, which is our largest export market,” Heunis adds.</w:t>
      </w:r>
    </w:p>
    <w:p w14:paraId="1A3B7B32" w14:textId="3CC4BB82" w:rsidR="001F6950" w:rsidRPr="001F6950" w:rsidRDefault="001F6950" w:rsidP="001F6950">
      <w:pPr>
        <w:spacing w:after="200" w:line="276" w:lineRule="auto"/>
        <w:jc w:val="both"/>
        <w:rPr>
          <w:rFonts w:ascii="Arial" w:eastAsia="Arial" w:hAnsi="Arial" w:cs="Arial"/>
        </w:rPr>
      </w:pPr>
      <w:r w:rsidRPr="001F6950">
        <w:rPr>
          <w:rFonts w:ascii="Arial" w:eastAsia="Arial" w:hAnsi="Arial" w:cs="Arial"/>
        </w:rPr>
        <w:t>The JD Power IQS Award is the second prestigious award to be given to the Ford Ranger within the space of a few months. In August 2020, the Ford Ranger was announced as the top-selling used</w:t>
      </w:r>
      <w:r w:rsidR="00945A36">
        <w:rPr>
          <w:rFonts w:ascii="Arial" w:eastAsia="Arial" w:hAnsi="Arial" w:cs="Arial"/>
        </w:rPr>
        <w:t xml:space="preserve"> </w:t>
      </w:r>
      <w:r w:rsidRPr="001F6950">
        <w:rPr>
          <w:rFonts w:ascii="Arial" w:eastAsia="Arial" w:hAnsi="Arial" w:cs="Arial"/>
        </w:rPr>
        <w:t xml:space="preserve">car in South Africa, according to </w:t>
      </w:r>
      <w:hyperlink r:id="rId9" w:history="1">
        <w:r w:rsidRPr="001F6950">
          <w:rPr>
            <w:rStyle w:val="Hyperlink"/>
            <w:rFonts w:ascii="Arial" w:eastAsia="Arial" w:hAnsi="Arial" w:cs="Arial"/>
          </w:rPr>
          <w:t>AutoTrader’s</w:t>
        </w:r>
      </w:hyperlink>
      <w:r w:rsidRPr="001F6950">
        <w:rPr>
          <w:rFonts w:ascii="Arial" w:eastAsia="Arial" w:hAnsi="Arial" w:cs="Arial"/>
        </w:rPr>
        <w:t xml:space="preserve"> annual Car Industry Report. </w:t>
      </w:r>
    </w:p>
    <w:p w14:paraId="76F1F697" w14:textId="1C125A6E" w:rsidR="001F6950" w:rsidRPr="001F6950" w:rsidRDefault="001F6950" w:rsidP="001F6950">
      <w:pPr>
        <w:spacing w:after="200" w:line="276" w:lineRule="auto"/>
        <w:jc w:val="both"/>
        <w:rPr>
          <w:rFonts w:ascii="Arial" w:eastAsia="Arial" w:hAnsi="Arial" w:cs="Arial"/>
        </w:rPr>
      </w:pPr>
      <w:r w:rsidRPr="001F6950">
        <w:rPr>
          <w:rFonts w:ascii="Arial" w:eastAsia="Arial" w:hAnsi="Arial" w:cs="Arial"/>
        </w:rPr>
        <w:t>In South Africa the Ranger nameplate spans 33 derivatives with the new Ranger Thunder being the latest addition launched this year.</w:t>
      </w:r>
    </w:p>
    <w:p w14:paraId="7641F44F" w14:textId="2F4DCB22" w:rsidR="008F372E" w:rsidRPr="008F372E" w:rsidRDefault="008F372E" w:rsidP="00C02351">
      <w:pPr>
        <w:spacing w:line="276" w:lineRule="auto"/>
        <w:ind w:left="3600" w:firstLine="720"/>
        <w:jc w:val="both"/>
        <w:rPr>
          <w:rFonts w:ascii="Arial" w:eastAsia="Arial" w:hAnsi="Arial" w:cs="Arial"/>
          <w:lang w:val="en-GB"/>
        </w:rPr>
      </w:pPr>
      <w:r w:rsidRPr="008F372E">
        <w:rPr>
          <w:rFonts w:ascii="Arial" w:eastAsia="Arial" w:hAnsi="Arial" w:cs="Arial"/>
          <w:lang w:val="en-GB"/>
        </w:rPr>
        <w:t># # #</w:t>
      </w:r>
    </w:p>
    <w:p w14:paraId="5B46719C" w14:textId="77777777" w:rsidR="008F372E" w:rsidRPr="008F372E" w:rsidRDefault="008F372E" w:rsidP="00C02351">
      <w:pPr>
        <w:spacing w:line="276" w:lineRule="auto"/>
        <w:jc w:val="both"/>
        <w:rPr>
          <w:rFonts w:ascii="Arial" w:eastAsia="Arial" w:hAnsi="Arial" w:cs="Arial"/>
          <w:vertAlign w:val="superscript"/>
          <w:lang w:val="en-GB"/>
        </w:rPr>
      </w:pPr>
    </w:p>
    <w:p w14:paraId="0000001A" w14:textId="3037440D" w:rsidR="000F2A87" w:rsidRDefault="00AB5646" w:rsidP="008F372E">
      <w:pPr>
        <w:spacing w:after="200" w:line="276" w:lineRule="auto"/>
        <w:jc w:val="both"/>
        <w:rPr>
          <w:rFonts w:ascii="Arial" w:eastAsia="Arial" w:hAnsi="Arial" w:cs="Arial"/>
        </w:rPr>
      </w:pPr>
      <w:r>
        <w:rPr>
          <w:rFonts w:ascii="Arial" w:eastAsia="Arial" w:hAnsi="Arial" w:cs="Arial"/>
        </w:rPr>
        <w:t xml:space="preserve">Read the latest news from Ford South Africa by visiting the Newsroom: </w:t>
      </w:r>
    </w:p>
    <w:p w14:paraId="0000001B" w14:textId="77777777" w:rsidR="000F2A87" w:rsidRDefault="001871A1">
      <w:pPr>
        <w:spacing w:line="271" w:lineRule="auto"/>
        <w:jc w:val="both"/>
        <w:rPr>
          <w:rFonts w:ascii="Arial" w:eastAsia="Arial" w:hAnsi="Arial" w:cs="Arial"/>
          <w:color w:val="0000FF"/>
          <w:u w:val="single"/>
        </w:rPr>
      </w:pPr>
      <w:hyperlink r:id="rId10">
        <w:r w:rsidR="00AB5646">
          <w:rPr>
            <w:rFonts w:ascii="Arial" w:eastAsia="Arial" w:hAnsi="Arial" w:cs="Arial"/>
            <w:color w:val="0000FF"/>
            <w:u w:val="single"/>
          </w:rPr>
          <w:t>https://www.ford.co.za/about-ford/newsroom/</w:t>
        </w:r>
      </w:hyperlink>
    </w:p>
    <w:p w14:paraId="0000001C" w14:textId="77777777" w:rsidR="000F2A87" w:rsidRDefault="000F2A87">
      <w:pPr>
        <w:jc w:val="center"/>
        <w:rPr>
          <w:rFonts w:ascii="Arial" w:eastAsia="Arial" w:hAnsi="Arial" w:cs="Arial"/>
        </w:rPr>
      </w:pPr>
    </w:p>
    <w:p w14:paraId="0000001D" w14:textId="77777777" w:rsidR="000F2A87" w:rsidRDefault="00AB5646">
      <w:pPr>
        <w:jc w:val="center"/>
        <w:rPr>
          <w:rFonts w:ascii="Arial" w:eastAsia="Arial" w:hAnsi="Arial" w:cs="Arial"/>
        </w:rPr>
      </w:pPr>
      <w:r>
        <w:rPr>
          <w:rFonts w:ascii="Arial" w:eastAsia="Arial" w:hAnsi="Arial" w:cs="Arial"/>
        </w:rPr>
        <w:t># # #</w:t>
      </w:r>
    </w:p>
    <w:p w14:paraId="0000001E" w14:textId="77777777" w:rsidR="000F2A87" w:rsidRDefault="00AB5646">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000020" w14:textId="4C457436" w:rsidR="000F2A87" w:rsidRDefault="00AB5646">
      <w:pPr>
        <w:rPr>
          <w:rFonts w:ascii="Arial" w:eastAsia="Arial" w:hAnsi="Arial" w:cs="Arial"/>
          <w:i/>
          <w:sz w:val="20"/>
          <w:szCs w:val="20"/>
        </w:rPr>
      </w:pPr>
      <w:r>
        <w:rPr>
          <w:rFonts w:ascii="Arial" w:eastAsia="Arial" w:hAnsi="Arial" w:cs="Arial"/>
          <w:b/>
          <w:i/>
          <w:sz w:val="20"/>
          <w:szCs w:val="20"/>
        </w:rPr>
        <w:t>About Ford Motor Company</w:t>
      </w:r>
      <w:r>
        <w:rPr>
          <w:rFonts w:ascii="Arial" w:eastAsia="Arial" w:hAnsi="Arial" w:cs="Arial"/>
          <w:b/>
          <w:i/>
          <w:sz w:val="20"/>
          <w:szCs w:val="20"/>
        </w:rPr>
        <w:br/>
      </w:r>
      <w:r>
        <w:rPr>
          <w:rFonts w:ascii="Arial" w:eastAsia="Arial" w:hAnsi="Arial" w:cs="Arial"/>
          <w:i/>
          <w:sz w:val="20"/>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1">
        <w:r>
          <w:rPr>
            <w:rFonts w:ascii="Arial" w:eastAsia="Arial" w:hAnsi="Arial" w:cs="Arial"/>
            <w:i/>
            <w:color w:val="0000FF"/>
            <w:sz w:val="20"/>
            <w:szCs w:val="20"/>
            <w:u w:val="single"/>
          </w:rPr>
          <w:t>www.corporate.ford.com</w:t>
        </w:r>
      </w:hyperlink>
      <w:r>
        <w:rPr>
          <w:rFonts w:ascii="Arial" w:eastAsia="Arial" w:hAnsi="Arial" w:cs="Arial"/>
          <w:i/>
          <w:sz w:val="20"/>
          <w:szCs w:val="20"/>
        </w:rPr>
        <w:t xml:space="preserve"> / </w:t>
      </w:r>
      <w:hyperlink r:id="rId12">
        <w:r>
          <w:rPr>
            <w:rFonts w:ascii="Arial" w:eastAsia="Arial" w:hAnsi="Arial" w:cs="Arial"/>
            <w:i/>
            <w:color w:val="0000FF"/>
            <w:sz w:val="20"/>
            <w:szCs w:val="20"/>
            <w:u w:val="single"/>
          </w:rPr>
          <w:t>www.ford.co.za</w:t>
        </w:r>
      </w:hyperlink>
      <w:r>
        <w:rPr>
          <w:rFonts w:ascii="Arial" w:eastAsia="Arial" w:hAnsi="Arial" w:cs="Arial"/>
          <w:i/>
          <w:sz w:val="20"/>
          <w:szCs w:val="20"/>
        </w:rPr>
        <w:t xml:space="preserve"> or </w:t>
      </w:r>
      <w:hyperlink r:id="rId13">
        <w:r>
          <w:rPr>
            <w:rFonts w:ascii="Arial" w:eastAsia="Arial" w:hAnsi="Arial" w:cs="Arial"/>
            <w:i/>
            <w:color w:val="0000FF"/>
            <w:sz w:val="20"/>
            <w:szCs w:val="20"/>
            <w:u w:val="single"/>
          </w:rPr>
          <w:t>www.quickpic.co.za</w:t>
        </w:r>
      </w:hyperlink>
      <w:r>
        <w:rPr>
          <w:rFonts w:ascii="Arial" w:eastAsia="Arial" w:hAnsi="Arial" w:cs="Arial"/>
          <w:i/>
          <w:sz w:val="20"/>
          <w:szCs w:val="20"/>
        </w:rPr>
        <w:t xml:space="preserve"> - follow us at </w:t>
      </w:r>
      <w:hyperlink r:id="rId14">
        <w:r>
          <w:rPr>
            <w:rFonts w:ascii="Arial" w:eastAsia="Arial" w:hAnsi="Arial" w:cs="Arial"/>
            <w:i/>
            <w:color w:val="0000FF"/>
            <w:sz w:val="20"/>
            <w:szCs w:val="20"/>
            <w:u w:val="single"/>
          </w:rPr>
          <w:t>www.facebook.com/FordSouthAfrica</w:t>
        </w:r>
      </w:hyperlink>
      <w:r>
        <w:rPr>
          <w:rFonts w:ascii="Arial" w:eastAsia="Arial" w:hAnsi="Arial" w:cs="Arial"/>
          <w:i/>
          <w:sz w:val="20"/>
          <w:szCs w:val="20"/>
        </w:rPr>
        <w:t xml:space="preserve"> , </w:t>
      </w:r>
      <w:hyperlink r:id="rId15">
        <w:r>
          <w:rPr>
            <w:rFonts w:ascii="Arial" w:eastAsia="Arial" w:hAnsi="Arial" w:cs="Arial"/>
            <w:i/>
            <w:color w:val="0000FF"/>
            <w:sz w:val="20"/>
            <w:szCs w:val="20"/>
            <w:u w:val="single"/>
          </w:rPr>
          <w:t>www.twitter.com/FordSouthAfrica</w:t>
        </w:r>
      </w:hyperlink>
      <w:r>
        <w:rPr>
          <w:rFonts w:ascii="Arial" w:eastAsia="Arial" w:hAnsi="Arial" w:cs="Arial"/>
          <w:i/>
          <w:sz w:val="20"/>
          <w:szCs w:val="20"/>
        </w:rPr>
        <w:t xml:space="preserve"> , </w:t>
      </w:r>
      <w:hyperlink r:id="rId16">
        <w:r>
          <w:rPr>
            <w:rFonts w:ascii="Arial" w:eastAsia="Arial" w:hAnsi="Arial" w:cs="Arial"/>
            <w:i/>
            <w:color w:val="0000FF"/>
            <w:sz w:val="20"/>
            <w:szCs w:val="20"/>
            <w:u w:val="single"/>
          </w:rPr>
          <w:t>www.instagram.com/FordSouthAfrica</w:t>
        </w:r>
      </w:hyperlink>
      <w:r>
        <w:rPr>
          <w:rFonts w:ascii="Arial" w:eastAsia="Arial" w:hAnsi="Arial" w:cs="Arial"/>
          <w:i/>
          <w:sz w:val="20"/>
          <w:szCs w:val="20"/>
        </w:rPr>
        <w:t xml:space="preserve">  or </w:t>
      </w:r>
      <w:hyperlink r:id="rId17">
        <w:r>
          <w:rPr>
            <w:rFonts w:ascii="Arial" w:eastAsia="Arial" w:hAnsi="Arial" w:cs="Arial"/>
            <w:i/>
            <w:color w:val="0000FF"/>
            <w:sz w:val="20"/>
            <w:szCs w:val="20"/>
            <w:u w:val="single"/>
          </w:rPr>
          <w:t>www.youtube.com/FordSouthAfrica</w:t>
        </w:r>
      </w:hyperlink>
    </w:p>
    <w:p w14:paraId="00000021" w14:textId="6D135B5B" w:rsidR="000F2A87" w:rsidRDefault="000F2A87">
      <w:pPr>
        <w:rPr>
          <w:rFonts w:ascii="Arial" w:eastAsia="Arial" w:hAnsi="Arial" w:cs="Arial"/>
          <w:i/>
          <w:sz w:val="20"/>
          <w:szCs w:val="20"/>
        </w:rPr>
      </w:pPr>
    </w:p>
    <w:p w14:paraId="1AA4B290" w14:textId="3B630592" w:rsidR="00466FB5" w:rsidRDefault="00466FB5">
      <w:pPr>
        <w:rPr>
          <w:rFonts w:ascii="Arial" w:eastAsia="Arial" w:hAnsi="Arial" w:cs="Arial"/>
          <w:i/>
          <w:sz w:val="20"/>
          <w:szCs w:val="20"/>
        </w:rPr>
      </w:pPr>
    </w:p>
    <w:p w14:paraId="571C1691" w14:textId="77777777" w:rsidR="00466FB5" w:rsidRDefault="00466FB5">
      <w:pPr>
        <w:rPr>
          <w:rFonts w:ascii="Arial" w:eastAsia="Arial" w:hAnsi="Arial" w:cs="Arial"/>
          <w:i/>
          <w:sz w:val="20"/>
          <w:szCs w:val="20"/>
        </w:rPr>
      </w:pPr>
    </w:p>
    <w:p w14:paraId="00000022" w14:textId="77777777" w:rsidR="000F2A87" w:rsidRDefault="000F2A87"/>
    <w:tbl>
      <w:tblPr>
        <w:tblStyle w:val="a"/>
        <w:tblW w:w="8871" w:type="dxa"/>
        <w:tblLayout w:type="fixed"/>
        <w:tblLook w:val="0400" w:firstRow="0" w:lastRow="0" w:firstColumn="0" w:lastColumn="0" w:noHBand="0" w:noVBand="1"/>
      </w:tblPr>
      <w:tblGrid>
        <w:gridCol w:w="8603"/>
        <w:gridCol w:w="268"/>
      </w:tblGrid>
      <w:tr w:rsidR="000F2A87" w14:paraId="3673CB33" w14:textId="77777777">
        <w:trPr>
          <w:trHeight w:val="46"/>
        </w:trPr>
        <w:tc>
          <w:tcPr>
            <w:tcW w:w="8603" w:type="dxa"/>
          </w:tcPr>
          <w:p w14:paraId="00000023" w14:textId="77777777" w:rsidR="000F2A87" w:rsidRDefault="000F2A87">
            <w:pPr>
              <w:widowControl w:val="0"/>
              <w:pBdr>
                <w:top w:val="nil"/>
                <w:left w:val="nil"/>
                <w:bottom w:val="nil"/>
                <w:right w:val="nil"/>
                <w:between w:val="nil"/>
              </w:pBdr>
              <w:spacing w:line="276" w:lineRule="auto"/>
            </w:pPr>
          </w:p>
          <w:tbl>
            <w:tblPr>
              <w:tblStyle w:val="a0"/>
              <w:tblW w:w="8342" w:type="dxa"/>
              <w:tblInd w:w="22" w:type="dxa"/>
              <w:tblLayout w:type="fixed"/>
              <w:tblLook w:val="0000" w:firstRow="0" w:lastRow="0" w:firstColumn="0" w:lastColumn="0" w:noHBand="0" w:noVBand="0"/>
            </w:tblPr>
            <w:tblGrid>
              <w:gridCol w:w="1901"/>
              <w:gridCol w:w="6441"/>
            </w:tblGrid>
            <w:tr w:rsidR="000F2A87" w14:paraId="449C7562" w14:textId="77777777">
              <w:trPr>
                <w:trHeight w:val="70"/>
              </w:trPr>
              <w:tc>
                <w:tcPr>
                  <w:tcW w:w="1901" w:type="dxa"/>
                </w:tcPr>
                <w:p w14:paraId="00000024" w14:textId="77777777" w:rsidR="000F2A87" w:rsidRDefault="00AB5646">
                  <w:pPr>
                    <w:spacing w:line="276" w:lineRule="auto"/>
                    <w:jc w:val="both"/>
                    <w:rPr>
                      <w:rFonts w:ascii="Arial" w:eastAsia="Arial" w:hAnsi="Arial" w:cs="Arial"/>
                      <w:b/>
                    </w:rPr>
                  </w:pPr>
                  <w:r>
                    <w:rPr>
                      <w:rFonts w:ascii="Arial" w:eastAsia="Arial" w:hAnsi="Arial" w:cs="Arial"/>
                      <w:b/>
                    </w:rPr>
                    <w:t>Contact(s):</w:t>
                  </w:r>
                </w:p>
              </w:tc>
              <w:tc>
                <w:tcPr>
                  <w:tcW w:w="6441" w:type="dxa"/>
                </w:tcPr>
                <w:p w14:paraId="00000025" w14:textId="77777777" w:rsidR="000F2A87" w:rsidRDefault="00AB5646">
                  <w:pPr>
                    <w:spacing w:line="276" w:lineRule="auto"/>
                    <w:jc w:val="both"/>
                    <w:rPr>
                      <w:rFonts w:ascii="Arial" w:eastAsia="Arial" w:hAnsi="Arial" w:cs="Arial"/>
                    </w:rPr>
                  </w:pPr>
                  <w:r>
                    <w:rPr>
                      <w:rFonts w:ascii="Arial" w:eastAsia="Arial" w:hAnsi="Arial" w:cs="Arial"/>
                    </w:rPr>
                    <w:t>Felix Sebata</w:t>
                  </w:r>
                </w:p>
              </w:tc>
            </w:tr>
            <w:tr w:rsidR="000F2A87" w14:paraId="414FF9F5" w14:textId="77777777">
              <w:trPr>
                <w:trHeight w:val="69"/>
              </w:trPr>
              <w:tc>
                <w:tcPr>
                  <w:tcW w:w="1901" w:type="dxa"/>
                </w:tcPr>
                <w:p w14:paraId="00000026" w14:textId="77777777" w:rsidR="000F2A87" w:rsidRDefault="000F2A87">
                  <w:pPr>
                    <w:spacing w:line="276" w:lineRule="auto"/>
                    <w:jc w:val="both"/>
                    <w:rPr>
                      <w:rFonts w:ascii="Arial" w:eastAsia="Arial" w:hAnsi="Arial" w:cs="Arial"/>
                    </w:rPr>
                  </w:pPr>
                </w:p>
              </w:tc>
              <w:tc>
                <w:tcPr>
                  <w:tcW w:w="6441" w:type="dxa"/>
                </w:tcPr>
                <w:p w14:paraId="00000027" w14:textId="77777777" w:rsidR="000F2A87" w:rsidRDefault="00AB5646">
                  <w:pPr>
                    <w:spacing w:line="276" w:lineRule="auto"/>
                    <w:jc w:val="both"/>
                    <w:rPr>
                      <w:rFonts w:ascii="Arial" w:eastAsia="Arial" w:hAnsi="Arial" w:cs="Arial"/>
                    </w:rPr>
                  </w:pPr>
                  <w:r>
                    <w:rPr>
                      <w:rFonts w:ascii="Arial" w:eastAsia="Arial" w:hAnsi="Arial" w:cs="Arial"/>
                    </w:rPr>
                    <w:t>Ford Motor Company of Southern Africa</w:t>
                  </w:r>
                </w:p>
              </w:tc>
            </w:tr>
            <w:tr w:rsidR="000F2A87" w14:paraId="3434FF2D" w14:textId="77777777">
              <w:trPr>
                <w:trHeight w:val="70"/>
              </w:trPr>
              <w:tc>
                <w:tcPr>
                  <w:tcW w:w="1901" w:type="dxa"/>
                </w:tcPr>
                <w:p w14:paraId="00000028" w14:textId="77777777" w:rsidR="000F2A87" w:rsidRDefault="000F2A87">
                  <w:pPr>
                    <w:spacing w:line="276" w:lineRule="auto"/>
                    <w:jc w:val="both"/>
                    <w:rPr>
                      <w:rFonts w:ascii="Arial" w:eastAsia="Arial" w:hAnsi="Arial" w:cs="Arial"/>
                    </w:rPr>
                  </w:pPr>
                </w:p>
              </w:tc>
              <w:tc>
                <w:tcPr>
                  <w:tcW w:w="6441" w:type="dxa"/>
                </w:tcPr>
                <w:p w14:paraId="00000029" w14:textId="77777777" w:rsidR="000F2A87" w:rsidRDefault="00AB5646">
                  <w:pPr>
                    <w:spacing w:line="276" w:lineRule="auto"/>
                    <w:jc w:val="both"/>
                    <w:rPr>
                      <w:rFonts w:ascii="Arial" w:eastAsia="Arial" w:hAnsi="Arial" w:cs="Arial"/>
                    </w:rPr>
                  </w:pPr>
                  <w:r>
                    <w:rPr>
                      <w:rFonts w:ascii="Arial" w:eastAsia="Arial" w:hAnsi="Arial" w:cs="Arial"/>
                    </w:rPr>
                    <w:t>+27 12 842 2534</w:t>
                  </w:r>
                </w:p>
              </w:tc>
            </w:tr>
            <w:tr w:rsidR="000F2A87" w14:paraId="702E2CA6" w14:textId="77777777">
              <w:trPr>
                <w:trHeight w:val="69"/>
              </w:trPr>
              <w:tc>
                <w:tcPr>
                  <w:tcW w:w="1901" w:type="dxa"/>
                </w:tcPr>
                <w:p w14:paraId="0000002A" w14:textId="77777777" w:rsidR="000F2A87" w:rsidRDefault="000F2A87">
                  <w:pPr>
                    <w:spacing w:line="276" w:lineRule="auto"/>
                    <w:jc w:val="both"/>
                    <w:rPr>
                      <w:rFonts w:ascii="Arial" w:eastAsia="Arial" w:hAnsi="Arial" w:cs="Arial"/>
                    </w:rPr>
                  </w:pPr>
                </w:p>
              </w:tc>
              <w:tc>
                <w:tcPr>
                  <w:tcW w:w="6441" w:type="dxa"/>
                </w:tcPr>
                <w:p w14:paraId="0000002B" w14:textId="77777777" w:rsidR="000F2A87" w:rsidRDefault="001871A1">
                  <w:pPr>
                    <w:spacing w:line="276" w:lineRule="auto"/>
                    <w:jc w:val="both"/>
                    <w:rPr>
                      <w:rFonts w:ascii="Arial" w:eastAsia="Arial" w:hAnsi="Arial" w:cs="Arial"/>
                      <w:color w:val="0070C0"/>
                      <w:u w:val="single"/>
                    </w:rPr>
                  </w:pPr>
                  <w:hyperlink r:id="rId18">
                    <w:r w:rsidR="00AB5646">
                      <w:rPr>
                        <w:rFonts w:ascii="Arial" w:eastAsia="Arial" w:hAnsi="Arial" w:cs="Arial"/>
                        <w:color w:val="0000FF"/>
                        <w:u w:val="single"/>
                      </w:rPr>
                      <w:t>fsebata@ford.com</w:t>
                    </w:r>
                  </w:hyperlink>
                  <w:r w:rsidR="00AB5646">
                    <w:rPr>
                      <w:rFonts w:ascii="Arial" w:eastAsia="Arial" w:hAnsi="Arial" w:cs="Arial"/>
                      <w:color w:val="0000FF"/>
                      <w:u w:val="single"/>
                    </w:rPr>
                    <w:t xml:space="preserve"> </w:t>
                  </w:r>
                </w:p>
              </w:tc>
            </w:tr>
          </w:tbl>
          <w:p w14:paraId="0000002C" w14:textId="77777777" w:rsidR="000F2A87" w:rsidRDefault="000F2A87">
            <w:pPr>
              <w:spacing w:line="276" w:lineRule="auto"/>
              <w:rPr>
                <w:rFonts w:ascii="Arial" w:eastAsia="Arial" w:hAnsi="Arial" w:cs="Arial"/>
              </w:rPr>
            </w:pPr>
          </w:p>
        </w:tc>
        <w:tc>
          <w:tcPr>
            <w:tcW w:w="268" w:type="dxa"/>
          </w:tcPr>
          <w:p w14:paraId="0000002D" w14:textId="77777777" w:rsidR="000F2A87" w:rsidRDefault="00AB5646">
            <w:pPr>
              <w:spacing w:line="276" w:lineRule="auto"/>
              <w:rPr>
                <w:rFonts w:ascii="Arial" w:eastAsia="Arial" w:hAnsi="Arial" w:cs="Arial"/>
              </w:rPr>
            </w:pPr>
            <w:r>
              <w:rPr>
                <w:rFonts w:ascii="Arial" w:eastAsia="Arial" w:hAnsi="Arial" w:cs="Arial"/>
              </w:rPr>
              <w:t xml:space="preserve">       </w:t>
            </w:r>
          </w:p>
        </w:tc>
      </w:tr>
    </w:tbl>
    <w:p w14:paraId="0000002E" w14:textId="77777777" w:rsidR="000F2A87" w:rsidRDefault="000F2A87">
      <w:pPr>
        <w:spacing w:line="276" w:lineRule="auto"/>
        <w:ind w:left="1440" w:firstLine="720"/>
        <w:rPr>
          <w:rFonts w:ascii="Arial" w:eastAsia="Arial" w:hAnsi="Arial" w:cs="Arial"/>
        </w:rPr>
      </w:pPr>
    </w:p>
    <w:p w14:paraId="0000002F" w14:textId="77777777" w:rsidR="000F2A87" w:rsidRDefault="00AB5646">
      <w:pPr>
        <w:spacing w:line="276" w:lineRule="auto"/>
        <w:ind w:left="1440" w:firstLine="720"/>
        <w:rPr>
          <w:rFonts w:ascii="Arial" w:eastAsia="Arial" w:hAnsi="Arial" w:cs="Arial"/>
        </w:rPr>
      </w:pPr>
      <w:r>
        <w:rPr>
          <w:rFonts w:ascii="Arial" w:eastAsia="Arial" w:hAnsi="Arial" w:cs="Arial"/>
        </w:rPr>
        <w:t>Andrew Leopold</w:t>
      </w:r>
    </w:p>
    <w:p w14:paraId="00000030"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t xml:space="preserve">            Meropa Communications</w:t>
      </w:r>
    </w:p>
    <w:p w14:paraId="00000031"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+27 11 506 7234</w:t>
      </w:r>
    </w:p>
    <w:p w14:paraId="00000032" w14:textId="77777777" w:rsidR="000F2A87" w:rsidRDefault="00AB5646">
      <w:pPr>
        <w:spacing w:line="276" w:lineRule="auto"/>
        <w:rPr>
          <w:rFonts w:ascii="Arial" w:eastAsia="Arial" w:hAnsi="Arial" w:cs="Arial"/>
        </w:rPr>
      </w:pPr>
      <w:r>
        <w:rPr>
          <w:rFonts w:ascii="Arial" w:eastAsia="Arial" w:hAnsi="Arial" w:cs="Arial"/>
        </w:rPr>
        <w:t xml:space="preserve">                                    </w:t>
      </w:r>
      <w:hyperlink r:id="rId19">
        <w:r>
          <w:rPr>
            <w:rFonts w:ascii="Arial" w:eastAsia="Arial" w:hAnsi="Arial" w:cs="Arial"/>
            <w:color w:val="0000FF"/>
            <w:u w:val="single"/>
          </w:rPr>
          <w:t>andrewl@meropa.co.za</w:t>
        </w:r>
      </w:hyperlink>
    </w:p>
    <w:sectPr w:rsidR="000F2A87">
      <w:headerReference w:type="first" r:id="rId20"/>
      <w:footerReference w:type="first" r:id="rId21"/>
      <w:pgSz w:w="11906" w:h="16838"/>
      <w:pgMar w:top="1440" w:right="1440" w:bottom="1440" w:left="1440"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55EF4" w14:textId="77777777" w:rsidR="001871A1" w:rsidRDefault="001871A1">
      <w:r>
        <w:separator/>
      </w:r>
    </w:p>
  </w:endnote>
  <w:endnote w:type="continuationSeparator" w:id="0">
    <w:p w14:paraId="77A22DE5" w14:textId="77777777" w:rsidR="001871A1" w:rsidRDefault="0018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0F2A87" w:rsidRDefault="000F2A87">
    <w:pPr>
      <w:pBdr>
        <w:top w:val="nil"/>
        <w:left w:val="nil"/>
        <w:bottom w:val="nil"/>
        <w:right w:val="nil"/>
        <w:between w:val="nil"/>
      </w:pBdr>
      <w:tabs>
        <w:tab w:val="center" w:pos="4513"/>
        <w:tab w:val="right" w:pos="9026"/>
        <w:tab w:val="left" w:pos="660"/>
        <w:tab w:val="center" w:pos="4680"/>
      </w:tabs>
      <w:rPr>
        <w:rFonts w:cs="Calibri"/>
        <w:color w:val="000000"/>
        <w:sz w:val="18"/>
        <w:szCs w:val="18"/>
      </w:rPr>
    </w:pPr>
  </w:p>
  <w:p w14:paraId="00000035" w14:textId="77777777" w:rsidR="000F2A87" w:rsidRDefault="00AB5646">
    <w:pPr>
      <w:pBdr>
        <w:top w:val="nil"/>
        <w:left w:val="nil"/>
        <w:bottom w:val="nil"/>
        <w:right w:val="nil"/>
        <w:between w:val="nil"/>
      </w:pBdr>
      <w:tabs>
        <w:tab w:val="center" w:pos="4513"/>
        <w:tab w:val="right" w:pos="9026"/>
        <w:tab w:val="left" w:pos="660"/>
        <w:tab w:val="center" w:pos="4680"/>
      </w:tabs>
      <w:rPr>
        <w:rFonts w:cs="Calibri"/>
        <w:color w:val="000000"/>
      </w:rPr>
    </w:pPr>
    <w:r>
      <w:rPr>
        <w:rFonts w:cs="Calibri"/>
        <w:color w:val="000000"/>
        <w:sz w:val="18"/>
        <w:szCs w:val="18"/>
      </w:rPr>
      <w:tab/>
    </w:r>
  </w:p>
  <w:p w14:paraId="00000036" w14:textId="77777777" w:rsidR="000F2A87" w:rsidRDefault="000F2A87">
    <w:pPr>
      <w:pBdr>
        <w:top w:val="nil"/>
        <w:left w:val="nil"/>
        <w:bottom w:val="nil"/>
        <w:right w:val="nil"/>
        <w:between w:val="nil"/>
      </w:pBdr>
      <w:tabs>
        <w:tab w:val="center" w:pos="4513"/>
        <w:tab w:val="right" w:pos="9026"/>
      </w:tabs>
      <w:jc w:val="center"/>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76082" w14:textId="77777777" w:rsidR="001871A1" w:rsidRDefault="001871A1">
      <w:r>
        <w:separator/>
      </w:r>
    </w:p>
  </w:footnote>
  <w:footnote w:type="continuationSeparator" w:id="0">
    <w:p w14:paraId="7E45F0E1" w14:textId="77777777" w:rsidR="001871A1" w:rsidRDefault="0018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0F2A87" w:rsidRDefault="00AB5646">
    <w:pPr>
      <w:pBdr>
        <w:top w:val="nil"/>
        <w:left w:val="nil"/>
        <w:bottom w:val="nil"/>
        <w:right w:val="nil"/>
        <w:between w:val="nil"/>
      </w:pBdr>
      <w:tabs>
        <w:tab w:val="center" w:pos="4513"/>
        <w:tab w:val="right" w:pos="9026"/>
        <w:tab w:val="left" w:pos="1483"/>
      </w:tabs>
      <w:ind w:left="1397" w:firstLine="583"/>
      <w:rPr>
        <w:rFonts w:cs="Calibri"/>
        <w:color w:val="000000"/>
      </w:rPr>
    </w:pPr>
    <w:r>
      <w:rPr>
        <w:rFonts w:ascii="Book Antiqua" w:eastAsia="Book Antiqua" w:hAnsi="Book Antiqua" w:cs="Book Antiqua"/>
        <w:smallCaps/>
        <w:color w:val="000000"/>
        <w:sz w:val="80"/>
        <w:szCs w:val="80"/>
        <w:vertAlign w:val="superscript"/>
      </w:rPr>
      <w:t>News</w:t>
    </w:r>
    <w:r>
      <w:rPr>
        <w:noProof/>
      </w:rPr>
      <mc:AlternateContent>
        <mc:Choice Requires="wps">
          <w:drawing>
            <wp:anchor distT="0" distB="0" distL="114300" distR="114300" simplePos="0" relativeHeight="251658240" behindDoc="0" locked="0" layoutInCell="1" hidden="0" allowOverlap="1" wp14:anchorId="26ACFBCA" wp14:editId="55444288">
              <wp:simplePos x="0" y="0"/>
              <wp:positionH relativeFrom="column">
                <wp:posOffset>1054100</wp:posOffset>
              </wp:positionH>
              <wp:positionV relativeFrom="paragraph">
                <wp:posOffset>76200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443F7DDE" id="_x0000_t32" coordsize="21600,21600" o:spt="32" o:oned="t" path="m,l21600,21600e" filled="f">
              <v:path arrowok="t" fillok="f" o:connecttype="none"/>
              <o:lock v:ext="edit" shapetype="t"/>
            </v:shapetype>
            <v:shape id="Straight Arrow Connector 4" o:spid="_x0000_s1026" type="#_x0000_t32" style="position:absolute;margin-left:83pt;margin-top:6pt;width:1pt;height: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" strokeweight="1pt"/>
          </w:pict>
        </mc:Fallback>
      </mc:AlternateContent>
    </w:r>
    <w:r>
      <w:rPr>
        <w:noProof/>
      </w:rPr>
      <w:drawing>
        <wp:anchor distT="0" distB="0" distL="114300" distR="114300" simplePos="0" relativeHeight="251659264" behindDoc="0" locked="0" layoutInCell="1" hidden="0" allowOverlap="1" wp14:anchorId="36B9468E" wp14:editId="7CD485AE">
          <wp:simplePos x="0" y="0"/>
          <wp:positionH relativeFrom="column">
            <wp:posOffset>69851</wp:posOffset>
          </wp:positionH>
          <wp:positionV relativeFrom="paragraph">
            <wp:posOffset>34290</wp:posOffset>
          </wp:positionV>
          <wp:extent cx="800100" cy="314325"/>
          <wp:effectExtent l="0" t="0" r="0" b="0"/>
          <wp:wrapNone/>
          <wp:docPr id="5"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1"/>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13D14"/>
    <w:multiLevelType w:val="multilevel"/>
    <w:tmpl w:val="BFB07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E74E08"/>
    <w:multiLevelType w:val="multilevel"/>
    <w:tmpl w:val="B2526A1A"/>
    <w:lvl w:ilvl="0">
      <w:start w:val="1"/>
      <w:numFmt w:val="bullet"/>
      <w:lvlText w:val="●"/>
      <w:lvlJc w:val="left"/>
      <w:pPr>
        <w:ind w:left="360" w:hanging="360"/>
      </w:pPr>
      <w:rPr>
        <w:rFonts w:ascii="Arial" w:eastAsia="Noto Sans Symbols" w:hAnsi="Arial" w:cs="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87"/>
    <w:rsid w:val="000079A2"/>
    <w:rsid w:val="00025C52"/>
    <w:rsid w:val="00030108"/>
    <w:rsid w:val="00034AAB"/>
    <w:rsid w:val="00036F24"/>
    <w:rsid w:val="00041C2D"/>
    <w:rsid w:val="00043D90"/>
    <w:rsid w:val="000452C6"/>
    <w:rsid w:val="000574FA"/>
    <w:rsid w:val="00064DFF"/>
    <w:rsid w:val="000655CC"/>
    <w:rsid w:val="00086643"/>
    <w:rsid w:val="00086BA2"/>
    <w:rsid w:val="00091D98"/>
    <w:rsid w:val="000A3317"/>
    <w:rsid w:val="000D6F84"/>
    <w:rsid w:val="000F2A87"/>
    <w:rsid w:val="001173A3"/>
    <w:rsid w:val="0016352E"/>
    <w:rsid w:val="00167946"/>
    <w:rsid w:val="001871A1"/>
    <w:rsid w:val="001979A6"/>
    <w:rsid w:val="001B687E"/>
    <w:rsid w:val="001C4AC2"/>
    <w:rsid w:val="001F20DB"/>
    <w:rsid w:val="001F6950"/>
    <w:rsid w:val="00207F72"/>
    <w:rsid w:val="0021064D"/>
    <w:rsid w:val="00262F15"/>
    <w:rsid w:val="00263CA6"/>
    <w:rsid w:val="0027798E"/>
    <w:rsid w:val="00292CB9"/>
    <w:rsid w:val="002930B6"/>
    <w:rsid w:val="002A77FD"/>
    <w:rsid w:val="002E45B1"/>
    <w:rsid w:val="00312D19"/>
    <w:rsid w:val="003144E3"/>
    <w:rsid w:val="003278C1"/>
    <w:rsid w:val="00332248"/>
    <w:rsid w:val="00372970"/>
    <w:rsid w:val="003738DB"/>
    <w:rsid w:val="003A72E4"/>
    <w:rsid w:val="003B18CA"/>
    <w:rsid w:val="00402EF3"/>
    <w:rsid w:val="00444390"/>
    <w:rsid w:val="00447706"/>
    <w:rsid w:val="00450DFC"/>
    <w:rsid w:val="0046509B"/>
    <w:rsid w:val="00466FB5"/>
    <w:rsid w:val="00470102"/>
    <w:rsid w:val="00473861"/>
    <w:rsid w:val="004813B6"/>
    <w:rsid w:val="004C1557"/>
    <w:rsid w:val="004C54A2"/>
    <w:rsid w:val="004D2AD8"/>
    <w:rsid w:val="004D3227"/>
    <w:rsid w:val="004D4936"/>
    <w:rsid w:val="00501327"/>
    <w:rsid w:val="0052336B"/>
    <w:rsid w:val="00531DB6"/>
    <w:rsid w:val="005B45BB"/>
    <w:rsid w:val="005C0587"/>
    <w:rsid w:val="005C3D36"/>
    <w:rsid w:val="005D0F26"/>
    <w:rsid w:val="005F1441"/>
    <w:rsid w:val="00604CB1"/>
    <w:rsid w:val="00610D34"/>
    <w:rsid w:val="00616583"/>
    <w:rsid w:val="0062182A"/>
    <w:rsid w:val="0065639D"/>
    <w:rsid w:val="00693C5D"/>
    <w:rsid w:val="006965BB"/>
    <w:rsid w:val="006A5CDF"/>
    <w:rsid w:val="006B36A3"/>
    <w:rsid w:val="006E563C"/>
    <w:rsid w:val="006F6028"/>
    <w:rsid w:val="00750980"/>
    <w:rsid w:val="00781BA2"/>
    <w:rsid w:val="007870AB"/>
    <w:rsid w:val="007A7A0A"/>
    <w:rsid w:val="007D43DF"/>
    <w:rsid w:val="00825A99"/>
    <w:rsid w:val="008339DE"/>
    <w:rsid w:val="00835A4C"/>
    <w:rsid w:val="00845025"/>
    <w:rsid w:val="008579A8"/>
    <w:rsid w:val="00860335"/>
    <w:rsid w:val="008E175F"/>
    <w:rsid w:val="008F372E"/>
    <w:rsid w:val="008F3B1C"/>
    <w:rsid w:val="008F6837"/>
    <w:rsid w:val="0090757E"/>
    <w:rsid w:val="00910BFB"/>
    <w:rsid w:val="00945A36"/>
    <w:rsid w:val="009668CD"/>
    <w:rsid w:val="009B1FA1"/>
    <w:rsid w:val="009F3DAA"/>
    <w:rsid w:val="00A1312E"/>
    <w:rsid w:val="00A50261"/>
    <w:rsid w:val="00A63D73"/>
    <w:rsid w:val="00A83492"/>
    <w:rsid w:val="00A87979"/>
    <w:rsid w:val="00A90291"/>
    <w:rsid w:val="00A934B0"/>
    <w:rsid w:val="00A95476"/>
    <w:rsid w:val="00AB1AB1"/>
    <w:rsid w:val="00AB5646"/>
    <w:rsid w:val="00AC4CAD"/>
    <w:rsid w:val="00AD15D4"/>
    <w:rsid w:val="00AE374E"/>
    <w:rsid w:val="00B45A3F"/>
    <w:rsid w:val="00B5377B"/>
    <w:rsid w:val="00B83DD6"/>
    <w:rsid w:val="00BA33A1"/>
    <w:rsid w:val="00BD0469"/>
    <w:rsid w:val="00BD75A4"/>
    <w:rsid w:val="00C00E86"/>
    <w:rsid w:val="00C02351"/>
    <w:rsid w:val="00C13740"/>
    <w:rsid w:val="00C26875"/>
    <w:rsid w:val="00C34851"/>
    <w:rsid w:val="00C57FCC"/>
    <w:rsid w:val="00C62710"/>
    <w:rsid w:val="00C72315"/>
    <w:rsid w:val="00C761BB"/>
    <w:rsid w:val="00C9372B"/>
    <w:rsid w:val="00CC61DF"/>
    <w:rsid w:val="00CE621A"/>
    <w:rsid w:val="00CF1528"/>
    <w:rsid w:val="00D05510"/>
    <w:rsid w:val="00D05576"/>
    <w:rsid w:val="00D10545"/>
    <w:rsid w:val="00D25F31"/>
    <w:rsid w:val="00D75578"/>
    <w:rsid w:val="00D86610"/>
    <w:rsid w:val="00D90CE3"/>
    <w:rsid w:val="00DF067A"/>
    <w:rsid w:val="00E4602B"/>
    <w:rsid w:val="00E9297B"/>
    <w:rsid w:val="00EA60C6"/>
    <w:rsid w:val="00EE172D"/>
    <w:rsid w:val="00EF0FAA"/>
    <w:rsid w:val="00F33410"/>
    <w:rsid w:val="00F43695"/>
    <w:rsid w:val="00F47AD3"/>
    <w:rsid w:val="00F56751"/>
    <w:rsid w:val="00F63F08"/>
    <w:rsid w:val="00F82CC4"/>
    <w:rsid w:val="00F978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0877"/>
  <w15:docId w15:val="{28CD3D55-2A70-4937-A338-6D524E1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rPr>
      <w:rFonts w:cs="Times New Roman"/>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unhideWhenUsed/>
    <w:rsid w:val="00032C05"/>
    <w:rPr>
      <w:sz w:val="20"/>
      <w:szCs w:val="20"/>
    </w:rPr>
  </w:style>
  <w:style w:type="character" w:customStyle="1" w:styleId="CommentTextChar">
    <w:name w:val="Comment Text Char"/>
    <w:basedOn w:val="DefaultParagraphFont"/>
    <w:link w:val="CommentText"/>
    <w:uiPriority w:val="99"/>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rPr>
      <w:lang w:val="en-US"/>
    </w:rPr>
  </w:style>
  <w:style w:type="paragraph" w:styleId="Revision">
    <w:name w:val="Revision"/>
    <w:hidden/>
    <w:uiPriority w:val="99"/>
    <w:semiHidden/>
    <w:rsid w:val="00823068"/>
    <w:rPr>
      <w:rFonts w:cs="Times New Roman"/>
    </w:rPr>
  </w:style>
  <w:style w:type="character" w:styleId="UnresolvedMention">
    <w:name w:val="Unresolved Mention"/>
    <w:basedOn w:val="DefaultParagraphFont"/>
    <w:uiPriority w:val="99"/>
    <w:semiHidden/>
    <w:unhideWhenUsed/>
    <w:rsid w:val="00F27F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ckpic.co.za" TargetMode="External"/><Relationship Id="rId18" Type="http://schemas.openxmlformats.org/officeDocument/2006/relationships/hyperlink" Target="mailto:fsebata@ford.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ord.co.za" TargetMode="External"/><Relationship Id="rId17" Type="http://schemas.openxmlformats.org/officeDocument/2006/relationships/hyperlink" Target="http://www.youtube.com/FordSouthAfrica" TargetMode="External"/><Relationship Id="rId2" Type="http://schemas.openxmlformats.org/officeDocument/2006/relationships/customXml" Target="../customXml/item2.xml"/><Relationship Id="rId16" Type="http://schemas.openxmlformats.org/officeDocument/2006/relationships/hyperlink" Target="http://www.instagram.com/FordSouthAfr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ford.com" TargetMode="External"/><Relationship Id="rId5" Type="http://schemas.openxmlformats.org/officeDocument/2006/relationships/settings" Target="settings.xml"/><Relationship Id="rId15" Type="http://schemas.openxmlformats.org/officeDocument/2006/relationships/hyperlink" Target="http://www.twitter.com/FordSouthAfrica" TargetMode="External"/><Relationship Id="rId23" Type="http://schemas.openxmlformats.org/officeDocument/2006/relationships/theme" Target="theme/theme1.xml"/><Relationship Id="rId10" Type="http://schemas.openxmlformats.org/officeDocument/2006/relationships/hyperlink" Target="https://protect-za.mimecast.com/s/XmERCJZX3LtDzorcVTrnv" TargetMode="External"/><Relationship Id="rId19" Type="http://schemas.openxmlformats.org/officeDocument/2006/relationships/hyperlink" Target="mailto:andrewl@meropa.co.za" TargetMode="External"/><Relationship Id="rId4" Type="http://schemas.openxmlformats.org/officeDocument/2006/relationships/styles" Target="styles.xml"/><Relationship Id="rId9" Type="http://schemas.openxmlformats.org/officeDocument/2006/relationships/hyperlink" Target="https://reports.autotrader.co.za/industry/" TargetMode="External"/><Relationship Id="rId14" Type="http://schemas.openxmlformats.org/officeDocument/2006/relationships/hyperlink" Target="http://www.facebook.com/FordSouthAfri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vsYt9xz0VI6YefVty8uQptTF8Q==">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</go:docsCustomData>
</go:gDocsCustomXmlDataStorage>
</file>

<file path=customXml/itemProps1.xml><?xml version="1.0" encoding="utf-8"?>
<ds:datastoreItem xmlns:ds="http://schemas.openxmlformats.org/officeDocument/2006/customXml" ds:itemID="{09F2952A-F364-4139-A226-7940881EFD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Guinane</dc:creator>
  <cp:lastModifiedBy>Andrew Leopald</cp:lastModifiedBy>
  <cp:revision>3</cp:revision>
  <dcterms:created xsi:type="dcterms:W3CDTF">2020-09-21T14:26:00Z</dcterms:created>
  <dcterms:modified xsi:type="dcterms:W3CDTF">2020-09-28T06:33:00Z</dcterms:modified>
</cp:coreProperties>
</file>