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EF0C9" w14:textId="51BB5A28" w:rsidR="008039F5" w:rsidRPr="000E031D" w:rsidRDefault="008039F5" w:rsidP="00D310B0">
      <w:pPr>
        <w:bidi/>
        <w:rPr>
          <w:rFonts w:asciiTheme="minorHAnsi" w:hAnsiTheme="minorHAnsi" w:cs="Simplified Arabic"/>
          <w:b/>
          <w:bCs/>
          <w:sz w:val="40"/>
          <w:szCs w:val="40"/>
          <w:rtl/>
          <w:lang w:val="en" w:bidi="ar-AE"/>
        </w:rPr>
      </w:pPr>
      <w:bookmarkStart w:id="0" w:name="_GoBack"/>
      <w:bookmarkEnd w:id="0"/>
      <w:r w:rsidRPr="000E031D">
        <w:rPr>
          <w:rFonts w:asciiTheme="minorHAnsi" w:hAnsiTheme="minorHAnsi" w:cs="Simplified Arabic"/>
          <w:b/>
          <w:bCs/>
          <w:sz w:val="40"/>
          <w:szCs w:val="40"/>
          <w:rtl/>
          <w:lang w:val="en" w:bidi="ar-AE"/>
        </w:rPr>
        <w:t>فورد وجامعة الملك عبدالله للعلوم والتقنية ت</w:t>
      </w:r>
      <w:r w:rsidR="008B48E5">
        <w:rPr>
          <w:rFonts w:asciiTheme="minorHAnsi" w:hAnsiTheme="minorHAnsi" w:cs="Simplified Arabic" w:hint="cs"/>
          <w:b/>
          <w:bCs/>
          <w:sz w:val="40"/>
          <w:szCs w:val="40"/>
          <w:rtl/>
          <w:lang w:val="en" w:bidi="ar-AE"/>
        </w:rPr>
        <w:t xml:space="preserve">نظمان أول </w:t>
      </w:r>
      <w:r w:rsidR="00D310B0" w:rsidRPr="000E031D">
        <w:rPr>
          <w:rFonts w:asciiTheme="minorHAnsi" w:hAnsiTheme="minorHAnsi" w:cs="Simplified Arabic"/>
          <w:b/>
          <w:bCs/>
          <w:sz w:val="40"/>
          <w:szCs w:val="40"/>
          <w:rtl/>
          <w:lang w:val="en" w:bidi="ar-AE"/>
        </w:rPr>
        <w:t xml:space="preserve">برنامج </w:t>
      </w:r>
      <w:r w:rsidR="008B48E5" w:rsidRPr="00233FC8">
        <w:rPr>
          <w:rFonts w:asciiTheme="minorHAnsi" w:hAnsiTheme="minorHAnsi" w:cs="Simplified Arabic" w:hint="cs"/>
          <w:b/>
          <w:bCs/>
          <w:sz w:val="40"/>
          <w:szCs w:val="40"/>
          <w:rtl/>
          <w:lang w:val="en" w:bidi="ar-AE"/>
        </w:rPr>
        <w:t>مشترك</w:t>
      </w:r>
      <w:r w:rsidR="000E031D" w:rsidRPr="000E031D">
        <w:rPr>
          <w:rFonts w:asciiTheme="minorHAnsi" w:hAnsiTheme="minorHAnsi" w:cs="Simplified Arabic" w:hint="cs"/>
          <w:b/>
          <w:bCs/>
          <w:sz w:val="40"/>
          <w:szCs w:val="40"/>
          <w:rtl/>
          <w:lang w:val="en" w:bidi="ar-AE"/>
        </w:rPr>
        <w:t xml:space="preserve"> </w:t>
      </w:r>
      <w:r w:rsidR="00D310B0">
        <w:rPr>
          <w:rFonts w:asciiTheme="minorHAnsi" w:hAnsiTheme="minorHAnsi" w:cs="Simplified Arabic" w:hint="cs"/>
          <w:b/>
          <w:bCs/>
          <w:sz w:val="40"/>
          <w:szCs w:val="40"/>
          <w:rtl/>
          <w:lang w:val="en" w:bidi="ar-AE"/>
        </w:rPr>
        <w:t>ل</w:t>
      </w:r>
      <w:r w:rsidRPr="000E031D">
        <w:rPr>
          <w:rFonts w:asciiTheme="minorHAnsi" w:hAnsiTheme="minorHAnsi" w:cs="Simplified Arabic"/>
          <w:b/>
          <w:bCs/>
          <w:sz w:val="40"/>
          <w:szCs w:val="40"/>
          <w:rtl/>
          <w:lang w:val="en" w:bidi="ar-AE"/>
        </w:rPr>
        <w:t>مهارات القيادة من فورد لحياة آمنة في المملكة العربية السعودية</w:t>
      </w:r>
    </w:p>
    <w:p w14:paraId="1F24BA29" w14:textId="77777777" w:rsidR="000E031D" w:rsidRPr="000E031D" w:rsidRDefault="000E031D" w:rsidP="009F3747">
      <w:pPr>
        <w:bidi/>
        <w:rPr>
          <w:rFonts w:asciiTheme="minorHAnsi" w:hAnsiTheme="minorHAnsi" w:cs="Simplified Arabic"/>
          <w:b/>
          <w:bCs/>
          <w:sz w:val="40"/>
          <w:szCs w:val="40"/>
          <w:lang w:val="en" w:bidi="ar-AE"/>
        </w:rPr>
      </w:pPr>
    </w:p>
    <w:p w14:paraId="03184EA0" w14:textId="1B7E8581" w:rsidR="008039F5" w:rsidRPr="000E031D" w:rsidRDefault="000E031D" w:rsidP="002D52D6">
      <w:pPr>
        <w:pStyle w:val="ListParagraph"/>
        <w:numPr>
          <w:ilvl w:val="0"/>
          <w:numId w:val="14"/>
        </w:numPr>
        <w:bidi/>
        <w:contextualSpacing w:val="0"/>
        <w:rPr>
          <w:rFonts w:asciiTheme="minorHAnsi" w:hAnsiTheme="minorHAnsi" w:cs="Simplified Arabic"/>
          <w:sz w:val="28"/>
          <w:szCs w:val="28"/>
          <w:lang w:val="en"/>
        </w:rPr>
      </w:pPr>
      <w:r w:rsidRPr="000E031D">
        <w:rPr>
          <w:rFonts w:asciiTheme="minorHAnsi" w:hAnsiTheme="minorHAnsi" w:cs="Simplified Arabic" w:hint="cs"/>
          <w:sz w:val="28"/>
          <w:szCs w:val="28"/>
          <w:rtl/>
          <w:lang w:val="en" w:bidi="ar-AE"/>
        </w:rPr>
        <w:t xml:space="preserve">استضافت </w:t>
      </w:r>
      <w:r w:rsidR="008039F5" w:rsidRPr="000E031D">
        <w:rPr>
          <w:rFonts w:asciiTheme="minorHAnsi" w:hAnsiTheme="minorHAnsi" w:cs="Simplified Arabic" w:hint="cs"/>
          <w:sz w:val="28"/>
          <w:szCs w:val="28"/>
          <w:rtl/>
          <w:lang w:val="en" w:bidi="ar-AE"/>
        </w:rPr>
        <w:t xml:space="preserve">جامعة الملك عبدالله للعلوم والتقنية الأسبوع الماضي مبادرة فورد العالمية والمخصصة لحاملي رخص القيادة الجدد بالتزامن مع استضافة </w:t>
      </w:r>
      <w:bookmarkStart w:id="1" w:name="_Hlk6922391"/>
      <w:r w:rsidR="008039F5" w:rsidRPr="000E031D">
        <w:rPr>
          <w:rFonts w:asciiTheme="minorHAnsi" w:hAnsiTheme="minorHAnsi" w:cs="Simplified Arabic"/>
          <w:sz w:val="28"/>
          <w:szCs w:val="28"/>
          <w:rtl/>
          <w:lang w:val="en" w:bidi="ar-AE"/>
        </w:rPr>
        <w:t>برنامج مهارات القيادة من فورد لحياة آمنة للنساء</w:t>
      </w:r>
    </w:p>
    <w:bookmarkEnd w:id="1"/>
    <w:p w14:paraId="568D106A" w14:textId="30D8D059" w:rsidR="008039F5" w:rsidRPr="000E031D" w:rsidRDefault="008039F5" w:rsidP="0099779A">
      <w:pPr>
        <w:pStyle w:val="ListParagraph"/>
        <w:numPr>
          <w:ilvl w:val="0"/>
          <w:numId w:val="14"/>
        </w:numPr>
        <w:bidi/>
        <w:contextualSpacing w:val="0"/>
        <w:rPr>
          <w:rFonts w:asciiTheme="minorHAnsi" w:hAnsiTheme="minorHAnsi" w:cs="Simplified Arabic"/>
          <w:sz w:val="28"/>
          <w:szCs w:val="28"/>
          <w:lang w:val="en"/>
        </w:rPr>
      </w:pPr>
      <w:r w:rsidRPr="000E031D">
        <w:rPr>
          <w:rFonts w:asciiTheme="minorHAnsi" w:hAnsiTheme="minorHAnsi" w:cs="Simplified Arabic" w:hint="cs"/>
          <w:sz w:val="28"/>
          <w:szCs w:val="28"/>
          <w:rtl/>
          <w:lang w:val="en"/>
        </w:rPr>
        <w:t xml:space="preserve">في العام الماضي، أطلقت فورد </w:t>
      </w:r>
      <w:r w:rsidRPr="000E031D">
        <w:rPr>
          <w:rFonts w:asciiTheme="minorHAnsi" w:hAnsiTheme="minorHAnsi" w:cs="Simplified Arabic"/>
          <w:sz w:val="28"/>
          <w:szCs w:val="28"/>
          <w:rtl/>
          <w:lang w:val="en"/>
        </w:rPr>
        <w:t>برنامج مهارات القيادة من فورد لحياة آمنة للنساء</w:t>
      </w:r>
      <w:r w:rsidRPr="000E031D">
        <w:rPr>
          <w:rFonts w:asciiTheme="minorHAnsi" w:hAnsiTheme="minorHAnsi" w:cs="Simplified Arabic" w:hint="cs"/>
          <w:sz w:val="28"/>
          <w:szCs w:val="28"/>
          <w:rtl/>
          <w:lang w:val="en"/>
        </w:rPr>
        <w:t xml:space="preserve"> </w:t>
      </w:r>
      <w:r w:rsidR="00D310B0" w:rsidRPr="000E031D">
        <w:rPr>
          <w:rFonts w:asciiTheme="minorHAnsi" w:hAnsiTheme="minorHAnsi" w:cs="Simplified Arabic" w:hint="cs"/>
          <w:sz w:val="28"/>
          <w:szCs w:val="28"/>
          <w:rtl/>
          <w:lang w:val="en"/>
        </w:rPr>
        <w:t xml:space="preserve">في المملكة </w:t>
      </w:r>
      <w:r w:rsidRPr="000E031D">
        <w:rPr>
          <w:rFonts w:asciiTheme="minorHAnsi" w:hAnsiTheme="minorHAnsi" w:cs="Simplified Arabic" w:hint="cs"/>
          <w:sz w:val="28"/>
          <w:szCs w:val="28"/>
          <w:rtl/>
          <w:lang w:val="en"/>
        </w:rPr>
        <w:t>المصمم خصيصاً لإعداد</w:t>
      </w:r>
      <w:r w:rsidR="00D310B0">
        <w:rPr>
          <w:rFonts w:asciiTheme="minorHAnsi" w:hAnsiTheme="minorHAnsi" w:cs="Simplified Arabic" w:hint="cs"/>
          <w:sz w:val="28"/>
          <w:szCs w:val="28"/>
          <w:rtl/>
          <w:lang w:val="en"/>
        </w:rPr>
        <w:t>هن</w:t>
      </w:r>
      <w:r w:rsidRPr="000E031D">
        <w:rPr>
          <w:rFonts w:asciiTheme="minorHAnsi" w:hAnsiTheme="minorHAnsi" w:cs="Simplified Arabic" w:hint="cs"/>
          <w:sz w:val="28"/>
          <w:szCs w:val="28"/>
          <w:rtl/>
          <w:lang w:val="en"/>
        </w:rPr>
        <w:t xml:space="preserve"> </w:t>
      </w:r>
      <w:r w:rsidR="008C4320">
        <w:rPr>
          <w:rFonts w:asciiTheme="minorHAnsi" w:hAnsiTheme="minorHAnsi" w:cs="Simplified Arabic" w:hint="cs"/>
          <w:sz w:val="28"/>
          <w:szCs w:val="28"/>
          <w:rtl/>
          <w:lang w:val="en"/>
        </w:rPr>
        <w:t>قبيل</w:t>
      </w:r>
      <w:r w:rsidRPr="000E031D">
        <w:rPr>
          <w:rFonts w:asciiTheme="minorHAnsi" w:hAnsiTheme="minorHAnsi" w:cs="Simplified Arabic" w:hint="cs"/>
          <w:sz w:val="28"/>
          <w:szCs w:val="28"/>
          <w:rtl/>
          <w:lang w:val="en"/>
        </w:rPr>
        <w:t xml:space="preserve"> </w:t>
      </w:r>
      <w:r w:rsidR="005047E8">
        <w:rPr>
          <w:rFonts w:asciiTheme="minorHAnsi" w:hAnsiTheme="minorHAnsi" w:cs="Simplified Arabic" w:hint="cs"/>
          <w:sz w:val="28"/>
          <w:szCs w:val="28"/>
          <w:rtl/>
          <w:lang w:val="en"/>
        </w:rPr>
        <w:t>بدءهن مسيرة</w:t>
      </w:r>
      <w:r w:rsidR="005047E8" w:rsidRPr="000E031D">
        <w:rPr>
          <w:rFonts w:asciiTheme="minorHAnsi" w:hAnsiTheme="minorHAnsi" w:cs="Simplified Arabic" w:hint="cs"/>
          <w:sz w:val="28"/>
          <w:szCs w:val="28"/>
          <w:rtl/>
          <w:lang w:val="en"/>
        </w:rPr>
        <w:t xml:space="preserve"> </w:t>
      </w:r>
      <w:r w:rsidR="005047E8">
        <w:rPr>
          <w:rFonts w:asciiTheme="minorHAnsi" w:hAnsiTheme="minorHAnsi" w:cs="Simplified Arabic" w:hint="cs"/>
          <w:sz w:val="28"/>
          <w:szCs w:val="28"/>
          <w:rtl/>
          <w:lang w:val="en"/>
        </w:rPr>
        <w:t>ا</w:t>
      </w:r>
      <w:r w:rsidRPr="000E031D">
        <w:rPr>
          <w:rFonts w:asciiTheme="minorHAnsi" w:hAnsiTheme="minorHAnsi" w:cs="Simplified Arabic" w:hint="cs"/>
          <w:sz w:val="28"/>
          <w:szCs w:val="28"/>
          <w:rtl/>
          <w:lang w:val="en"/>
        </w:rPr>
        <w:t xml:space="preserve">لحصول على رخصة </w:t>
      </w:r>
      <w:r w:rsidR="005047E8">
        <w:rPr>
          <w:rFonts w:asciiTheme="minorHAnsi" w:hAnsiTheme="minorHAnsi" w:cs="Simplified Arabic" w:hint="cs"/>
          <w:sz w:val="28"/>
          <w:szCs w:val="28"/>
          <w:rtl/>
          <w:lang w:val="en"/>
        </w:rPr>
        <w:t>ال</w:t>
      </w:r>
      <w:r w:rsidRPr="000E031D">
        <w:rPr>
          <w:rFonts w:asciiTheme="minorHAnsi" w:hAnsiTheme="minorHAnsi" w:cs="Simplified Arabic" w:hint="cs"/>
          <w:sz w:val="28"/>
          <w:szCs w:val="28"/>
          <w:rtl/>
          <w:lang w:val="en"/>
        </w:rPr>
        <w:t xml:space="preserve">قيادة </w:t>
      </w:r>
    </w:p>
    <w:p w14:paraId="7CBB8680" w14:textId="2BB033A4" w:rsidR="008039F5" w:rsidRPr="000E031D" w:rsidRDefault="008039F5" w:rsidP="009F3747">
      <w:pPr>
        <w:pStyle w:val="ListParagraph"/>
        <w:numPr>
          <w:ilvl w:val="0"/>
          <w:numId w:val="14"/>
        </w:numPr>
        <w:bidi/>
        <w:contextualSpacing w:val="0"/>
        <w:rPr>
          <w:rFonts w:asciiTheme="minorHAnsi" w:hAnsiTheme="minorHAnsi" w:cs="Simplified Arabic"/>
          <w:sz w:val="28"/>
          <w:szCs w:val="28"/>
          <w:lang w:val="en"/>
        </w:rPr>
      </w:pPr>
      <w:r w:rsidRPr="000E031D">
        <w:rPr>
          <w:rFonts w:asciiTheme="minorHAnsi" w:hAnsiTheme="minorHAnsi" w:cs="Simplified Arabic" w:hint="cs"/>
          <w:sz w:val="28"/>
          <w:szCs w:val="28"/>
          <w:rtl/>
          <w:lang w:val="en"/>
        </w:rPr>
        <w:t xml:space="preserve">في عام 2018، استفاد أكثر من 1600 سائق جديد من </w:t>
      </w:r>
      <w:r w:rsidR="000E031D">
        <w:rPr>
          <w:rFonts w:asciiTheme="minorHAnsi" w:hAnsiTheme="minorHAnsi" w:cs="Simplified Arabic" w:hint="cs"/>
          <w:sz w:val="28"/>
          <w:szCs w:val="28"/>
          <w:rtl/>
          <w:lang w:val="en"/>
        </w:rPr>
        <w:t>ال</w:t>
      </w:r>
      <w:r w:rsidRPr="000E031D">
        <w:rPr>
          <w:rFonts w:asciiTheme="minorHAnsi" w:hAnsiTheme="minorHAnsi" w:cs="Simplified Arabic" w:hint="cs"/>
          <w:sz w:val="28"/>
          <w:szCs w:val="28"/>
          <w:rtl/>
          <w:lang w:val="en"/>
        </w:rPr>
        <w:t xml:space="preserve">برنامج في أنحاء منطقة الشرق الأوسط وأفريقيا، </w:t>
      </w:r>
      <w:r w:rsidR="000E031D">
        <w:rPr>
          <w:rFonts w:asciiTheme="minorHAnsi" w:hAnsiTheme="minorHAnsi" w:cs="Simplified Arabic" w:hint="cs"/>
          <w:sz w:val="28"/>
          <w:szCs w:val="28"/>
          <w:rtl/>
          <w:lang w:val="en"/>
        </w:rPr>
        <w:t>ليكون بذلك العام الأكثر نجاحاً لل</w:t>
      </w:r>
      <w:r w:rsidRPr="000E031D">
        <w:rPr>
          <w:rFonts w:asciiTheme="minorHAnsi" w:hAnsiTheme="minorHAnsi" w:cs="Simplified Arabic" w:hint="cs"/>
          <w:sz w:val="28"/>
          <w:szCs w:val="28"/>
          <w:rtl/>
          <w:lang w:val="en"/>
        </w:rPr>
        <w:t xml:space="preserve">برنامج </w:t>
      </w:r>
      <w:r w:rsidR="000E031D">
        <w:rPr>
          <w:rFonts w:asciiTheme="minorHAnsi" w:hAnsiTheme="minorHAnsi" w:cs="Simplified Arabic" w:hint="cs"/>
          <w:sz w:val="28"/>
          <w:szCs w:val="28"/>
          <w:rtl/>
          <w:lang w:val="en"/>
        </w:rPr>
        <w:t xml:space="preserve">العالمي </w:t>
      </w:r>
      <w:r w:rsidRPr="000E031D">
        <w:rPr>
          <w:rFonts w:asciiTheme="minorHAnsi" w:hAnsiTheme="minorHAnsi" w:cs="Simplified Arabic" w:hint="cs"/>
          <w:sz w:val="28"/>
          <w:szCs w:val="28"/>
          <w:rtl/>
          <w:lang w:val="en"/>
        </w:rPr>
        <w:t xml:space="preserve">الحائز على الجوائز </w:t>
      </w:r>
      <w:r w:rsidR="000E031D">
        <w:rPr>
          <w:rFonts w:asciiTheme="minorHAnsi" w:hAnsiTheme="minorHAnsi" w:cs="Simplified Arabic" w:hint="cs"/>
          <w:sz w:val="28"/>
          <w:szCs w:val="28"/>
          <w:rtl/>
          <w:lang w:val="en"/>
        </w:rPr>
        <w:t>حتى تاريخه</w:t>
      </w:r>
    </w:p>
    <w:p w14:paraId="16AC9359" w14:textId="77777777" w:rsidR="000E031D" w:rsidRPr="000E031D" w:rsidRDefault="000E031D" w:rsidP="009F3747">
      <w:pPr>
        <w:bidi/>
        <w:rPr>
          <w:rFonts w:asciiTheme="minorHAnsi" w:hAnsiTheme="minorHAnsi" w:cs="Simplified Arabic"/>
          <w:b/>
          <w:bCs/>
          <w:sz w:val="28"/>
          <w:szCs w:val="28"/>
          <w:rtl/>
        </w:rPr>
      </w:pPr>
    </w:p>
    <w:p w14:paraId="4123E518" w14:textId="052488D2" w:rsidR="008039F5" w:rsidRPr="000E031D" w:rsidRDefault="008039F5" w:rsidP="0099779A">
      <w:pPr>
        <w:bidi/>
        <w:rPr>
          <w:rFonts w:asciiTheme="minorHAnsi" w:hAnsiTheme="minorHAnsi" w:cs="Simplified Arabic"/>
          <w:sz w:val="28"/>
          <w:szCs w:val="28"/>
          <w:rtl/>
          <w:lang w:bidi="ar-AE"/>
        </w:rPr>
      </w:pPr>
      <w:r w:rsidRPr="000E031D">
        <w:rPr>
          <w:rFonts w:asciiTheme="minorHAnsi" w:hAnsiTheme="minorHAnsi" w:cs="Simplified Arabic" w:hint="cs"/>
          <w:b/>
          <w:bCs/>
          <w:sz w:val="28"/>
          <w:szCs w:val="28"/>
          <w:rtl/>
        </w:rPr>
        <w:t xml:space="preserve">جدة، المملكة العربية السعودية، </w:t>
      </w:r>
      <w:r w:rsidR="002D52D6">
        <w:rPr>
          <w:rFonts w:asciiTheme="minorHAnsi" w:hAnsiTheme="minorHAnsi" w:cs="Simplified Arabic"/>
          <w:b/>
          <w:bCs/>
          <w:sz w:val="28"/>
          <w:szCs w:val="28"/>
        </w:rPr>
        <w:t>2</w:t>
      </w:r>
      <w:r w:rsidR="00D310B0" w:rsidRPr="000E031D">
        <w:rPr>
          <w:rFonts w:asciiTheme="minorHAnsi" w:hAnsiTheme="minorHAnsi" w:cs="Simplified Arabic" w:hint="cs"/>
          <w:b/>
          <w:bCs/>
          <w:sz w:val="28"/>
          <w:szCs w:val="28"/>
          <w:rtl/>
        </w:rPr>
        <w:t xml:space="preserve"> </w:t>
      </w:r>
      <w:r w:rsidR="002D52D6">
        <w:rPr>
          <w:rFonts w:asciiTheme="minorHAnsi" w:hAnsiTheme="minorHAnsi" w:cs="Simplified Arabic" w:hint="cs"/>
          <w:b/>
          <w:bCs/>
          <w:sz w:val="28"/>
          <w:szCs w:val="28"/>
          <w:rtl/>
        </w:rPr>
        <w:t>مايو</w:t>
      </w:r>
      <w:r w:rsidR="002D52D6" w:rsidRPr="000E031D">
        <w:rPr>
          <w:rFonts w:asciiTheme="minorHAnsi" w:hAnsiTheme="minorHAnsi" w:cs="Simplified Arabic" w:hint="cs"/>
          <w:b/>
          <w:bCs/>
          <w:sz w:val="28"/>
          <w:szCs w:val="28"/>
          <w:rtl/>
        </w:rPr>
        <w:t xml:space="preserve"> </w:t>
      </w:r>
      <w:r w:rsidRPr="000E031D">
        <w:rPr>
          <w:rFonts w:asciiTheme="minorHAnsi" w:hAnsiTheme="minorHAnsi" w:cs="Simplified Arabic" w:hint="cs"/>
          <w:b/>
          <w:bCs/>
          <w:sz w:val="28"/>
          <w:szCs w:val="28"/>
          <w:rtl/>
        </w:rPr>
        <w:t>2019</w:t>
      </w:r>
      <w:r w:rsidR="000E031D">
        <w:rPr>
          <w:rFonts w:asciiTheme="minorHAnsi" w:hAnsiTheme="minorHAnsi" w:cs="Simplified Arabic" w:hint="cs"/>
          <w:sz w:val="28"/>
          <w:szCs w:val="28"/>
          <w:rtl/>
        </w:rPr>
        <w:t xml:space="preserve">: </w:t>
      </w:r>
      <w:r w:rsidR="005047E8">
        <w:rPr>
          <w:rFonts w:asciiTheme="minorHAnsi" w:hAnsiTheme="minorHAnsi" w:cs="Simplified Arabic" w:hint="cs"/>
          <w:sz w:val="28"/>
          <w:szCs w:val="28"/>
          <w:rtl/>
        </w:rPr>
        <w:t xml:space="preserve">قام </w:t>
      </w:r>
      <w:r w:rsidRPr="000E031D">
        <w:rPr>
          <w:rFonts w:asciiTheme="minorHAnsi" w:hAnsiTheme="minorHAnsi" w:cs="Simplified Arabic"/>
          <w:sz w:val="28"/>
          <w:szCs w:val="28"/>
          <w:rtl/>
        </w:rPr>
        <w:t>برنامج مهارات القيادة من فورد لحياة آمنة</w:t>
      </w:r>
      <w:r w:rsidR="005047E8">
        <w:rPr>
          <w:rFonts w:asciiTheme="minorHAnsi" w:hAnsiTheme="minorHAnsi" w:cs="Simplified Arabic" w:hint="cs"/>
          <w:sz w:val="28"/>
          <w:szCs w:val="28"/>
          <w:rtl/>
        </w:rPr>
        <w:t xml:space="preserve"> بتحقيق </w:t>
      </w:r>
      <w:r w:rsidR="008B48E5">
        <w:rPr>
          <w:rFonts w:asciiTheme="minorHAnsi" w:hAnsiTheme="minorHAnsi" w:cs="Simplified Arabic" w:hint="cs"/>
          <w:sz w:val="28"/>
          <w:szCs w:val="28"/>
          <w:rtl/>
        </w:rPr>
        <w:t>إنجازاً يعد الأول من نوعه على</w:t>
      </w:r>
      <w:r w:rsidR="00DC5121">
        <w:rPr>
          <w:rFonts w:asciiTheme="minorHAnsi" w:hAnsiTheme="minorHAnsi" w:cs="Simplified Arabic" w:hint="cs"/>
          <w:sz w:val="28"/>
          <w:szCs w:val="28"/>
          <w:rtl/>
        </w:rPr>
        <w:t xml:space="preserve"> مستوى المملكة العربية السعودية</w:t>
      </w:r>
      <w:r w:rsidR="008B48E5">
        <w:rPr>
          <w:rFonts w:asciiTheme="minorHAnsi" w:hAnsiTheme="minorHAnsi" w:cs="Simplified Arabic" w:hint="cs"/>
          <w:sz w:val="28"/>
          <w:szCs w:val="28"/>
          <w:rtl/>
        </w:rPr>
        <w:t xml:space="preserve"> </w:t>
      </w:r>
      <w:r w:rsidR="00DC5121">
        <w:rPr>
          <w:rFonts w:asciiTheme="minorHAnsi" w:hAnsiTheme="minorHAnsi" w:cs="Simplified Arabic" w:hint="cs"/>
          <w:sz w:val="28"/>
          <w:szCs w:val="28"/>
          <w:rtl/>
        </w:rPr>
        <w:t xml:space="preserve">لدى </w:t>
      </w:r>
      <w:r w:rsidR="008B48E5">
        <w:rPr>
          <w:rFonts w:asciiTheme="minorHAnsi" w:hAnsiTheme="minorHAnsi" w:cs="Simplified Arabic" w:hint="cs"/>
          <w:sz w:val="28"/>
          <w:szCs w:val="28"/>
          <w:rtl/>
        </w:rPr>
        <w:t>زيارته ل</w:t>
      </w:r>
      <w:r w:rsidRPr="000E031D">
        <w:rPr>
          <w:rFonts w:asciiTheme="minorHAnsi" w:hAnsiTheme="minorHAnsi" w:cs="Simplified Arabic" w:hint="cs"/>
          <w:sz w:val="28"/>
          <w:szCs w:val="28"/>
          <w:rtl/>
        </w:rPr>
        <w:t>جامعة الملك عبدالله للعلوم والتقنية في مدينة ثول</w:t>
      </w:r>
      <w:r w:rsidR="008B48E5">
        <w:rPr>
          <w:rFonts w:asciiTheme="minorHAnsi" w:hAnsiTheme="minorHAnsi" w:cs="Simplified Arabic" w:hint="cs"/>
          <w:sz w:val="28"/>
          <w:szCs w:val="28"/>
          <w:rtl/>
          <w:lang w:bidi="ar-AE"/>
        </w:rPr>
        <w:t xml:space="preserve"> لتنظيم </w:t>
      </w:r>
      <w:r w:rsidR="008B48E5" w:rsidRPr="00233FC8">
        <w:rPr>
          <w:rFonts w:asciiTheme="minorHAnsi" w:hAnsiTheme="minorHAnsi" w:cs="Simplified Arabic" w:hint="cs"/>
          <w:sz w:val="28"/>
          <w:szCs w:val="28"/>
          <w:rtl/>
          <w:lang w:bidi="ar-AE"/>
        </w:rPr>
        <w:t xml:space="preserve">أول </w:t>
      </w:r>
      <w:r w:rsidR="00D310B0">
        <w:rPr>
          <w:rFonts w:asciiTheme="minorHAnsi" w:hAnsiTheme="minorHAnsi" w:cs="Simplified Arabic" w:hint="cs"/>
          <w:sz w:val="28"/>
          <w:szCs w:val="28"/>
          <w:rtl/>
          <w:lang w:bidi="ar-AE"/>
        </w:rPr>
        <w:t>برنامج</w:t>
      </w:r>
      <w:r w:rsidR="00D310B0" w:rsidRPr="00233FC8">
        <w:rPr>
          <w:rFonts w:asciiTheme="minorHAnsi" w:hAnsiTheme="minorHAnsi" w:cs="Simplified Arabic" w:hint="cs"/>
          <w:sz w:val="28"/>
          <w:szCs w:val="28"/>
          <w:rtl/>
          <w:lang w:bidi="ar-AE"/>
        </w:rPr>
        <w:t xml:space="preserve"> </w:t>
      </w:r>
      <w:r w:rsidR="008B48E5" w:rsidRPr="00233FC8">
        <w:rPr>
          <w:rFonts w:asciiTheme="minorHAnsi" w:hAnsiTheme="minorHAnsi" w:cs="Simplified Arabic" w:hint="cs"/>
          <w:sz w:val="28"/>
          <w:szCs w:val="28"/>
          <w:rtl/>
          <w:lang w:bidi="ar-AE"/>
        </w:rPr>
        <w:t>لتدريب السائقين من الذكور والإناث في الجامعة</w:t>
      </w:r>
      <w:r w:rsidRPr="00233FC8">
        <w:rPr>
          <w:rFonts w:asciiTheme="minorHAnsi" w:hAnsiTheme="minorHAnsi" w:cs="Simplified Arabic" w:hint="cs"/>
          <w:sz w:val="28"/>
          <w:szCs w:val="28"/>
          <w:rtl/>
          <w:lang w:bidi="ar-AE"/>
        </w:rPr>
        <w:t>.</w:t>
      </w:r>
    </w:p>
    <w:p w14:paraId="1918A8A8" w14:textId="77777777" w:rsidR="008039F5" w:rsidRPr="000E031D" w:rsidRDefault="008039F5" w:rsidP="009F3747">
      <w:pPr>
        <w:bidi/>
        <w:rPr>
          <w:rFonts w:asciiTheme="minorHAnsi" w:hAnsiTheme="minorHAnsi" w:cs="Simplified Arabic"/>
          <w:sz w:val="28"/>
          <w:szCs w:val="28"/>
          <w:rtl/>
          <w:lang w:bidi="ar-AE"/>
        </w:rPr>
      </w:pPr>
    </w:p>
    <w:p w14:paraId="620AEDD3" w14:textId="6A714E30" w:rsidR="008039F5" w:rsidRDefault="008039F5" w:rsidP="00D310B0">
      <w:pPr>
        <w:bidi/>
        <w:rPr>
          <w:rFonts w:asciiTheme="minorHAnsi" w:hAnsiTheme="minorHAnsi" w:cs="Simplified Arabic"/>
          <w:sz w:val="28"/>
          <w:szCs w:val="28"/>
          <w:rtl/>
          <w:lang w:bidi="ar-AE"/>
        </w:rPr>
      </w:pPr>
      <w:r w:rsidRPr="000E031D">
        <w:rPr>
          <w:rFonts w:asciiTheme="minorHAnsi" w:hAnsiTheme="minorHAnsi" w:cs="Simplified Arabic" w:hint="cs"/>
          <w:sz w:val="28"/>
          <w:szCs w:val="28"/>
          <w:rtl/>
          <w:lang w:bidi="ar-AE"/>
        </w:rPr>
        <w:t xml:space="preserve">وبالشراكة مع </w:t>
      </w:r>
      <w:r w:rsidR="008B48E5">
        <w:rPr>
          <w:rFonts w:asciiTheme="minorHAnsi" w:hAnsiTheme="minorHAnsi" w:cs="Simplified Arabic"/>
          <w:sz w:val="28"/>
          <w:szCs w:val="28"/>
          <w:rtl/>
          <w:lang w:bidi="ar-AE"/>
        </w:rPr>
        <w:t xml:space="preserve">صندوق </w:t>
      </w:r>
      <w:r w:rsidRPr="000E031D">
        <w:rPr>
          <w:rFonts w:asciiTheme="minorHAnsi" w:hAnsiTheme="minorHAnsi" w:cs="Simplified Arabic"/>
          <w:sz w:val="28"/>
          <w:szCs w:val="28"/>
          <w:rtl/>
          <w:lang w:bidi="ar-AE"/>
        </w:rPr>
        <w:t>فورد موتور كومباني</w:t>
      </w:r>
      <w:r w:rsidRPr="000E031D">
        <w:rPr>
          <w:rFonts w:asciiTheme="minorHAnsi" w:hAnsiTheme="minorHAnsi" w:cs="Simplified Arabic" w:hint="cs"/>
          <w:sz w:val="28"/>
          <w:szCs w:val="28"/>
          <w:rtl/>
          <w:lang w:bidi="ar-AE"/>
        </w:rPr>
        <w:t xml:space="preserve">، </w:t>
      </w:r>
      <w:r w:rsidR="008B48E5">
        <w:rPr>
          <w:rFonts w:asciiTheme="minorHAnsi" w:hAnsiTheme="minorHAnsi" w:cs="Simplified Arabic" w:hint="cs"/>
          <w:sz w:val="28"/>
          <w:szCs w:val="28"/>
          <w:rtl/>
          <w:lang w:bidi="ar-AE"/>
        </w:rPr>
        <w:t xml:space="preserve">استضافت الجامعة </w:t>
      </w:r>
      <w:r w:rsidRPr="000E031D">
        <w:rPr>
          <w:rFonts w:asciiTheme="minorHAnsi" w:hAnsiTheme="minorHAnsi" w:cs="Simplified Arabic"/>
          <w:sz w:val="28"/>
          <w:szCs w:val="28"/>
          <w:rtl/>
          <w:lang w:bidi="ar-AE"/>
        </w:rPr>
        <w:t>برنامج مهارات القيادة من فورد لحياة آمنة</w:t>
      </w:r>
      <w:r w:rsidR="00BA630D">
        <w:rPr>
          <w:rFonts w:asciiTheme="minorHAnsi" w:hAnsiTheme="minorHAnsi" w:cs="Simplified Arabic" w:hint="cs"/>
          <w:sz w:val="28"/>
          <w:szCs w:val="28"/>
          <w:rtl/>
          <w:lang w:bidi="ar-AE"/>
        </w:rPr>
        <w:t>، الحائز على الجوائز،</w:t>
      </w:r>
      <w:r w:rsidRPr="000E031D">
        <w:rPr>
          <w:rFonts w:asciiTheme="minorHAnsi" w:hAnsiTheme="minorHAnsi" w:cs="Simplified Arabic" w:hint="cs"/>
          <w:sz w:val="28"/>
          <w:szCs w:val="28"/>
          <w:rtl/>
          <w:lang w:bidi="ar-AE"/>
        </w:rPr>
        <w:t xml:space="preserve"> للسائقين الجدد من </w:t>
      </w:r>
      <w:r w:rsidR="00BA630D">
        <w:rPr>
          <w:rFonts w:asciiTheme="minorHAnsi" w:hAnsiTheme="minorHAnsi" w:cs="Simplified Arabic" w:hint="cs"/>
          <w:sz w:val="28"/>
          <w:szCs w:val="28"/>
          <w:rtl/>
          <w:lang w:bidi="ar-AE"/>
        </w:rPr>
        <w:t>الطلّاب، وذلك</w:t>
      </w:r>
      <w:r w:rsidRPr="000E031D">
        <w:rPr>
          <w:rFonts w:asciiTheme="minorHAnsi" w:hAnsiTheme="minorHAnsi" w:cs="Simplified Arabic" w:hint="cs"/>
          <w:sz w:val="28"/>
          <w:szCs w:val="28"/>
          <w:rtl/>
          <w:lang w:bidi="ar-AE"/>
        </w:rPr>
        <w:t xml:space="preserve"> بالتزامن مع </w:t>
      </w:r>
      <w:r w:rsidR="008B48E5">
        <w:rPr>
          <w:rFonts w:asciiTheme="minorHAnsi" w:hAnsiTheme="minorHAnsi" w:cs="Simplified Arabic" w:hint="cs"/>
          <w:sz w:val="28"/>
          <w:szCs w:val="28"/>
          <w:rtl/>
          <w:lang w:bidi="ar-AE"/>
        </w:rPr>
        <w:t>تنظيمها ل</w:t>
      </w:r>
      <w:r w:rsidRPr="000E031D">
        <w:rPr>
          <w:rFonts w:asciiTheme="minorHAnsi" w:hAnsiTheme="minorHAnsi" w:cs="Simplified Arabic"/>
          <w:sz w:val="28"/>
          <w:szCs w:val="28"/>
          <w:rtl/>
          <w:lang w:bidi="ar-AE"/>
        </w:rPr>
        <w:t>برنامج مهارات القيادة من فورد لحياة آمنة للنساء</w:t>
      </w:r>
      <w:r w:rsidRPr="000E031D">
        <w:rPr>
          <w:rFonts w:asciiTheme="minorHAnsi" w:hAnsiTheme="minorHAnsi" w:cs="Simplified Arabic" w:hint="cs"/>
          <w:sz w:val="28"/>
          <w:szCs w:val="28"/>
          <w:rtl/>
          <w:lang w:bidi="ar-AE"/>
        </w:rPr>
        <w:t xml:space="preserve"> المصمم </w:t>
      </w:r>
      <w:r w:rsidRPr="000E031D">
        <w:rPr>
          <w:rFonts w:asciiTheme="minorHAnsi" w:hAnsiTheme="minorHAnsi" w:cs="Simplified Arabic"/>
          <w:sz w:val="28"/>
          <w:szCs w:val="28"/>
          <w:rtl/>
          <w:lang w:bidi="ar-AE"/>
        </w:rPr>
        <w:t xml:space="preserve">خصيصاً </w:t>
      </w:r>
      <w:r w:rsidR="00BA630D">
        <w:rPr>
          <w:rFonts w:asciiTheme="minorHAnsi" w:hAnsiTheme="minorHAnsi" w:cs="Simplified Arabic" w:hint="cs"/>
          <w:sz w:val="28"/>
          <w:szCs w:val="28"/>
          <w:rtl/>
          <w:lang w:bidi="ar-AE"/>
        </w:rPr>
        <w:t>لدعم الطالبات</w:t>
      </w:r>
      <w:r w:rsidR="00BA630D" w:rsidRPr="000E031D">
        <w:rPr>
          <w:rFonts w:asciiTheme="minorHAnsi" w:hAnsiTheme="minorHAnsi" w:cs="Simplified Arabic"/>
          <w:sz w:val="28"/>
          <w:szCs w:val="28"/>
          <w:rtl/>
          <w:lang w:bidi="ar-AE"/>
        </w:rPr>
        <w:t xml:space="preserve"> </w:t>
      </w:r>
      <w:r w:rsidRPr="000E031D">
        <w:rPr>
          <w:rFonts w:asciiTheme="minorHAnsi" w:hAnsiTheme="minorHAnsi" w:cs="Simplified Arabic"/>
          <w:sz w:val="28"/>
          <w:szCs w:val="28"/>
          <w:rtl/>
          <w:lang w:bidi="ar-AE"/>
        </w:rPr>
        <w:t xml:space="preserve">في </w:t>
      </w:r>
      <w:r w:rsidR="00BA630D">
        <w:rPr>
          <w:rFonts w:asciiTheme="minorHAnsi" w:hAnsiTheme="minorHAnsi" w:cs="Simplified Arabic" w:hint="cs"/>
          <w:sz w:val="28"/>
          <w:szCs w:val="28"/>
          <w:rtl/>
          <w:lang w:bidi="ar-AE"/>
        </w:rPr>
        <w:t xml:space="preserve">بداية مسيرتهن </w:t>
      </w:r>
      <w:r w:rsidRPr="000E031D">
        <w:rPr>
          <w:rFonts w:asciiTheme="minorHAnsi" w:hAnsiTheme="minorHAnsi" w:cs="Simplified Arabic" w:hint="cs"/>
          <w:sz w:val="28"/>
          <w:szCs w:val="28"/>
          <w:rtl/>
          <w:lang w:bidi="ar-AE"/>
        </w:rPr>
        <w:t>الأولى</w:t>
      </w:r>
      <w:r w:rsidRPr="000E031D">
        <w:rPr>
          <w:rFonts w:asciiTheme="minorHAnsi" w:hAnsiTheme="minorHAnsi" w:cs="Simplified Arabic"/>
          <w:sz w:val="28"/>
          <w:szCs w:val="28"/>
          <w:rtl/>
          <w:lang w:bidi="ar-AE"/>
        </w:rPr>
        <w:t xml:space="preserve"> </w:t>
      </w:r>
      <w:r w:rsidRPr="000E031D">
        <w:rPr>
          <w:rFonts w:asciiTheme="minorHAnsi" w:hAnsiTheme="minorHAnsi" w:cs="Simplified Arabic" w:hint="cs"/>
          <w:sz w:val="28"/>
          <w:szCs w:val="28"/>
          <w:rtl/>
          <w:lang w:bidi="ar-AE"/>
        </w:rPr>
        <w:t>خلف عجلة</w:t>
      </w:r>
      <w:r w:rsidRPr="000E031D">
        <w:rPr>
          <w:rFonts w:asciiTheme="minorHAnsi" w:hAnsiTheme="minorHAnsi" w:cs="Simplified Arabic"/>
          <w:sz w:val="28"/>
          <w:szCs w:val="28"/>
          <w:rtl/>
          <w:lang w:bidi="ar-AE"/>
        </w:rPr>
        <w:t xml:space="preserve"> القيادة</w:t>
      </w:r>
      <w:r w:rsidR="008B48E5">
        <w:rPr>
          <w:rFonts w:asciiTheme="minorHAnsi" w:hAnsiTheme="minorHAnsi" w:cs="Simplified Arabic" w:hint="cs"/>
          <w:sz w:val="28"/>
          <w:szCs w:val="28"/>
          <w:rtl/>
          <w:lang w:bidi="ar-AE"/>
        </w:rPr>
        <w:t xml:space="preserve"> في المملكة</w:t>
      </w:r>
      <w:r w:rsidRPr="000E031D">
        <w:rPr>
          <w:rFonts w:asciiTheme="minorHAnsi" w:hAnsiTheme="minorHAnsi" w:cs="Simplified Arabic" w:hint="cs"/>
          <w:sz w:val="28"/>
          <w:szCs w:val="28"/>
          <w:rtl/>
          <w:lang w:bidi="ar-AE"/>
        </w:rPr>
        <w:t>.</w:t>
      </w:r>
    </w:p>
    <w:p w14:paraId="6C056CF4" w14:textId="77777777" w:rsidR="008B48E5" w:rsidRPr="000E031D" w:rsidRDefault="008B48E5" w:rsidP="009F3747">
      <w:pPr>
        <w:bidi/>
        <w:rPr>
          <w:rFonts w:asciiTheme="minorHAnsi" w:hAnsiTheme="minorHAnsi" w:cs="Simplified Arabic"/>
          <w:sz w:val="28"/>
          <w:szCs w:val="28"/>
          <w:rtl/>
          <w:lang w:bidi="ar-AE"/>
        </w:rPr>
      </w:pPr>
    </w:p>
    <w:p w14:paraId="5852ABB7" w14:textId="1113F1EB" w:rsidR="008039F5" w:rsidRPr="000E031D" w:rsidRDefault="008B48E5" w:rsidP="00D310B0">
      <w:pPr>
        <w:bidi/>
        <w:rPr>
          <w:rFonts w:asciiTheme="minorHAnsi" w:hAnsiTheme="minorHAnsi" w:cs="Simplified Arabic"/>
          <w:sz w:val="28"/>
          <w:szCs w:val="28"/>
          <w:rtl/>
        </w:rPr>
      </w:pPr>
      <w:r>
        <w:rPr>
          <w:rFonts w:asciiTheme="minorHAnsi" w:hAnsiTheme="minorHAnsi" w:cs="Simplified Arabic" w:hint="cs"/>
          <w:sz w:val="28"/>
          <w:szCs w:val="28"/>
          <w:rtl/>
        </w:rPr>
        <w:t>ويساعد</w:t>
      </w:r>
      <w:r w:rsidR="008039F5" w:rsidRPr="000E031D">
        <w:rPr>
          <w:rFonts w:asciiTheme="minorHAnsi" w:hAnsiTheme="minorHAnsi" w:cs="Simplified Arabic" w:hint="cs"/>
          <w:sz w:val="28"/>
          <w:szCs w:val="28"/>
          <w:rtl/>
        </w:rPr>
        <w:t xml:space="preserve"> </w:t>
      </w:r>
      <w:r>
        <w:rPr>
          <w:rFonts w:asciiTheme="minorHAnsi" w:hAnsiTheme="minorHAnsi" w:cs="Simplified Arabic" w:hint="cs"/>
          <w:sz w:val="28"/>
          <w:szCs w:val="28"/>
          <w:rtl/>
        </w:rPr>
        <w:t>ال</w:t>
      </w:r>
      <w:r w:rsidR="008039F5" w:rsidRPr="000E031D">
        <w:rPr>
          <w:rFonts w:asciiTheme="minorHAnsi" w:hAnsiTheme="minorHAnsi" w:cs="Simplified Arabic" w:hint="cs"/>
          <w:sz w:val="28"/>
          <w:szCs w:val="28"/>
          <w:rtl/>
        </w:rPr>
        <w:t xml:space="preserve">برنامج </w:t>
      </w:r>
      <w:r>
        <w:rPr>
          <w:rFonts w:asciiTheme="minorHAnsi" w:hAnsiTheme="minorHAnsi" w:cs="Simplified Arabic" w:hint="cs"/>
          <w:sz w:val="28"/>
          <w:szCs w:val="28"/>
          <w:rtl/>
        </w:rPr>
        <w:t>ا</w:t>
      </w:r>
      <w:r w:rsidR="008039F5" w:rsidRPr="000E031D">
        <w:rPr>
          <w:rFonts w:asciiTheme="minorHAnsi" w:hAnsiTheme="minorHAnsi" w:cs="Simplified Arabic" w:hint="cs"/>
          <w:sz w:val="28"/>
          <w:szCs w:val="28"/>
          <w:rtl/>
        </w:rPr>
        <w:t xml:space="preserve">لسائقين الجدد </w:t>
      </w:r>
      <w:r>
        <w:rPr>
          <w:rFonts w:asciiTheme="minorHAnsi" w:hAnsiTheme="minorHAnsi" w:cs="Simplified Arabic" w:hint="cs"/>
          <w:sz w:val="28"/>
          <w:szCs w:val="28"/>
          <w:rtl/>
        </w:rPr>
        <w:t xml:space="preserve">على صقل مهاراتهم في </w:t>
      </w:r>
      <w:r w:rsidR="008039F5" w:rsidRPr="000E031D">
        <w:rPr>
          <w:rFonts w:asciiTheme="minorHAnsi" w:hAnsiTheme="minorHAnsi" w:cs="Simplified Arabic" w:hint="cs"/>
          <w:sz w:val="28"/>
          <w:szCs w:val="28"/>
          <w:rtl/>
        </w:rPr>
        <w:t>أربع</w:t>
      </w:r>
      <w:r>
        <w:rPr>
          <w:rFonts w:asciiTheme="minorHAnsi" w:hAnsiTheme="minorHAnsi" w:cs="Simplified Arabic" w:hint="cs"/>
          <w:sz w:val="28"/>
          <w:szCs w:val="28"/>
          <w:rtl/>
        </w:rPr>
        <w:t>ة</w:t>
      </w:r>
      <w:r w:rsidR="008039F5" w:rsidRPr="000E031D">
        <w:rPr>
          <w:rFonts w:asciiTheme="minorHAnsi" w:hAnsiTheme="minorHAnsi" w:cs="Simplified Arabic" w:hint="cs"/>
          <w:sz w:val="28"/>
          <w:szCs w:val="28"/>
          <w:rtl/>
        </w:rPr>
        <w:t xml:space="preserve"> </w:t>
      </w:r>
      <w:r>
        <w:rPr>
          <w:rFonts w:asciiTheme="minorHAnsi" w:hAnsiTheme="minorHAnsi" w:cs="Simplified Arabic" w:hint="cs"/>
          <w:sz w:val="28"/>
          <w:szCs w:val="28"/>
          <w:rtl/>
        </w:rPr>
        <w:t xml:space="preserve">مجالات </w:t>
      </w:r>
      <w:r w:rsidR="008039F5" w:rsidRPr="000E031D">
        <w:rPr>
          <w:rFonts w:asciiTheme="minorHAnsi" w:hAnsiTheme="minorHAnsi" w:cs="Simplified Arabic" w:hint="cs"/>
          <w:sz w:val="28"/>
          <w:szCs w:val="28"/>
          <w:rtl/>
        </w:rPr>
        <w:t xml:space="preserve">رئيسية </w:t>
      </w:r>
      <w:r>
        <w:rPr>
          <w:rFonts w:asciiTheme="minorHAnsi" w:hAnsiTheme="minorHAnsi" w:cs="Simplified Arabic" w:hint="cs"/>
          <w:sz w:val="28"/>
          <w:szCs w:val="28"/>
          <w:rtl/>
        </w:rPr>
        <w:t xml:space="preserve">تمثل العوامل </w:t>
      </w:r>
      <w:r w:rsidR="008039F5" w:rsidRPr="000E031D">
        <w:rPr>
          <w:rFonts w:asciiTheme="minorHAnsi" w:hAnsiTheme="minorHAnsi" w:cs="Simplified Arabic" w:hint="cs"/>
          <w:sz w:val="28"/>
          <w:szCs w:val="28"/>
          <w:rtl/>
        </w:rPr>
        <w:t>الرئيسي</w:t>
      </w:r>
      <w:r>
        <w:rPr>
          <w:rFonts w:asciiTheme="minorHAnsi" w:hAnsiTheme="minorHAnsi" w:cs="Simplified Arabic" w:hint="cs"/>
          <w:sz w:val="28"/>
          <w:szCs w:val="28"/>
          <w:rtl/>
        </w:rPr>
        <w:t>ة</w:t>
      </w:r>
      <w:r w:rsidR="008039F5" w:rsidRPr="000E031D">
        <w:rPr>
          <w:rFonts w:asciiTheme="minorHAnsi" w:hAnsiTheme="minorHAnsi" w:cs="Simplified Arabic" w:hint="cs"/>
          <w:sz w:val="28"/>
          <w:szCs w:val="28"/>
          <w:rtl/>
        </w:rPr>
        <w:t xml:space="preserve"> لأكثر من 60% من حوادث المركبات وهي: </w:t>
      </w:r>
      <w:r w:rsidR="008039F5" w:rsidRPr="000E031D">
        <w:rPr>
          <w:rFonts w:asciiTheme="minorHAnsi" w:hAnsiTheme="minorHAnsi" w:cs="Simplified Arabic"/>
          <w:sz w:val="28"/>
          <w:szCs w:val="28"/>
          <w:rtl/>
        </w:rPr>
        <w:t>التعرف على المخاطر</w:t>
      </w:r>
      <w:r w:rsidR="008039F5" w:rsidRPr="000E031D">
        <w:rPr>
          <w:rFonts w:asciiTheme="minorHAnsi" w:hAnsiTheme="minorHAnsi" w:cs="Simplified Arabic" w:hint="cs"/>
          <w:sz w:val="28"/>
          <w:szCs w:val="28"/>
          <w:rtl/>
        </w:rPr>
        <w:t>؛</w:t>
      </w:r>
      <w:r w:rsidR="008039F5" w:rsidRPr="000E031D">
        <w:rPr>
          <w:rFonts w:asciiTheme="minorHAnsi" w:hAnsiTheme="minorHAnsi" w:cs="Simplified Arabic"/>
          <w:sz w:val="28"/>
          <w:szCs w:val="28"/>
          <w:rtl/>
        </w:rPr>
        <w:t xml:space="preserve"> </w:t>
      </w:r>
      <w:r w:rsidR="008039F5" w:rsidRPr="000E031D">
        <w:rPr>
          <w:rFonts w:asciiTheme="minorHAnsi" w:hAnsiTheme="minorHAnsi" w:cs="Simplified Arabic" w:hint="cs"/>
          <w:sz w:val="28"/>
          <w:szCs w:val="28"/>
          <w:rtl/>
        </w:rPr>
        <w:t xml:space="preserve">وكيفية </w:t>
      </w:r>
      <w:r w:rsidR="00BA630D">
        <w:rPr>
          <w:rFonts w:asciiTheme="minorHAnsi" w:hAnsiTheme="minorHAnsi" w:cs="Simplified Arabic" w:hint="cs"/>
          <w:sz w:val="28"/>
          <w:szCs w:val="28"/>
          <w:rtl/>
        </w:rPr>
        <w:t>التحكم</w:t>
      </w:r>
      <w:r w:rsidR="00BA630D" w:rsidRPr="000E031D">
        <w:rPr>
          <w:rFonts w:asciiTheme="minorHAnsi" w:hAnsiTheme="minorHAnsi" w:cs="Simplified Arabic"/>
          <w:sz w:val="28"/>
          <w:szCs w:val="28"/>
          <w:rtl/>
        </w:rPr>
        <w:t xml:space="preserve"> </w:t>
      </w:r>
      <w:r w:rsidR="00BA630D">
        <w:rPr>
          <w:rFonts w:asciiTheme="minorHAnsi" w:hAnsiTheme="minorHAnsi" w:cs="Simplified Arabic" w:hint="cs"/>
          <w:sz w:val="28"/>
          <w:szCs w:val="28"/>
          <w:rtl/>
        </w:rPr>
        <w:t>ب</w:t>
      </w:r>
      <w:r w:rsidR="008039F5" w:rsidRPr="000E031D">
        <w:rPr>
          <w:rFonts w:asciiTheme="minorHAnsi" w:hAnsiTheme="minorHAnsi" w:cs="Simplified Arabic"/>
          <w:sz w:val="28"/>
          <w:szCs w:val="28"/>
          <w:rtl/>
        </w:rPr>
        <w:t>السيارة</w:t>
      </w:r>
      <w:r w:rsidR="008039F5" w:rsidRPr="000E031D">
        <w:rPr>
          <w:rFonts w:asciiTheme="minorHAnsi" w:hAnsiTheme="minorHAnsi" w:cs="Simplified Arabic" w:hint="cs"/>
          <w:sz w:val="28"/>
          <w:szCs w:val="28"/>
          <w:rtl/>
        </w:rPr>
        <w:t>؛</w:t>
      </w:r>
      <w:r w:rsidR="00BA630D" w:rsidRPr="00BA630D">
        <w:rPr>
          <w:rFonts w:asciiTheme="minorHAnsi" w:hAnsiTheme="minorHAnsi" w:cs="Simplified Arabic"/>
          <w:sz w:val="28"/>
          <w:szCs w:val="28"/>
          <w:rtl/>
        </w:rPr>
        <w:t xml:space="preserve"> </w:t>
      </w:r>
      <w:r w:rsidR="00BA630D" w:rsidRPr="000E031D">
        <w:rPr>
          <w:rFonts w:asciiTheme="minorHAnsi" w:hAnsiTheme="minorHAnsi" w:cs="Simplified Arabic"/>
          <w:sz w:val="28"/>
          <w:szCs w:val="28"/>
          <w:rtl/>
        </w:rPr>
        <w:t xml:space="preserve">وإدارة </w:t>
      </w:r>
      <w:r w:rsidR="008039F5" w:rsidRPr="000E031D">
        <w:rPr>
          <w:rFonts w:asciiTheme="minorHAnsi" w:hAnsiTheme="minorHAnsi" w:cs="Simplified Arabic"/>
          <w:sz w:val="28"/>
          <w:szCs w:val="28"/>
          <w:rtl/>
        </w:rPr>
        <w:t>السرعة</w:t>
      </w:r>
      <w:r w:rsidR="008039F5" w:rsidRPr="000E031D">
        <w:rPr>
          <w:rFonts w:asciiTheme="minorHAnsi" w:hAnsiTheme="minorHAnsi" w:cs="Simplified Arabic" w:hint="cs"/>
          <w:sz w:val="28"/>
          <w:szCs w:val="28"/>
          <w:rtl/>
        </w:rPr>
        <w:t xml:space="preserve"> </w:t>
      </w:r>
      <w:r w:rsidR="00BA630D">
        <w:rPr>
          <w:rFonts w:asciiTheme="minorHAnsi" w:hAnsiTheme="minorHAnsi" w:cs="Simplified Arabic" w:hint="cs"/>
          <w:sz w:val="28"/>
          <w:szCs w:val="28"/>
          <w:rtl/>
        </w:rPr>
        <w:t>و</w:t>
      </w:r>
      <w:r>
        <w:rPr>
          <w:rFonts w:asciiTheme="minorHAnsi" w:hAnsiTheme="minorHAnsi" w:cs="Simplified Arabic" w:hint="cs"/>
          <w:sz w:val="28"/>
          <w:szCs w:val="28"/>
          <w:rtl/>
        </w:rPr>
        <w:t>مسافة الأمان</w:t>
      </w:r>
      <w:r w:rsidR="008039F5" w:rsidRPr="000E031D">
        <w:rPr>
          <w:rFonts w:asciiTheme="minorHAnsi" w:hAnsiTheme="minorHAnsi" w:cs="Simplified Arabic" w:hint="cs"/>
          <w:sz w:val="28"/>
          <w:szCs w:val="28"/>
          <w:rtl/>
        </w:rPr>
        <w:t>.</w:t>
      </w:r>
    </w:p>
    <w:p w14:paraId="7692732E" w14:textId="77777777" w:rsidR="008039F5" w:rsidRPr="000E031D" w:rsidRDefault="008039F5" w:rsidP="009F3747">
      <w:pPr>
        <w:bidi/>
        <w:rPr>
          <w:rFonts w:asciiTheme="minorHAnsi" w:hAnsiTheme="minorHAnsi" w:cs="Simplified Arabic"/>
          <w:sz w:val="28"/>
          <w:szCs w:val="28"/>
          <w:rtl/>
        </w:rPr>
      </w:pPr>
    </w:p>
    <w:p w14:paraId="6B599489" w14:textId="4F4E4CFA" w:rsidR="008039F5" w:rsidRPr="000E031D" w:rsidRDefault="0007699B" w:rsidP="00D310B0">
      <w:pPr>
        <w:bidi/>
        <w:rPr>
          <w:rFonts w:asciiTheme="minorHAnsi" w:hAnsiTheme="minorHAnsi" w:cs="Simplified Arabic"/>
          <w:sz w:val="28"/>
          <w:szCs w:val="28"/>
          <w:rtl/>
        </w:rPr>
      </w:pPr>
      <w:r>
        <w:rPr>
          <w:rFonts w:asciiTheme="minorHAnsi" w:hAnsiTheme="minorHAnsi" w:cs="Simplified Arabic" w:hint="cs"/>
          <w:sz w:val="28"/>
          <w:szCs w:val="28"/>
          <w:rtl/>
        </w:rPr>
        <w:t>كما وأعادت</w:t>
      </w:r>
      <w:r w:rsidR="008B48E5">
        <w:rPr>
          <w:rFonts w:asciiTheme="minorHAnsi" w:hAnsiTheme="minorHAnsi" w:cs="Simplified Arabic" w:hint="cs"/>
          <w:sz w:val="28"/>
          <w:szCs w:val="28"/>
          <w:rtl/>
        </w:rPr>
        <w:t xml:space="preserve"> فورد </w:t>
      </w:r>
      <w:r>
        <w:rPr>
          <w:rFonts w:asciiTheme="minorHAnsi" w:hAnsiTheme="minorHAnsi" w:cs="Simplified Arabic" w:hint="cs"/>
          <w:sz w:val="28"/>
          <w:szCs w:val="28"/>
          <w:rtl/>
        </w:rPr>
        <w:t xml:space="preserve">طرح </w:t>
      </w:r>
      <w:r w:rsidR="008B48E5">
        <w:rPr>
          <w:rFonts w:asciiTheme="minorHAnsi" w:hAnsiTheme="minorHAnsi" w:cs="Simplified Arabic" w:hint="cs"/>
          <w:sz w:val="28"/>
          <w:szCs w:val="28"/>
          <w:rtl/>
        </w:rPr>
        <w:t>ال</w:t>
      </w:r>
      <w:r w:rsidR="008039F5" w:rsidRPr="000E031D">
        <w:rPr>
          <w:rFonts w:asciiTheme="minorHAnsi" w:hAnsiTheme="minorHAnsi" w:cs="Simplified Arabic" w:hint="cs"/>
          <w:sz w:val="28"/>
          <w:szCs w:val="28"/>
          <w:rtl/>
        </w:rPr>
        <w:t xml:space="preserve">تدريب </w:t>
      </w:r>
      <w:r w:rsidR="008B48E5">
        <w:rPr>
          <w:rFonts w:asciiTheme="minorHAnsi" w:hAnsiTheme="minorHAnsi" w:cs="Simplified Arabic" w:hint="cs"/>
          <w:sz w:val="28"/>
          <w:szCs w:val="28"/>
          <w:rtl/>
        </w:rPr>
        <w:t xml:space="preserve">على </w:t>
      </w:r>
      <w:r w:rsidR="008039F5" w:rsidRPr="000E031D">
        <w:rPr>
          <w:rFonts w:asciiTheme="minorHAnsi" w:hAnsiTheme="minorHAnsi" w:cs="Simplified Arabic" w:hint="cs"/>
          <w:sz w:val="28"/>
          <w:szCs w:val="28"/>
          <w:rtl/>
        </w:rPr>
        <w:t xml:space="preserve">القيادة الليلية </w:t>
      </w:r>
      <w:r w:rsidR="008B48E5">
        <w:rPr>
          <w:rFonts w:asciiTheme="minorHAnsi" w:hAnsiTheme="minorHAnsi" w:cs="Simplified Arabic" w:hint="cs"/>
          <w:sz w:val="28"/>
          <w:szCs w:val="28"/>
          <w:rtl/>
        </w:rPr>
        <w:t xml:space="preserve">في </w:t>
      </w:r>
      <w:r w:rsidR="008039F5" w:rsidRPr="000E031D">
        <w:rPr>
          <w:rFonts w:asciiTheme="minorHAnsi" w:hAnsiTheme="minorHAnsi" w:cs="Simplified Arabic" w:hint="cs"/>
          <w:sz w:val="28"/>
          <w:szCs w:val="28"/>
          <w:rtl/>
        </w:rPr>
        <w:t>برنامج</w:t>
      </w:r>
      <w:r w:rsidR="008B48E5">
        <w:rPr>
          <w:rFonts w:asciiTheme="minorHAnsi" w:hAnsiTheme="minorHAnsi" w:cs="Simplified Arabic" w:hint="cs"/>
          <w:sz w:val="28"/>
          <w:szCs w:val="28"/>
          <w:rtl/>
        </w:rPr>
        <w:t>ها</w:t>
      </w:r>
      <w:r w:rsidR="008039F5" w:rsidRPr="000E031D">
        <w:rPr>
          <w:rFonts w:asciiTheme="minorHAnsi" w:hAnsiTheme="minorHAnsi" w:cs="Simplified Arabic" w:hint="cs"/>
          <w:sz w:val="28"/>
          <w:szCs w:val="28"/>
          <w:rtl/>
        </w:rPr>
        <w:t xml:space="preserve"> في جامعة الملك عبدالله للعلوم والتقنية، والذي شارك فيه نحو </w:t>
      </w:r>
      <w:r>
        <w:rPr>
          <w:rFonts w:asciiTheme="minorHAnsi" w:hAnsiTheme="minorHAnsi" w:cs="Simplified Arabic"/>
          <w:sz w:val="28"/>
          <w:szCs w:val="28"/>
        </w:rPr>
        <w:t>150</w:t>
      </w:r>
      <w:r w:rsidRPr="000E031D">
        <w:rPr>
          <w:rFonts w:asciiTheme="minorHAnsi" w:hAnsiTheme="minorHAnsi" w:cs="Simplified Arabic" w:hint="cs"/>
          <w:sz w:val="28"/>
          <w:szCs w:val="28"/>
          <w:rtl/>
          <w:lang w:bidi="ar-AE"/>
        </w:rPr>
        <w:t xml:space="preserve"> </w:t>
      </w:r>
      <w:r w:rsidR="008039F5" w:rsidRPr="000E031D">
        <w:rPr>
          <w:rFonts w:asciiTheme="minorHAnsi" w:hAnsiTheme="minorHAnsi" w:cs="Simplified Arabic" w:hint="cs"/>
          <w:sz w:val="28"/>
          <w:szCs w:val="28"/>
          <w:rtl/>
          <w:lang w:bidi="ar-AE"/>
        </w:rPr>
        <w:t xml:space="preserve">طالب </w:t>
      </w:r>
      <w:r>
        <w:rPr>
          <w:rFonts w:asciiTheme="minorHAnsi" w:hAnsiTheme="minorHAnsi" w:cs="Simplified Arabic" w:hint="cs"/>
          <w:sz w:val="28"/>
          <w:szCs w:val="28"/>
          <w:rtl/>
          <w:lang w:bidi="ar-AE"/>
        </w:rPr>
        <w:t>و</w:t>
      </w:r>
      <w:r w:rsidR="008B48E5">
        <w:rPr>
          <w:rFonts w:asciiTheme="minorHAnsi" w:hAnsiTheme="minorHAnsi" w:cs="Simplified Arabic" w:hint="cs"/>
          <w:sz w:val="28"/>
          <w:szCs w:val="28"/>
          <w:rtl/>
          <w:lang w:bidi="ar-AE"/>
        </w:rPr>
        <w:t xml:space="preserve">أعضاء </w:t>
      </w:r>
      <w:r w:rsidR="00E64CD3">
        <w:rPr>
          <w:rFonts w:asciiTheme="minorHAnsi" w:hAnsiTheme="minorHAnsi" w:cs="Simplified Arabic" w:hint="cs"/>
          <w:sz w:val="28"/>
          <w:szCs w:val="28"/>
          <w:rtl/>
          <w:lang w:bidi="ar-AE"/>
        </w:rPr>
        <w:t xml:space="preserve">الهيئة التدريسية، لاسيّما أن </w:t>
      </w:r>
      <w:r w:rsidR="008039F5" w:rsidRPr="000E031D">
        <w:rPr>
          <w:rFonts w:asciiTheme="minorHAnsi" w:hAnsiTheme="minorHAnsi" w:cs="Simplified Arabic" w:hint="cs"/>
          <w:sz w:val="28"/>
          <w:szCs w:val="28"/>
          <w:rtl/>
        </w:rPr>
        <w:t xml:space="preserve">ظروف القيادة </w:t>
      </w:r>
      <w:r w:rsidR="008039F5" w:rsidRPr="000E031D">
        <w:rPr>
          <w:rFonts w:asciiTheme="minorHAnsi" w:hAnsiTheme="minorHAnsi" w:cs="Simplified Arabic"/>
          <w:sz w:val="28"/>
          <w:szCs w:val="28"/>
          <w:rtl/>
        </w:rPr>
        <w:t>تختلف اختلافا</w:t>
      </w:r>
      <w:r w:rsidR="008039F5" w:rsidRPr="000E031D">
        <w:rPr>
          <w:rFonts w:asciiTheme="minorHAnsi" w:hAnsiTheme="minorHAnsi" w:cs="Simplified Arabic" w:hint="cs"/>
          <w:sz w:val="28"/>
          <w:szCs w:val="28"/>
          <w:rtl/>
        </w:rPr>
        <w:t>ً</w:t>
      </w:r>
      <w:r w:rsidR="008039F5" w:rsidRPr="000E031D">
        <w:rPr>
          <w:rFonts w:asciiTheme="minorHAnsi" w:hAnsiTheme="minorHAnsi" w:cs="Simplified Arabic"/>
          <w:sz w:val="28"/>
          <w:szCs w:val="28"/>
          <w:rtl/>
        </w:rPr>
        <w:t xml:space="preserve"> </w:t>
      </w:r>
      <w:r w:rsidR="008039F5" w:rsidRPr="000E031D">
        <w:rPr>
          <w:rFonts w:asciiTheme="minorHAnsi" w:hAnsiTheme="minorHAnsi" w:cs="Simplified Arabic"/>
          <w:sz w:val="28"/>
          <w:szCs w:val="28"/>
          <w:rtl/>
        </w:rPr>
        <w:lastRenderedPageBreak/>
        <w:t>ملحوظا</w:t>
      </w:r>
      <w:r w:rsidR="008039F5" w:rsidRPr="000E031D">
        <w:rPr>
          <w:rFonts w:asciiTheme="minorHAnsi" w:hAnsiTheme="minorHAnsi" w:cs="Simplified Arabic" w:hint="cs"/>
          <w:sz w:val="28"/>
          <w:szCs w:val="28"/>
          <w:rtl/>
        </w:rPr>
        <w:t>ً و</w:t>
      </w:r>
      <w:r w:rsidR="00E64CD3">
        <w:rPr>
          <w:rFonts w:asciiTheme="minorHAnsi" w:hAnsiTheme="minorHAnsi" w:cs="Simplified Arabic" w:hint="cs"/>
          <w:sz w:val="28"/>
          <w:szCs w:val="28"/>
          <w:rtl/>
        </w:rPr>
        <w:t xml:space="preserve">غالباً ما </w:t>
      </w:r>
      <w:r w:rsidR="008039F5" w:rsidRPr="000E031D">
        <w:rPr>
          <w:rFonts w:asciiTheme="minorHAnsi" w:hAnsiTheme="minorHAnsi" w:cs="Simplified Arabic"/>
          <w:sz w:val="28"/>
          <w:szCs w:val="28"/>
          <w:rtl/>
        </w:rPr>
        <w:t xml:space="preserve">تكون </w:t>
      </w:r>
      <w:r w:rsidR="008039F5" w:rsidRPr="000E031D">
        <w:rPr>
          <w:rFonts w:asciiTheme="minorHAnsi" w:hAnsiTheme="minorHAnsi" w:cs="Simplified Arabic" w:hint="cs"/>
          <w:sz w:val="28"/>
          <w:szCs w:val="28"/>
          <w:rtl/>
        </w:rPr>
        <w:t>أ</w:t>
      </w:r>
      <w:r w:rsidR="008039F5" w:rsidRPr="000E031D">
        <w:rPr>
          <w:rFonts w:asciiTheme="minorHAnsi" w:hAnsiTheme="minorHAnsi" w:cs="Simplified Arabic"/>
          <w:sz w:val="28"/>
          <w:szCs w:val="28"/>
          <w:rtl/>
        </w:rPr>
        <w:t>صعب</w:t>
      </w:r>
      <w:r w:rsidR="00E64CD3">
        <w:rPr>
          <w:rFonts w:asciiTheme="minorHAnsi" w:hAnsiTheme="minorHAnsi" w:cs="Simplified Arabic" w:hint="cs"/>
          <w:sz w:val="28"/>
          <w:szCs w:val="28"/>
          <w:rtl/>
        </w:rPr>
        <w:t xml:space="preserve"> أثناء الليل</w:t>
      </w:r>
      <w:r w:rsidR="008039F5" w:rsidRPr="000E031D">
        <w:rPr>
          <w:rFonts w:asciiTheme="minorHAnsi" w:hAnsiTheme="minorHAnsi" w:cs="Simplified Arabic"/>
          <w:sz w:val="28"/>
          <w:szCs w:val="28"/>
          <w:rtl/>
        </w:rPr>
        <w:t xml:space="preserve"> </w:t>
      </w:r>
      <w:r w:rsidR="00E64CD3">
        <w:rPr>
          <w:rFonts w:asciiTheme="minorHAnsi" w:hAnsiTheme="minorHAnsi" w:cs="Simplified Arabic" w:hint="cs"/>
          <w:sz w:val="28"/>
          <w:szCs w:val="28"/>
          <w:rtl/>
        </w:rPr>
        <w:t>حين</w:t>
      </w:r>
      <w:r w:rsidR="008039F5" w:rsidRPr="000E031D">
        <w:rPr>
          <w:rFonts w:asciiTheme="minorHAnsi" w:hAnsiTheme="minorHAnsi" w:cs="Simplified Arabic" w:hint="cs"/>
          <w:sz w:val="28"/>
          <w:szCs w:val="28"/>
          <w:rtl/>
        </w:rPr>
        <w:t xml:space="preserve"> </w:t>
      </w:r>
      <w:r w:rsidR="00E64CD3">
        <w:rPr>
          <w:rFonts w:asciiTheme="minorHAnsi" w:hAnsiTheme="minorHAnsi" w:cs="Simplified Arabic" w:hint="cs"/>
          <w:sz w:val="28"/>
          <w:szCs w:val="28"/>
          <w:rtl/>
        </w:rPr>
        <w:t xml:space="preserve">ينخفض </w:t>
      </w:r>
      <w:r w:rsidR="008039F5" w:rsidRPr="000E031D">
        <w:rPr>
          <w:rFonts w:asciiTheme="minorHAnsi" w:hAnsiTheme="minorHAnsi" w:cs="Simplified Arabic" w:hint="cs"/>
          <w:sz w:val="28"/>
          <w:szCs w:val="28"/>
          <w:rtl/>
        </w:rPr>
        <w:t>م</w:t>
      </w:r>
      <w:r w:rsidR="008C4320">
        <w:rPr>
          <w:rFonts w:asciiTheme="minorHAnsi" w:hAnsiTheme="minorHAnsi" w:cs="Simplified Arabic" w:hint="cs"/>
          <w:sz w:val="28"/>
          <w:szCs w:val="28"/>
          <w:rtl/>
        </w:rPr>
        <w:t>عدل</w:t>
      </w:r>
      <w:r w:rsidR="008039F5" w:rsidRPr="000E031D">
        <w:rPr>
          <w:rFonts w:asciiTheme="minorHAnsi" w:hAnsiTheme="minorHAnsi" w:cs="Simplified Arabic" w:hint="cs"/>
          <w:sz w:val="28"/>
          <w:szCs w:val="28"/>
          <w:rtl/>
        </w:rPr>
        <w:t xml:space="preserve"> </w:t>
      </w:r>
      <w:r w:rsidR="008039F5" w:rsidRPr="000E031D">
        <w:rPr>
          <w:rFonts w:asciiTheme="minorHAnsi" w:hAnsiTheme="minorHAnsi" w:cs="Simplified Arabic"/>
          <w:sz w:val="28"/>
          <w:szCs w:val="28"/>
          <w:rtl/>
        </w:rPr>
        <w:t>الرؤية</w:t>
      </w:r>
      <w:r w:rsidR="008039F5" w:rsidRPr="000E031D">
        <w:rPr>
          <w:rFonts w:asciiTheme="minorHAnsi" w:hAnsiTheme="minorHAnsi" w:cs="Simplified Arabic" w:hint="cs"/>
          <w:sz w:val="28"/>
          <w:szCs w:val="28"/>
          <w:rtl/>
        </w:rPr>
        <w:t xml:space="preserve">، </w:t>
      </w:r>
      <w:r w:rsidR="00E64CD3">
        <w:rPr>
          <w:rFonts w:asciiTheme="minorHAnsi" w:hAnsiTheme="minorHAnsi" w:cs="Simplified Arabic" w:hint="cs"/>
          <w:sz w:val="28"/>
          <w:szCs w:val="28"/>
          <w:rtl/>
        </w:rPr>
        <w:t>م</w:t>
      </w:r>
      <w:r w:rsidR="008039F5" w:rsidRPr="000E031D">
        <w:rPr>
          <w:rFonts w:asciiTheme="minorHAnsi" w:hAnsiTheme="minorHAnsi" w:cs="Simplified Arabic" w:hint="cs"/>
          <w:sz w:val="28"/>
          <w:szCs w:val="28"/>
          <w:rtl/>
        </w:rPr>
        <w:t xml:space="preserve">ما </w:t>
      </w:r>
      <w:r w:rsidR="00E64CD3">
        <w:rPr>
          <w:rFonts w:asciiTheme="minorHAnsi" w:hAnsiTheme="minorHAnsi" w:cs="Simplified Arabic" w:hint="cs"/>
          <w:sz w:val="28"/>
          <w:szCs w:val="28"/>
          <w:rtl/>
        </w:rPr>
        <w:t xml:space="preserve">يعيق </w:t>
      </w:r>
      <w:r w:rsidR="008039F5" w:rsidRPr="000E031D">
        <w:rPr>
          <w:rFonts w:asciiTheme="minorHAnsi" w:hAnsiTheme="minorHAnsi" w:cs="Simplified Arabic" w:hint="cs"/>
          <w:sz w:val="28"/>
          <w:szCs w:val="28"/>
          <w:rtl/>
        </w:rPr>
        <w:t xml:space="preserve">السائقين </w:t>
      </w:r>
      <w:r w:rsidR="00E64CD3">
        <w:rPr>
          <w:rFonts w:asciiTheme="minorHAnsi" w:hAnsiTheme="minorHAnsi" w:cs="Simplified Arabic" w:hint="cs"/>
          <w:sz w:val="28"/>
          <w:szCs w:val="28"/>
          <w:rtl/>
        </w:rPr>
        <w:t xml:space="preserve">عن </w:t>
      </w:r>
      <w:r w:rsidR="008039F5" w:rsidRPr="000E031D">
        <w:rPr>
          <w:rFonts w:asciiTheme="minorHAnsi" w:hAnsiTheme="minorHAnsi" w:cs="Simplified Arabic"/>
          <w:sz w:val="28"/>
          <w:szCs w:val="28"/>
          <w:rtl/>
        </w:rPr>
        <w:t>اكتشاف المخاطر والتقاطعات والمشاة وراكبي الدراجات وسائقي الدراجات النارية.</w:t>
      </w:r>
    </w:p>
    <w:p w14:paraId="66A42A1A" w14:textId="77777777" w:rsidR="008039F5" w:rsidRPr="000E031D" w:rsidRDefault="008039F5" w:rsidP="009F3747">
      <w:pPr>
        <w:bidi/>
        <w:rPr>
          <w:rFonts w:asciiTheme="minorHAnsi" w:hAnsiTheme="minorHAnsi" w:cs="Simplified Arabic"/>
          <w:sz w:val="28"/>
          <w:szCs w:val="28"/>
          <w:rtl/>
        </w:rPr>
      </w:pPr>
    </w:p>
    <w:p w14:paraId="42F01BA9" w14:textId="4B53621C" w:rsidR="008039F5" w:rsidRPr="000E031D" w:rsidRDefault="0007699B" w:rsidP="00D310B0">
      <w:pPr>
        <w:bidi/>
        <w:rPr>
          <w:rFonts w:asciiTheme="minorHAnsi" w:hAnsiTheme="minorHAnsi" w:cs="Simplified Arabic"/>
          <w:sz w:val="28"/>
          <w:szCs w:val="28"/>
          <w:rtl/>
        </w:rPr>
      </w:pPr>
      <w:r>
        <w:rPr>
          <w:rFonts w:asciiTheme="minorHAnsi" w:hAnsiTheme="minorHAnsi" w:cs="Simplified Arabic" w:hint="cs"/>
          <w:sz w:val="28"/>
          <w:szCs w:val="28"/>
          <w:rtl/>
        </w:rPr>
        <w:t xml:space="preserve">كما </w:t>
      </w:r>
      <w:r w:rsidR="008039F5" w:rsidRPr="000E031D">
        <w:rPr>
          <w:rFonts w:asciiTheme="minorHAnsi" w:hAnsiTheme="minorHAnsi" w:cs="Simplified Arabic" w:hint="cs"/>
          <w:sz w:val="28"/>
          <w:szCs w:val="28"/>
          <w:rtl/>
        </w:rPr>
        <w:t>و</w:t>
      </w:r>
      <w:r w:rsidRPr="000E031D" w:rsidDel="0007699B">
        <w:rPr>
          <w:rFonts w:asciiTheme="minorHAnsi" w:hAnsiTheme="minorHAnsi" w:cs="Simplified Arabic" w:hint="cs"/>
          <w:sz w:val="28"/>
          <w:szCs w:val="28"/>
          <w:rtl/>
        </w:rPr>
        <w:t xml:space="preserve"> </w:t>
      </w:r>
      <w:r w:rsidR="008039F5" w:rsidRPr="000E031D">
        <w:rPr>
          <w:rFonts w:asciiTheme="minorHAnsi" w:hAnsiTheme="minorHAnsi" w:cs="Simplified Arabic"/>
          <w:sz w:val="28"/>
          <w:szCs w:val="28"/>
          <w:rtl/>
        </w:rPr>
        <w:t xml:space="preserve">يركز </w:t>
      </w:r>
      <w:r w:rsidR="008039F5" w:rsidRPr="000E031D">
        <w:rPr>
          <w:rFonts w:asciiTheme="minorHAnsi" w:hAnsiTheme="minorHAnsi" w:cs="Simplified Arabic" w:hint="cs"/>
          <w:sz w:val="28"/>
          <w:szCs w:val="28"/>
          <w:rtl/>
        </w:rPr>
        <w:t xml:space="preserve">برنامج </w:t>
      </w:r>
      <w:r w:rsidR="008039F5" w:rsidRPr="000E031D">
        <w:rPr>
          <w:rFonts w:asciiTheme="minorHAnsi" w:hAnsiTheme="minorHAnsi" w:cs="Simplified Arabic"/>
          <w:sz w:val="28"/>
          <w:szCs w:val="28"/>
          <w:rtl/>
        </w:rPr>
        <w:t xml:space="preserve">مهارات القيادة من فورد لحياة آمنة </w:t>
      </w:r>
      <w:r w:rsidR="00E64CD3">
        <w:rPr>
          <w:rFonts w:asciiTheme="minorHAnsi" w:hAnsiTheme="minorHAnsi" w:cs="Simplified Arabic" w:hint="cs"/>
          <w:sz w:val="28"/>
          <w:szCs w:val="28"/>
          <w:rtl/>
        </w:rPr>
        <w:t xml:space="preserve">أيضاً </w:t>
      </w:r>
      <w:r w:rsidR="008039F5" w:rsidRPr="000E031D">
        <w:rPr>
          <w:rFonts w:asciiTheme="minorHAnsi" w:hAnsiTheme="minorHAnsi" w:cs="Simplified Arabic"/>
          <w:sz w:val="28"/>
          <w:szCs w:val="28"/>
          <w:rtl/>
        </w:rPr>
        <w:t xml:space="preserve">على </w:t>
      </w:r>
      <w:r w:rsidR="00E64CD3">
        <w:rPr>
          <w:rFonts w:asciiTheme="minorHAnsi" w:hAnsiTheme="minorHAnsi" w:cs="Simplified Arabic" w:hint="cs"/>
          <w:sz w:val="28"/>
          <w:szCs w:val="28"/>
          <w:rtl/>
        </w:rPr>
        <w:t xml:space="preserve">عوامل </w:t>
      </w:r>
      <w:r w:rsidR="008039F5" w:rsidRPr="000E031D">
        <w:rPr>
          <w:rFonts w:asciiTheme="minorHAnsi" w:hAnsiTheme="minorHAnsi" w:cs="Simplified Arabic" w:hint="cs"/>
          <w:sz w:val="28"/>
          <w:szCs w:val="28"/>
          <w:rtl/>
        </w:rPr>
        <w:t>ا</w:t>
      </w:r>
      <w:r w:rsidR="008039F5" w:rsidRPr="000E031D">
        <w:rPr>
          <w:rFonts w:asciiTheme="minorHAnsi" w:hAnsiTheme="minorHAnsi" w:cs="Simplified Arabic"/>
          <w:sz w:val="28"/>
          <w:szCs w:val="28"/>
          <w:rtl/>
        </w:rPr>
        <w:t>ل</w:t>
      </w:r>
      <w:r w:rsidR="008039F5" w:rsidRPr="000E031D">
        <w:rPr>
          <w:rFonts w:asciiTheme="minorHAnsi" w:hAnsiTheme="minorHAnsi" w:cs="Simplified Arabic" w:hint="cs"/>
          <w:sz w:val="28"/>
          <w:szCs w:val="28"/>
          <w:rtl/>
        </w:rPr>
        <w:t>ت</w:t>
      </w:r>
      <w:r w:rsidR="008039F5" w:rsidRPr="000E031D">
        <w:rPr>
          <w:rFonts w:asciiTheme="minorHAnsi" w:hAnsiTheme="minorHAnsi" w:cs="Simplified Arabic"/>
          <w:sz w:val="28"/>
          <w:szCs w:val="28"/>
          <w:rtl/>
        </w:rPr>
        <w:t>شتت</w:t>
      </w:r>
      <w:r w:rsidR="008039F5" w:rsidRPr="000E031D">
        <w:rPr>
          <w:rFonts w:asciiTheme="minorHAnsi" w:hAnsiTheme="minorHAnsi" w:cs="Simplified Arabic" w:hint="cs"/>
          <w:sz w:val="28"/>
          <w:szCs w:val="28"/>
          <w:rtl/>
        </w:rPr>
        <w:t xml:space="preserve"> و</w:t>
      </w:r>
      <w:r w:rsidR="00E64CD3">
        <w:rPr>
          <w:rFonts w:asciiTheme="minorHAnsi" w:hAnsiTheme="minorHAnsi" w:cs="Simplified Arabic" w:hint="cs"/>
          <w:sz w:val="28"/>
          <w:szCs w:val="28"/>
          <w:rtl/>
        </w:rPr>
        <w:t xml:space="preserve">الإهمال </w:t>
      </w:r>
      <w:r w:rsidR="008039F5" w:rsidRPr="000E031D">
        <w:rPr>
          <w:rFonts w:asciiTheme="minorHAnsi" w:hAnsiTheme="minorHAnsi" w:cs="Simplified Arabic" w:hint="cs"/>
          <w:sz w:val="28"/>
          <w:szCs w:val="28"/>
          <w:rtl/>
        </w:rPr>
        <w:t>أثناء القيادة</w:t>
      </w:r>
      <w:r w:rsidR="008039F5" w:rsidRPr="000E031D">
        <w:rPr>
          <w:rFonts w:asciiTheme="minorHAnsi" w:hAnsiTheme="minorHAnsi" w:cs="Simplified Arabic"/>
          <w:sz w:val="28"/>
          <w:szCs w:val="28"/>
          <w:rtl/>
        </w:rPr>
        <w:t xml:space="preserve">. </w:t>
      </w:r>
      <w:r w:rsidR="008039F5" w:rsidRPr="000E031D">
        <w:rPr>
          <w:rFonts w:asciiTheme="minorHAnsi" w:hAnsiTheme="minorHAnsi" w:cs="Simplified Arabic" w:hint="cs"/>
          <w:sz w:val="28"/>
          <w:szCs w:val="28"/>
          <w:rtl/>
        </w:rPr>
        <w:t>ف</w:t>
      </w:r>
      <w:r w:rsidR="008039F5" w:rsidRPr="000E031D">
        <w:rPr>
          <w:rFonts w:asciiTheme="minorHAnsi" w:hAnsiTheme="minorHAnsi" w:cs="Simplified Arabic"/>
          <w:sz w:val="28"/>
          <w:szCs w:val="28"/>
          <w:rtl/>
        </w:rPr>
        <w:t>وفقا</w:t>
      </w:r>
      <w:r w:rsidR="008039F5" w:rsidRPr="000E031D">
        <w:rPr>
          <w:rFonts w:asciiTheme="minorHAnsi" w:hAnsiTheme="minorHAnsi" w:cs="Simplified Arabic" w:hint="cs"/>
          <w:sz w:val="28"/>
          <w:szCs w:val="28"/>
          <w:rtl/>
        </w:rPr>
        <w:t>ً</w:t>
      </w:r>
      <w:r w:rsidR="008039F5" w:rsidRPr="000E031D">
        <w:rPr>
          <w:rFonts w:asciiTheme="minorHAnsi" w:hAnsiTheme="minorHAnsi" w:cs="Simplified Arabic"/>
          <w:sz w:val="28"/>
          <w:szCs w:val="28"/>
          <w:rtl/>
        </w:rPr>
        <w:t xml:space="preserve"> </w:t>
      </w:r>
      <w:r w:rsidR="008039F5" w:rsidRPr="000E031D">
        <w:rPr>
          <w:rFonts w:asciiTheme="minorHAnsi" w:hAnsiTheme="minorHAnsi" w:cs="Simplified Arabic" w:hint="cs"/>
          <w:sz w:val="28"/>
          <w:szCs w:val="28"/>
          <w:rtl/>
        </w:rPr>
        <w:t xml:space="preserve">لأرقام </w:t>
      </w:r>
      <w:r w:rsidR="008039F5" w:rsidRPr="000E031D">
        <w:rPr>
          <w:rFonts w:asciiTheme="minorHAnsi" w:hAnsiTheme="minorHAnsi" w:cs="Simplified Arabic"/>
          <w:sz w:val="28"/>
          <w:szCs w:val="28"/>
          <w:rtl/>
        </w:rPr>
        <w:t xml:space="preserve">الهيئة السعودية للمواصفات والمقاييس والجودة، </w:t>
      </w:r>
      <w:hyperlink r:id="rId8" w:history="1">
        <w:r w:rsidR="00E64CD3">
          <w:rPr>
            <w:rStyle w:val="Hyperlink"/>
            <w:rFonts w:asciiTheme="minorHAnsi" w:hAnsiTheme="minorHAnsi" w:cs="Simplified Arabic"/>
            <w:sz w:val="28"/>
            <w:szCs w:val="28"/>
            <w:rtl/>
          </w:rPr>
          <w:t xml:space="preserve">تسبب استخدام الجوال أثناء القيادة </w:t>
        </w:r>
        <w:r w:rsidR="00E64CD3">
          <w:rPr>
            <w:rStyle w:val="Hyperlink"/>
            <w:rFonts w:asciiTheme="minorHAnsi" w:hAnsiTheme="minorHAnsi" w:cs="Simplified Arabic" w:hint="cs"/>
            <w:sz w:val="28"/>
            <w:szCs w:val="28"/>
            <w:rtl/>
          </w:rPr>
          <w:t>ب</w:t>
        </w:r>
        <w:r w:rsidR="00E64CD3">
          <w:rPr>
            <w:rStyle w:val="Hyperlink"/>
            <w:rFonts w:asciiTheme="minorHAnsi" w:hAnsiTheme="minorHAnsi" w:cs="Simplified Arabic"/>
            <w:sz w:val="28"/>
            <w:szCs w:val="28"/>
            <w:rtl/>
          </w:rPr>
          <w:t>أكثر</w:t>
        </w:r>
        <w:r w:rsidR="00E64CD3">
          <w:rPr>
            <w:rStyle w:val="Hyperlink"/>
            <w:rFonts w:asciiTheme="minorHAnsi" w:hAnsiTheme="minorHAnsi" w:cs="Simplified Arabic" w:hint="cs"/>
            <w:sz w:val="28"/>
            <w:szCs w:val="28"/>
            <w:rtl/>
          </w:rPr>
          <w:t xml:space="preserve"> من </w:t>
        </w:r>
        <w:r w:rsidR="00E64CD3">
          <w:rPr>
            <w:rStyle w:val="Hyperlink"/>
            <w:rFonts w:asciiTheme="minorHAnsi" w:hAnsiTheme="minorHAnsi" w:cs="Simplified Arabic"/>
            <w:sz w:val="28"/>
            <w:szCs w:val="28"/>
            <w:rtl/>
          </w:rPr>
          <w:t>160</w:t>
        </w:r>
        <w:r w:rsidR="00E64CD3">
          <w:rPr>
            <w:rStyle w:val="Hyperlink"/>
            <w:rFonts w:asciiTheme="minorHAnsi" w:hAnsiTheme="minorHAnsi" w:cs="Simplified Arabic" w:hint="cs"/>
            <w:sz w:val="28"/>
            <w:szCs w:val="28"/>
            <w:rtl/>
          </w:rPr>
          <w:t xml:space="preserve"> </w:t>
        </w:r>
        <w:r w:rsidR="00E64CD3">
          <w:rPr>
            <w:rStyle w:val="Hyperlink"/>
            <w:rFonts w:asciiTheme="minorHAnsi" w:hAnsiTheme="minorHAnsi" w:cs="Simplified Arabic"/>
            <w:sz w:val="28"/>
            <w:szCs w:val="28"/>
            <w:rtl/>
          </w:rPr>
          <w:t>ألف حادث في المملكة العربية السعودية</w:t>
        </w:r>
      </w:hyperlink>
      <w:r w:rsidR="008039F5" w:rsidRPr="000E031D">
        <w:rPr>
          <w:rFonts w:asciiTheme="minorHAnsi" w:hAnsiTheme="minorHAnsi" w:cs="Simplified Arabic" w:hint="cs"/>
          <w:sz w:val="28"/>
          <w:szCs w:val="28"/>
          <w:rtl/>
        </w:rPr>
        <w:t>*.</w:t>
      </w:r>
    </w:p>
    <w:p w14:paraId="1061F1AC" w14:textId="71F3F0A4" w:rsidR="008039F5" w:rsidRDefault="008039F5" w:rsidP="009F3747">
      <w:pPr>
        <w:bidi/>
        <w:rPr>
          <w:rFonts w:asciiTheme="minorHAnsi" w:hAnsiTheme="minorHAnsi" w:cs="Simplified Arabic"/>
          <w:sz w:val="28"/>
          <w:szCs w:val="28"/>
          <w:rtl/>
        </w:rPr>
      </w:pPr>
    </w:p>
    <w:p w14:paraId="18810DB5" w14:textId="22B25CEB" w:rsidR="008039F5" w:rsidRPr="000E031D" w:rsidRDefault="008039F5" w:rsidP="002D52D6">
      <w:pPr>
        <w:pStyle w:val="NormalWeb"/>
        <w:shd w:val="clear" w:color="auto" w:fill="FFFFFF"/>
        <w:bidi/>
        <w:spacing w:before="0" w:beforeAutospacing="0" w:after="0" w:afterAutospacing="0"/>
        <w:rPr>
          <w:rFonts w:asciiTheme="minorHAnsi" w:hAnsiTheme="minorHAnsi" w:cs="Simplified Arabic"/>
          <w:sz w:val="28"/>
          <w:szCs w:val="28"/>
          <w:rtl/>
          <w:lang w:val="en-US"/>
        </w:rPr>
      </w:pPr>
      <w:r w:rsidRPr="000E031D">
        <w:rPr>
          <w:rFonts w:asciiTheme="minorHAnsi" w:hAnsiTheme="minorHAnsi" w:cs="Simplified Arabic"/>
          <w:sz w:val="28"/>
          <w:szCs w:val="28"/>
          <w:rtl/>
          <w:lang w:val="en-US"/>
        </w:rPr>
        <w:t>و</w:t>
      </w:r>
      <w:r w:rsidR="00E64CD3">
        <w:rPr>
          <w:rFonts w:asciiTheme="minorHAnsi" w:hAnsiTheme="minorHAnsi" w:cs="Simplified Arabic" w:hint="cs"/>
          <w:sz w:val="28"/>
          <w:szCs w:val="28"/>
          <w:rtl/>
          <w:lang w:val="en-US"/>
        </w:rPr>
        <w:t xml:space="preserve">في هذا السياق، </w:t>
      </w:r>
      <w:r w:rsidRPr="000E031D">
        <w:rPr>
          <w:rFonts w:asciiTheme="minorHAnsi" w:hAnsiTheme="minorHAnsi" w:cs="Simplified Arabic"/>
          <w:sz w:val="28"/>
          <w:szCs w:val="28"/>
          <w:rtl/>
          <w:lang w:val="en-US"/>
        </w:rPr>
        <w:t xml:space="preserve">قالت سيمونيتا فيردي، المديرة </w:t>
      </w:r>
      <w:r w:rsidRPr="000E031D">
        <w:rPr>
          <w:rFonts w:asciiTheme="minorHAnsi" w:hAnsiTheme="minorHAnsi" w:cs="Simplified Arabic" w:hint="cs"/>
          <w:sz w:val="28"/>
          <w:szCs w:val="28"/>
          <w:rtl/>
          <w:lang w:val="en-US"/>
        </w:rPr>
        <w:t>الإقليمية</w:t>
      </w:r>
      <w:r w:rsidRPr="000E031D">
        <w:rPr>
          <w:rFonts w:asciiTheme="minorHAnsi" w:hAnsiTheme="minorHAnsi" w:cs="Simplified Arabic"/>
          <w:sz w:val="28"/>
          <w:szCs w:val="28"/>
          <w:rtl/>
          <w:lang w:val="en-US"/>
        </w:rPr>
        <w:t xml:space="preserve"> للشؤون الحكومية والعلاقات المجتم</w:t>
      </w:r>
      <w:r w:rsidRPr="000E031D">
        <w:rPr>
          <w:rFonts w:asciiTheme="minorHAnsi" w:hAnsiTheme="minorHAnsi" w:cs="Simplified Arabic" w:hint="cs"/>
          <w:sz w:val="28"/>
          <w:szCs w:val="28"/>
          <w:rtl/>
          <w:lang w:val="en-US"/>
        </w:rPr>
        <w:t>ع</w:t>
      </w:r>
      <w:r w:rsidR="0032483C">
        <w:rPr>
          <w:rFonts w:asciiTheme="minorHAnsi" w:hAnsiTheme="minorHAnsi" w:cs="Simplified Arabic" w:hint="cs"/>
          <w:sz w:val="28"/>
          <w:szCs w:val="28"/>
          <w:rtl/>
          <w:lang w:val="en-US"/>
        </w:rPr>
        <w:t>ية</w:t>
      </w:r>
      <w:r w:rsidRPr="000E031D">
        <w:rPr>
          <w:rFonts w:asciiTheme="minorHAnsi" w:hAnsiTheme="minorHAnsi" w:cs="Simplified Arabic"/>
          <w:sz w:val="28"/>
          <w:szCs w:val="28"/>
          <w:rtl/>
          <w:lang w:val="en-US"/>
        </w:rPr>
        <w:t xml:space="preserve"> لدى فورد الشرق الأوسط وأفريقيا: "</w:t>
      </w:r>
      <w:r w:rsidR="00A078AE">
        <w:rPr>
          <w:rFonts w:asciiTheme="minorHAnsi" w:hAnsiTheme="minorHAnsi" w:cs="Simplified Arabic" w:hint="cs"/>
          <w:sz w:val="28"/>
          <w:szCs w:val="28"/>
          <w:rtl/>
          <w:lang w:val="en-US"/>
        </w:rPr>
        <w:t>من أجل ال</w:t>
      </w:r>
      <w:r w:rsidRPr="000E031D">
        <w:rPr>
          <w:rFonts w:asciiTheme="minorHAnsi" w:hAnsiTheme="minorHAnsi" w:cs="Simplified Arabic"/>
          <w:sz w:val="28"/>
          <w:szCs w:val="28"/>
          <w:rtl/>
          <w:lang w:val="en-US"/>
        </w:rPr>
        <w:t>وصول إلى هدف</w:t>
      </w:r>
      <w:r w:rsidRPr="000E031D">
        <w:rPr>
          <w:rFonts w:asciiTheme="minorHAnsi" w:hAnsiTheme="minorHAnsi" w:cs="Simplified Arabic" w:hint="cs"/>
          <w:sz w:val="28"/>
          <w:szCs w:val="28"/>
          <w:rtl/>
          <w:lang w:val="en-US"/>
        </w:rPr>
        <w:t xml:space="preserve"> الرؤية</w:t>
      </w:r>
      <w:r w:rsidRPr="000E031D">
        <w:rPr>
          <w:rFonts w:asciiTheme="minorHAnsi" w:hAnsiTheme="minorHAnsi" w:cs="Simplified Arabic" w:hint="cs"/>
          <w:sz w:val="28"/>
          <w:szCs w:val="28"/>
          <w:rtl/>
          <w:lang w:val="en-US" w:bidi="ar-AE"/>
        </w:rPr>
        <w:t xml:space="preserve"> 2030</w:t>
      </w:r>
      <w:r w:rsidRPr="000E031D">
        <w:rPr>
          <w:rFonts w:asciiTheme="minorHAnsi" w:hAnsiTheme="minorHAnsi" w:cs="Simplified Arabic"/>
          <w:sz w:val="28"/>
          <w:szCs w:val="28"/>
          <w:rtl/>
          <w:lang w:val="en-US"/>
        </w:rPr>
        <w:t xml:space="preserve"> المتمثل في خفض عدد الوفيات</w:t>
      </w:r>
      <w:r w:rsidRPr="000E031D">
        <w:rPr>
          <w:rFonts w:asciiTheme="minorHAnsi" w:hAnsiTheme="minorHAnsi" w:cs="Simplified Arabic" w:hint="cs"/>
          <w:sz w:val="28"/>
          <w:szCs w:val="28"/>
          <w:rtl/>
          <w:lang w:val="en-US"/>
        </w:rPr>
        <w:t xml:space="preserve"> بسبب </w:t>
      </w:r>
      <w:r w:rsidR="00E64CD3">
        <w:rPr>
          <w:rFonts w:asciiTheme="minorHAnsi" w:hAnsiTheme="minorHAnsi" w:cs="Simplified Arabic" w:hint="cs"/>
          <w:sz w:val="28"/>
          <w:szCs w:val="28"/>
          <w:rtl/>
          <w:lang w:val="en-US"/>
        </w:rPr>
        <w:t>ال</w:t>
      </w:r>
      <w:r w:rsidRPr="000E031D">
        <w:rPr>
          <w:rFonts w:asciiTheme="minorHAnsi" w:hAnsiTheme="minorHAnsi" w:cs="Simplified Arabic" w:hint="cs"/>
          <w:sz w:val="28"/>
          <w:szCs w:val="28"/>
          <w:rtl/>
          <w:lang w:val="en-US"/>
        </w:rPr>
        <w:t xml:space="preserve">حوادث </w:t>
      </w:r>
      <w:r w:rsidR="00E64CD3">
        <w:rPr>
          <w:rFonts w:asciiTheme="minorHAnsi" w:hAnsiTheme="minorHAnsi" w:cs="Simplified Arabic" w:hint="cs"/>
          <w:sz w:val="28"/>
          <w:szCs w:val="28"/>
          <w:rtl/>
          <w:lang w:val="en-US"/>
        </w:rPr>
        <w:t xml:space="preserve">المرورية </w:t>
      </w:r>
      <w:r w:rsidRPr="000E031D">
        <w:rPr>
          <w:rFonts w:asciiTheme="minorHAnsi" w:hAnsiTheme="minorHAnsi" w:cs="Simplified Arabic" w:hint="cs"/>
          <w:sz w:val="28"/>
          <w:szCs w:val="28"/>
          <w:rtl/>
          <w:lang w:val="en-US"/>
        </w:rPr>
        <w:t>مقارنة بالأعوام السابقة</w:t>
      </w:r>
      <w:r w:rsidRPr="000E031D">
        <w:rPr>
          <w:rFonts w:asciiTheme="minorHAnsi" w:hAnsiTheme="minorHAnsi" w:cs="Simplified Arabic"/>
          <w:sz w:val="28"/>
          <w:szCs w:val="28"/>
          <w:rtl/>
          <w:lang w:val="en-US"/>
        </w:rPr>
        <w:t>، ي</w:t>
      </w:r>
      <w:r w:rsidR="00E64CD3">
        <w:rPr>
          <w:rFonts w:asciiTheme="minorHAnsi" w:hAnsiTheme="minorHAnsi" w:cs="Simplified Arabic" w:hint="cs"/>
          <w:sz w:val="28"/>
          <w:szCs w:val="28"/>
          <w:rtl/>
          <w:lang w:val="en-US"/>
        </w:rPr>
        <w:t xml:space="preserve">تعين على السائقين </w:t>
      </w:r>
      <w:r w:rsidRPr="000E031D">
        <w:rPr>
          <w:rFonts w:asciiTheme="minorHAnsi" w:hAnsiTheme="minorHAnsi" w:cs="Simplified Arabic" w:hint="cs"/>
          <w:sz w:val="28"/>
          <w:szCs w:val="28"/>
          <w:rtl/>
          <w:lang w:val="en-US"/>
        </w:rPr>
        <w:t>تعلم</w:t>
      </w:r>
      <w:r w:rsidRPr="000E031D">
        <w:rPr>
          <w:rFonts w:asciiTheme="minorHAnsi" w:hAnsiTheme="minorHAnsi" w:cs="Simplified Arabic"/>
          <w:sz w:val="28"/>
          <w:szCs w:val="28"/>
          <w:rtl/>
          <w:lang w:val="en-US"/>
        </w:rPr>
        <w:t xml:space="preserve"> أفضل ممارسات القيادة الآمنة</w:t>
      </w:r>
      <w:r w:rsidR="00E64CD3">
        <w:rPr>
          <w:rFonts w:asciiTheme="minorHAnsi" w:hAnsiTheme="minorHAnsi" w:cs="Simplified Arabic" w:hint="cs"/>
          <w:sz w:val="28"/>
          <w:szCs w:val="28"/>
          <w:rtl/>
          <w:lang w:val="en-US"/>
        </w:rPr>
        <w:t>،</w:t>
      </w:r>
      <w:r w:rsidRPr="000E031D">
        <w:rPr>
          <w:rFonts w:asciiTheme="minorHAnsi" w:hAnsiTheme="minorHAnsi" w:cs="Simplified Arabic" w:hint="cs"/>
          <w:sz w:val="28"/>
          <w:szCs w:val="28"/>
          <w:rtl/>
          <w:lang w:val="en-US"/>
        </w:rPr>
        <w:t xml:space="preserve"> </w:t>
      </w:r>
      <w:r w:rsidR="00E64CD3">
        <w:rPr>
          <w:rFonts w:asciiTheme="minorHAnsi" w:hAnsiTheme="minorHAnsi" w:cs="Simplified Arabic" w:hint="cs"/>
          <w:sz w:val="28"/>
          <w:szCs w:val="28"/>
          <w:rtl/>
          <w:lang w:val="en-US"/>
        </w:rPr>
        <w:t>وهذا ما يوفره</w:t>
      </w:r>
      <w:r w:rsidR="00A078AE">
        <w:rPr>
          <w:rFonts w:asciiTheme="minorHAnsi" w:hAnsiTheme="minorHAnsi" w:cs="Simplified Arabic" w:hint="cs"/>
          <w:sz w:val="28"/>
          <w:szCs w:val="28"/>
          <w:rtl/>
          <w:lang w:val="en-US"/>
        </w:rPr>
        <w:t xml:space="preserve"> بالتحديد</w:t>
      </w:r>
      <w:r w:rsidR="00E64CD3">
        <w:rPr>
          <w:rFonts w:asciiTheme="minorHAnsi" w:hAnsiTheme="minorHAnsi" w:cs="Simplified Arabic" w:hint="cs"/>
          <w:sz w:val="28"/>
          <w:szCs w:val="28"/>
          <w:rtl/>
          <w:lang w:val="en-US"/>
        </w:rPr>
        <w:t xml:space="preserve"> </w:t>
      </w:r>
      <w:r w:rsidRPr="000E031D">
        <w:rPr>
          <w:rFonts w:asciiTheme="minorHAnsi" w:hAnsiTheme="minorHAnsi" w:cs="Simplified Arabic" w:hint="cs"/>
          <w:sz w:val="28"/>
          <w:szCs w:val="28"/>
          <w:rtl/>
          <w:lang w:val="en-US"/>
        </w:rPr>
        <w:t xml:space="preserve">برنامج </w:t>
      </w:r>
      <w:r w:rsidRPr="000E031D">
        <w:rPr>
          <w:rFonts w:asciiTheme="minorHAnsi" w:hAnsiTheme="minorHAnsi" w:cs="Simplified Arabic"/>
          <w:sz w:val="28"/>
          <w:szCs w:val="28"/>
          <w:rtl/>
          <w:lang w:val="en-US"/>
        </w:rPr>
        <w:t>مه</w:t>
      </w:r>
      <w:r w:rsidR="00E64CD3">
        <w:rPr>
          <w:rFonts w:asciiTheme="minorHAnsi" w:hAnsiTheme="minorHAnsi" w:cs="Simplified Arabic"/>
          <w:sz w:val="28"/>
          <w:szCs w:val="28"/>
          <w:rtl/>
          <w:lang w:val="en-US"/>
        </w:rPr>
        <w:t>ارات القيادة من فورد لحياة آمنة</w:t>
      </w:r>
      <w:r w:rsidRPr="000E031D">
        <w:rPr>
          <w:rFonts w:asciiTheme="minorHAnsi" w:hAnsiTheme="minorHAnsi" w:cs="Simplified Arabic"/>
          <w:sz w:val="28"/>
          <w:szCs w:val="28"/>
          <w:rtl/>
          <w:lang w:val="en-US"/>
        </w:rPr>
        <w:t>".</w:t>
      </w:r>
    </w:p>
    <w:p w14:paraId="1991DC2F" w14:textId="212594F7" w:rsidR="008039F5" w:rsidRPr="000E031D" w:rsidRDefault="008039F5" w:rsidP="0099779A">
      <w:pPr>
        <w:pStyle w:val="NormalWeb"/>
        <w:shd w:val="clear" w:color="auto" w:fill="FFFFFF"/>
        <w:bidi/>
        <w:spacing w:before="0" w:beforeAutospacing="0" w:after="0" w:afterAutospacing="0"/>
        <w:rPr>
          <w:rFonts w:asciiTheme="minorHAnsi" w:hAnsiTheme="minorHAnsi" w:cs="Simplified Arabic"/>
          <w:sz w:val="28"/>
          <w:szCs w:val="28"/>
          <w:rtl/>
          <w:lang w:val="en"/>
        </w:rPr>
      </w:pPr>
      <w:r w:rsidRPr="009F3747">
        <w:rPr>
          <w:rFonts w:asciiTheme="minorHAnsi" w:hAnsiTheme="minorHAnsi" w:cs="Simplified Arabic"/>
          <w:sz w:val="22"/>
          <w:szCs w:val="22"/>
          <w:lang w:val="en-US"/>
        </w:rPr>
        <w:br/>
      </w:r>
      <w:r w:rsidRPr="000E031D">
        <w:rPr>
          <w:rFonts w:asciiTheme="minorHAnsi" w:hAnsiTheme="minorHAnsi" w:cs="Simplified Arabic" w:hint="cs"/>
          <w:sz w:val="28"/>
          <w:szCs w:val="28"/>
          <w:rtl/>
          <w:lang w:val="en"/>
        </w:rPr>
        <w:t>وفي إطار جهودها الرامية إلى تعزيز</w:t>
      </w:r>
      <w:r w:rsidRPr="000E031D">
        <w:rPr>
          <w:rFonts w:asciiTheme="minorHAnsi" w:hAnsiTheme="minorHAnsi" w:cs="Simplified Arabic"/>
          <w:sz w:val="28"/>
          <w:szCs w:val="28"/>
          <w:rtl/>
          <w:lang w:val="en"/>
        </w:rPr>
        <w:t xml:space="preserve"> </w:t>
      </w:r>
      <w:r w:rsidRPr="000E031D">
        <w:rPr>
          <w:rFonts w:asciiTheme="minorHAnsi" w:hAnsiTheme="minorHAnsi" w:cs="Simplified Arabic" w:hint="cs"/>
          <w:sz w:val="28"/>
          <w:szCs w:val="28"/>
          <w:rtl/>
          <w:lang w:val="en"/>
        </w:rPr>
        <w:t>و</w:t>
      </w:r>
      <w:r w:rsidRPr="000E031D">
        <w:rPr>
          <w:rFonts w:asciiTheme="minorHAnsi" w:hAnsiTheme="minorHAnsi" w:cs="Simplified Arabic"/>
          <w:sz w:val="28"/>
          <w:szCs w:val="28"/>
          <w:rtl/>
          <w:lang w:val="en"/>
        </w:rPr>
        <w:t xml:space="preserve">تمكين النساء </w:t>
      </w:r>
      <w:r w:rsidRPr="000E031D">
        <w:rPr>
          <w:rFonts w:asciiTheme="minorHAnsi" w:hAnsiTheme="minorHAnsi" w:cs="Simplified Arabic" w:hint="cs"/>
          <w:sz w:val="28"/>
          <w:szCs w:val="28"/>
          <w:rtl/>
          <w:lang w:val="en"/>
        </w:rPr>
        <w:t>في المملكة</w:t>
      </w:r>
      <w:r w:rsidRPr="000E031D">
        <w:rPr>
          <w:rFonts w:asciiTheme="minorHAnsi" w:hAnsiTheme="minorHAnsi" w:cs="Simplified Arabic"/>
          <w:sz w:val="28"/>
          <w:szCs w:val="28"/>
          <w:rtl/>
          <w:lang w:val="en"/>
        </w:rPr>
        <w:t xml:space="preserve">، أطلقت فورد </w:t>
      </w:r>
      <w:r w:rsidR="00A078AE" w:rsidRPr="000E031D">
        <w:rPr>
          <w:rFonts w:asciiTheme="minorHAnsi" w:hAnsiTheme="minorHAnsi" w:cs="Simplified Arabic"/>
          <w:sz w:val="28"/>
          <w:szCs w:val="28"/>
          <w:rtl/>
          <w:lang w:val="en"/>
        </w:rPr>
        <w:t xml:space="preserve">العام الماضي </w:t>
      </w:r>
      <w:r w:rsidRPr="000E031D">
        <w:rPr>
          <w:rFonts w:asciiTheme="minorHAnsi" w:hAnsiTheme="minorHAnsi" w:cs="Simplified Arabic"/>
          <w:sz w:val="28"/>
          <w:szCs w:val="28"/>
          <w:rtl/>
          <w:lang w:val="en"/>
        </w:rPr>
        <w:t>و</w:t>
      </w:r>
      <w:r w:rsidR="00A078AE">
        <w:rPr>
          <w:rFonts w:asciiTheme="minorHAnsi" w:hAnsiTheme="minorHAnsi" w:cs="Simplified Arabic" w:hint="cs"/>
          <w:sz w:val="28"/>
          <w:szCs w:val="28"/>
          <w:rtl/>
          <w:lang w:val="en"/>
        </w:rPr>
        <w:t xml:space="preserve">بالتعاون مع </w:t>
      </w:r>
      <w:r w:rsidRPr="000E031D">
        <w:rPr>
          <w:rFonts w:asciiTheme="minorHAnsi" w:hAnsiTheme="minorHAnsi" w:cs="Simplified Arabic"/>
          <w:sz w:val="28"/>
          <w:szCs w:val="28"/>
          <w:rtl/>
          <w:lang w:val="en"/>
        </w:rPr>
        <w:t>جامعة عفت</w:t>
      </w:r>
      <w:r w:rsidR="00E64CD3">
        <w:rPr>
          <w:rFonts w:asciiTheme="minorHAnsi" w:hAnsiTheme="minorHAnsi" w:cs="Simplified Arabic" w:hint="cs"/>
          <w:sz w:val="28"/>
          <w:szCs w:val="28"/>
          <w:rtl/>
          <w:lang w:val="en"/>
        </w:rPr>
        <w:t xml:space="preserve"> في </w:t>
      </w:r>
      <w:r w:rsidRPr="000E031D">
        <w:rPr>
          <w:rFonts w:asciiTheme="minorHAnsi" w:hAnsiTheme="minorHAnsi" w:cs="Simplified Arabic"/>
          <w:sz w:val="28"/>
          <w:szCs w:val="28"/>
          <w:rtl/>
          <w:lang w:val="en"/>
        </w:rPr>
        <w:t xml:space="preserve">جدة </w:t>
      </w:r>
      <w:r w:rsidR="00E64CD3">
        <w:rPr>
          <w:rFonts w:asciiTheme="minorHAnsi" w:hAnsiTheme="minorHAnsi" w:cs="Simplified Arabic" w:hint="cs"/>
          <w:sz w:val="28"/>
          <w:szCs w:val="28"/>
          <w:rtl/>
          <w:lang w:val="en"/>
        </w:rPr>
        <w:t xml:space="preserve">نسخة خاصة من </w:t>
      </w:r>
      <w:r w:rsidRPr="000E031D">
        <w:rPr>
          <w:rFonts w:asciiTheme="minorHAnsi" w:hAnsiTheme="minorHAnsi" w:cs="Simplified Arabic"/>
          <w:sz w:val="28"/>
          <w:szCs w:val="28"/>
          <w:rtl/>
          <w:lang w:val="en"/>
        </w:rPr>
        <w:t xml:space="preserve">برنامج </w:t>
      </w:r>
      <w:r w:rsidR="00E64CD3">
        <w:rPr>
          <w:rFonts w:asciiTheme="minorHAnsi" w:hAnsiTheme="minorHAnsi" w:cs="Simplified Arabic" w:hint="cs"/>
          <w:sz w:val="28"/>
          <w:szCs w:val="28"/>
          <w:rtl/>
          <w:lang w:val="en"/>
        </w:rPr>
        <w:t xml:space="preserve">تعليم القيادة الآمنة الشهير والحائز على الجوائز تحت عنوان </w:t>
      </w:r>
      <w:r w:rsidRPr="000E031D">
        <w:rPr>
          <w:rFonts w:asciiTheme="minorHAnsi" w:hAnsiTheme="minorHAnsi" w:cs="Simplified Arabic"/>
          <w:sz w:val="28"/>
          <w:szCs w:val="28"/>
          <w:rtl/>
          <w:lang w:val="en"/>
        </w:rPr>
        <w:t>"مهارات القيادة من فورد لحياة آمنة للنساء". وتم</w:t>
      </w:r>
      <w:r w:rsidR="008C4320">
        <w:rPr>
          <w:rFonts w:asciiTheme="minorHAnsi" w:hAnsiTheme="minorHAnsi" w:cs="Simplified Arabic" w:hint="cs"/>
          <w:sz w:val="28"/>
          <w:szCs w:val="28"/>
          <w:rtl/>
          <w:lang w:val="en"/>
        </w:rPr>
        <w:t>ّ</w:t>
      </w:r>
      <w:r w:rsidRPr="000E031D">
        <w:rPr>
          <w:rFonts w:asciiTheme="minorHAnsi" w:hAnsiTheme="minorHAnsi" w:cs="Simplified Arabic"/>
          <w:sz w:val="28"/>
          <w:szCs w:val="28"/>
          <w:rtl/>
          <w:lang w:val="en"/>
        </w:rPr>
        <w:t xml:space="preserve"> تصميم البرنامج خصيصاً </w:t>
      </w:r>
      <w:r w:rsidR="00E64CD3">
        <w:rPr>
          <w:rFonts w:asciiTheme="minorHAnsi" w:hAnsiTheme="minorHAnsi" w:cs="Simplified Arabic" w:hint="cs"/>
          <w:sz w:val="28"/>
          <w:szCs w:val="28"/>
          <w:rtl/>
          <w:lang w:val="en"/>
        </w:rPr>
        <w:t xml:space="preserve">لتلبية </w:t>
      </w:r>
      <w:r w:rsidRPr="000E031D">
        <w:rPr>
          <w:rFonts w:asciiTheme="minorHAnsi" w:hAnsiTheme="minorHAnsi" w:cs="Simplified Arabic"/>
          <w:sz w:val="28"/>
          <w:szCs w:val="28"/>
          <w:rtl/>
          <w:lang w:val="en"/>
        </w:rPr>
        <w:t xml:space="preserve">احتياجات الطالبات السعوديات في </w:t>
      </w:r>
      <w:r w:rsidR="00A078AE">
        <w:rPr>
          <w:rFonts w:asciiTheme="minorHAnsi" w:hAnsiTheme="minorHAnsi" w:cs="Simplified Arabic" w:hint="cs"/>
          <w:sz w:val="28"/>
          <w:szCs w:val="28"/>
          <w:rtl/>
          <w:lang w:val="en"/>
        </w:rPr>
        <w:t>مسيرة</w:t>
      </w:r>
      <w:r w:rsidR="00A078AE" w:rsidRPr="000E031D">
        <w:rPr>
          <w:rFonts w:asciiTheme="minorHAnsi" w:hAnsiTheme="minorHAnsi" w:cs="Simplified Arabic"/>
          <w:sz w:val="28"/>
          <w:szCs w:val="28"/>
          <w:rtl/>
          <w:lang w:val="en"/>
        </w:rPr>
        <w:t xml:space="preserve"> </w:t>
      </w:r>
      <w:r w:rsidRPr="000E031D">
        <w:rPr>
          <w:rFonts w:asciiTheme="minorHAnsi" w:hAnsiTheme="minorHAnsi" w:cs="Simplified Arabic"/>
          <w:sz w:val="28"/>
          <w:szCs w:val="28"/>
          <w:rtl/>
          <w:lang w:val="en"/>
        </w:rPr>
        <w:t>حصولهن على رخصة القيادة</w:t>
      </w:r>
      <w:r w:rsidRPr="000E031D">
        <w:rPr>
          <w:rFonts w:asciiTheme="minorHAnsi" w:hAnsiTheme="minorHAnsi" w:cs="Simplified Arabic" w:hint="cs"/>
          <w:sz w:val="28"/>
          <w:szCs w:val="28"/>
          <w:rtl/>
          <w:lang w:val="en"/>
        </w:rPr>
        <w:t xml:space="preserve"> </w:t>
      </w:r>
      <w:r w:rsidR="00E64CD3">
        <w:rPr>
          <w:rFonts w:asciiTheme="minorHAnsi" w:hAnsiTheme="minorHAnsi" w:cs="Simplified Arabic" w:hint="cs"/>
          <w:sz w:val="28"/>
          <w:szCs w:val="28"/>
          <w:rtl/>
          <w:lang w:val="en"/>
        </w:rPr>
        <w:t>ب</w:t>
      </w:r>
      <w:r w:rsidRPr="000E031D">
        <w:rPr>
          <w:rFonts w:asciiTheme="minorHAnsi" w:hAnsiTheme="minorHAnsi" w:cs="Simplified Arabic" w:hint="cs"/>
          <w:sz w:val="28"/>
          <w:szCs w:val="28"/>
          <w:rtl/>
          <w:lang w:val="en"/>
        </w:rPr>
        <w:t xml:space="preserve">نهاية 2018، </w:t>
      </w:r>
      <w:r w:rsidR="00E64CD3">
        <w:rPr>
          <w:rFonts w:asciiTheme="minorHAnsi" w:hAnsiTheme="minorHAnsi" w:cs="Simplified Arabic" w:hint="cs"/>
          <w:sz w:val="28"/>
          <w:szCs w:val="28"/>
          <w:rtl/>
          <w:lang w:val="en"/>
        </w:rPr>
        <w:t>و</w:t>
      </w:r>
      <w:r w:rsidRPr="000E031D">
        <w:rPr>
          <w:rFonts w:asciiTheme="minorHAnsi" w:hAnsiTheme="minorHAnsi" w:cs="Simplified Arabic"/>
          <w:sz w:val="28"/>
          <w:szCs w:val="28"/>
          <w:rtl/>
          <w:lang w:val="en"/>
        </w:rPr>
        <w:t>شارك</w:t>
      </w:r>
      <w:r w:rsidR="00E64CD3">
        <w:rPr>
          <w:rFonts w:asciiTheme="minorHAnsi" w:hAnsiTheme="minorHAnsi" w:cs="Simplified Arabic" w:hint="cs"/>
          <w:sz w:val="28"/>
          <w:szCs w:val="28"/>
          <w:rtl/>
          <w:lang w:val="en"/>
        </w:rPr>
        <w:t>ت</w:t>
      </w:r>
      <w:r w:rsidRPr="000E031D">
        <w:rPr>
          <w:rFonts w:asciiTheme="minorHAnsi" w:hAnsiTheme="minorHAnsi" w:cs="Simplified Arabic" w:hint="cs"/>
          <w:sz w:val="28"/>
          <w:szCs w:val="28"/>
          <w:rtl/>
          <w:lang w:val="en"/>
        </w:rPr>
        <w:t xml:space="preserve"> في</w:t>
      </w:r>
      <w:r w:rsidR="00E64CD3">
        <w:rPr>
          <w:rFonts w:asciiTheme="minorHAnsi" w:hAnsiTheme="minorHAnsi" w:cs="Simplified Arabic" w:hint="cs"/>
          <w:sz w:val="28"/>
          <w:szCs w:val="28"/>
          <w:rtl/>
          <w:lang w:val="en"/>
        </w:rPr>
        <w:t>ه</w:t>
      </w:r>
      <w:r w:rsidRPr="000E031D">
        <w:rPr>
          <w:rFonts w:asciiTheme="minorHAnsi" w:hAnsiTheme="minorHAnsi" w:cs="Simplified Arabic" w:hint="cs"/>
          <w:sz w:val="28"/>
          <w:szCs w:val="28"/>
          <w:rtl/>
          <w:lang w:val="en"/>
        </w:rPr>
        <w:t xml:space="preserve"> </w:t>
      </w:r>
      <w:r w:rsidRPr="000E031D">
        <w:rPr>
          <w:rFonts w:asciiTheme="minorHAnsi" w:hAnsiTheme="minorHAnsi" w:cs="Simplified Arabic"/>
          <w:sz w:val="28"/>
          <w:szCs w:val="28"/>
          <w:rtl/>
          <w:lang w:val="en"/>
        </w:rPr>
        <w:t xml:space="preserve">أكثر من </w:t>
      </w:r>
      <w:r w:rsidRPr="000E031D">
        <w:rPr>
          <w:rFonts w:asciiTheme="minorHAnsi" w:hAnsiTheme="minorHAnsi" w:cs="Simplified Arabic" w:hint="cs"/>
          <w:sz w:val="28"/>
          <w:szCs w:val="28"/>
          <w:rtl/>
          <w:lang w:val="en"/>
        </w:rPr>
        <w:t>200</w:t>
      </w:r>
      <w:r w:rsidRPr="000E031D">
        <w:rPr>
          <w:rFonts w:asciiTheme="minorHAnsi" w:hAnsiTheme="minorHAnsi" w:cs="Simplified Arabic"/>
          <w:sz w:val="28"/>
          <w:szCs w:val="28"/>
          <w:rtl/>
          <w:lang w:val="en"/>
        </w:rPr>
        <w:t xml:space="preserve"> طالبة.</w:t>
      </w:r>
    </w:p>
    <w:p w14:paraId="0BB8C0A8" w14:textId="77777777" w:rsidR="008039F5" w:rsidRPr="000E031D" w:rsidRDefault="008039F5" w:rsidP="009F3747">
      <w:pPr>
        <w:pStyle w:val="NormalWeb"/>
        <w:shd w:val="clear" w:color="auto" w:fill="FFFFFF"/>
        <w:bidi/>
        <w:spacing w:before="0" w:beforeAutospacing="0" w:after="0" w:afterAutospacing="0"/>
        <w:rPr>
          <w:rFonts w:asciiTheme="minorHAnsi" w:hAnsiTheme="minorHAnsi" w:cs="Simplified Arabic"/>
          <w:sz w:val="28"/>
          <w:szCs w:val="28"/>
          <w:rtl/>
          <w:lang w:val="en"/>
        </w:rPr>
      </w:pPr>
    </w:p>
    <w:p w14:paraId="49C3AEBE" w14:textId="07059A53" w:rsidR="008039F5" w:rsidRDefault="008039F5" w:rsidP="009F3747">
      <w:pPr>
        <w:pStyle w:val="NormalWeb"/>
        <w:shd w:val="clear" w:color="auto" w:fill="FFFFFF"/>
        <w:bidi/>
        <w:spacing w:before="0" w:beforeAutospacing="0" w:after="0" w:afterAutospacing="0"/>
        <w:rPr>
          <w:rFonts w:asciiTheme="minorHAnsi" w:hAnsiTheme="minorHAnsi" w:cs="Simplified Arabic"/>
          <w:sz w:val="28"/>
          <w:szCs w:val="28"/>
          <w:rtl/>
          <w:lang w:val="en"/>
        </w:rPr>
      </w:pPr>
      <w:r w:rsidRPr="000E031D">
        <w:rPr>
          <w:rFonts w:asciiTheme="minorHAnsi" w:hAnsiTheme="minorHAnsi" w:cs="Simplified Arabic"/>
          <w:sz w:val="28"/>
          <w:szCs w:val="28"/>
          <w:rtl/>
          <w:lang w:val="en"/>
        </w:rPr>
        <w:t>وتأكيدا</w:t>
      </w:r>
      <w:r w:rsidRPr="000E031D">
        <w:rPr>
          <w:rFonts w:asciiTheme="minorHAnsi" w:hAnsiTheme="minorHAnsi" w:cs="Simplified Arabic" w:hint="cs"/>
          <w:sz w:val="28"/>
          <w:szCs w:val="28"/>
          <w:rtl/>
          <w:lang w:val="en"/>
        </w:rPr>
        <w:t>ً على</w:t>
      </w:r>
      <w:r w:rsidRPr="000E031D">
        <w:rPr>
          <w:rFonts w:asciiTheme="minorHAnsi" w:hAnsiTheme="minorHAnsi" w:cs="Simplified Arabic"/>
          <w:sz w:val="28"/>
          <w:szCs w:val="28"/>
          <w:rtl/>
          <w:lang w:val="en"/>
        </w:rPr>
        <w:t xml:space="preserve"> التزامها </w:t>
      </w:r>
      <w:r w:rsidR="00E64CD3">
        <w:rPr>
          <w:rFonts w:asciiTheme="minorHAnsi" w:hAnsiTheme="minorHAnsi" w:cs="Simplified Arabic" w:hint="cs"/>
          <w:sz w:val="28"/>
          <w:szCs w:val="28"/>
          <w:rtl/>
          <w:lang w:val="en"/>
        </w:rPr>
        <w:t>المتواصل</w:t>
      </w:r>
      <w:r w:rsidRPr="000E031D">
        <w:rPr>
          <w:rFonts w:asciiTheme="minorHAnsi" w:hAnsiTheme="minorHAnsi" w:cs="Simplified Arabic"/>
          <w:sz w:val="28"/>
          <w:szCs w:val="28"/>
          <w:rtl/>
          <w:lang w:val="en"/>
        </w:rPr>
        <w:t xml:space="preserve"> والمتنامي تجاه المنطقة، و</w:t>
      </w:r>
      <w:r w:rsidR="00E64CD3">
        <w:rPr>
          <w:rFonts w:asciiTheme="minorHAnsi" w:hAnsiTheme="minorHAnsi" w:cs="Simplified Arabic" w:hint="cs"/>
          <w:sz w:val="28"/>
          <w:szCs w:val="28"/>
          <w:rtl/>
          <w:lang w:val="en"/>
        </w:rPr>
        <w:t>أيضاً ا</w:t>
      </w:r>
      <w:r w:rsidRPr="000E031D">
        <w:rPr>
          <w:rFonts w:asciiTheme="minorHAnsi" w:hAnsiTheme="minorHAnsi" w:cs="Simplified Arabic"/>
          <w:sz w:val="28"/>
          <w:szCs w:val="28"/>
          <w:rtl/>
          <w:lang w:val="en"/>
        </w:rPr>
        <w:t xml:space="preserve">لسائقات </w:t>
      </w:r>
      <w:r w:rsidR="00E64CD3">
        <w:rPr>
          <w:rFonts w:asciiTheme="minorHAnsi" w:hAnsiTheme="minorHAnsi" w:cs="Simplified Arabic" w:hint="cs"/>
          <w:sz w:val="28"/>
          <w:szCs w:val="28"/>
          <w:rtl/>
          <w:lang w:val="en"/>
        </w:rPr>
        <w:t xml:space="preserve">الحاصلات </w:t>
      </w:r>
      <w:r w:rsidRPr="000E031D">
        <w:rPr>
          <w:rFonts w:asciiTheme="minorHAnsi" w:hAnsiTheme="minorHAnsi" w:cs="Simplified Arabic" w:hint="cs"/>
          <w:sz w:val="28"/>
          <w:szCs w:val="28"/>
          <w:rtl/>
          <w:lang w:val="en"/>
        </w:rPr>
        <w:t xml:space="preserve">مؤخراً على رخص القيادة </w:t>
      </w:r>
      <w:r w:rsidRPr="000E031D">
        <w:rPr>
          <w:rFonts w:asciiTheme="minorHAnsi" w:hAnsiTheme="minorHAnsi" w:cs="Simplified Arabic"/>
          <w:sz w:val="28"/>
          <w:szCs w:val="28"/>
          <w:rtl/>
          <w:lang w:val="en"/>
        </w:rPr>
        <w:t xml:space="preserve">في المملكة العربية السعودية، تعتزم فورد </w:t>
      </w:r>
      <w:r w:rsidR="00E64CD3">
        <w:rPr>
          <w:rFonts w:asciiTheme="minorHAnsi" w:hAnsiTheme="minorHAnsi" w:cs="Simplified Arabic" w:hint="cs"/>
          <w:sz w:val="28"/>
          <w:szCs w:val="28"/>
          <w:rtl/>
          <w:lang w:val="en"/>
        </w:rPr>
        <w:t xml:space="preserve">تنظيم المزيد من </w:t>
      </w:r>
      <w:r w:rsidR="001416FD">
        <w:rPr>
          <w:rFonts w:asciiTheme="minorHAnsi" w:hAnsiTheme="minorHAnsi" w:cs="Simplified Arabic" w:hint="cs"/>
          <w:sz w:val="28"/>
          <w:szCs w:val="28"/>
          <w:rtl/>
          <w:lang w:val="en"/>
        </w:rPr>
        <w:t xml:space="preserve">حصص </w:t>
      </w:r>
      <w:r w:rsidRPr="000E031D">
        <w:rPr>
          <w:rFonts w:asciiTheme="minorHAnsi" w:hAnsiTheme="minorHAnsi" w:cs="Simplified Arabic" w:hint="cs"/>
          <w:sz w:val="28"/>
          <w:szCs w:val="28"/>
          <w:rtl/>
          <w:lang w:val="en"/>
        </w:rPr>
        <w:t>برنامج مهارات القيادة من فورد لحياة آمنة في أنحاء المملكة</w:t>
      </w:r>
      <w:r w:rsidR="001416FD">
        <w:rPr>
          <w:rFonts w:asciiTheme="minorHAnsi" w:hAnsiTheme="minorHAnsi" w:cs="Simplified Arabic" w:hint="cs"/>
          <w:sz w:val="28"/>
          <w:szCs w:val="28"/>
          <w:rtl/>
          <w:lang w:val="en"/>
        </w:rPr>
        <w:t>،</w:t>
      </w:r>
      <w:r w:rsidRPr="000E031D">
        <w:rPr>
          <w:rFonts w:asciiTheme="minorHAnsi" w:hAnsiTheme="minorHAnsi" w:cs="Simplified Arabic" w:hint="cs"/>
          <w:sz w:val="28"/>
          <w:szCs w:val="28"/>
          <w:rtl/>
          <w:lang w:val="en"/>
        </w:rPr>
        <w:t xml:space="preserve"> تتفرع إلى</w:t>
      </w:r>
      <w:r w:rsidRPr="000E031D">
        <w:rPr>
          <w:rFonts w:asciiTheme="minorHAnsi" w:hAnsiTheme="minorHAnsi" w:cs="Simplified Arabic"/>
          <w:sz w:val="28"/>
          <w:szCs w:val="28"/>
          <w:rtl/>
          <w:lang w:val="en"/>
        </w:rPr>
        <w:t xml:space="preserve"> مستويات متفاوتة </w:t>
      </w:r>
      <w:r w:rsidRPr="000E031D">
        <w:rPr>
          <w:rFonts w:asciiTheme="minorHAnsi" w:hAnsiTheme="minorHAnsi" w:cs="Simplified Arabic" w:hint="cs"/>
          <w:sz w:val="28"/>
          <w:szCs w:val="28"/>
          <w:rtl/>
          <w:lang w:val="en"/>
        </w:rPr>
        <w:t xml:space="preserve">حسب قدرة السائقين </w:t>
      </w:r>
      <w:r w:rsidRPr="000E031D">
        <w:rPr>
          <w:rFonts w:asciiTheme="minorHAnsi" w:hAnsiTheme="minorHAnsi" w:cs="Simplified Arabic"/>
          <w:sz w:val="28"/>
          <w:szCs w:val="28"/>
          <w:rtl/>
          <w:lang w:val="en"/>
        </w:rPr>
        <w:t>على القيادة و</w:t>
      </w:r>
      <w:r w:rsidR="001416FD">
        <w:rPr>
          <w:rFonts w:asciiTheme="minorHAnsi" w:hAnsiTheme="minorHAnsi" w:cs="Simplified Arabic" w:hint="cs"/>
          <w:sz w:val="28"/>
          <w:szCs w:val="28"/>
          <w:rtl/>
          <w:lang w:val="en"/>
        </w:rPr>
        <w:t>خبراتهم</w:t>
      </w:r>
      <w:r w:rsidRPr="000E031D">
        <w:rPr>
          <w:rFonts w:asciiTheme="minorHAnsi" w:hAnsiTheme="minorHAnsi" w:cs="Simplified Arabic"/>
          <w:sz w:val="28"/>
          <w:szCs w:val="28"/>
          <w:rtl/>
          <w:lang w:val="en"/>
        </w:rPr>
        <w:t>.</w:t>
      </w:r>
    </w:p>
    <w:p w14:paraId="6DDEE19C" w14:textId="77777777" w:rsidR="00E64CD3" w:rsidRPr="000E031D" w:rsidRDefault="00E64CD3" w:rsidP="009F3747">
      <w:pPr>
        <w:pStyle w:val="NormalWeb"/>
        <w:shd w:val="clear" w:color="auto" w:fill="FFFFFF"/>
        <w:bidi/>
        <w:spacing w:before="0" w:beforeAutospacing="0" w:after="0" w:afterAutospacing="0"/>
        <w:rPr>
          <w:rFonts w:asciiTheme="minorHAnsi" w:hAnsiTheme="minorHAnsi" w:cs="Simplified Arabic"/>
          <w:sz w:val="28"/>
          <w:szCs w:val="28"/>
          <w:rtl/>
          <w:lang w:val="en"/>
        </w:rPr>
      </w:pPr>
    </w:p>
    <w:p w14:paraId="73139453" w14:textId="77777777" w:rsidR="008039F5" w:rsidRPr="001416FD" w:rsidRDefault="008039F5" w:rsidP="009F3747">
      <w:pPr>
        <w:pStyle w:val="NormalWeb"/>
        <w:shd w:val="clear" w:color="auto" w:fill="FFFFFF"/>
        <w:bidi/>
        <w:spacing w:before="0" w:beforeAutospacing="0" w:after="0" w:afterAutospacing="0"/>
        <w:rPr>
          <w:rFonts w:asciiTheme="minorHAnsi" w:hAnsiTheme="minorHAnsi" w:cs="Simplified Arabic"/>
          <w:sz w:val="28"/>
          <w:szCs w:val="28"/>
          <w:rtl/>
          <w:lang w:val="en-US"/>
        </w:rPr>
      </w:pPr>
      <w:r w:rsidRPr="001416FD">
        <w:rPr>
          <w:rFonts w:asciiTheme="minorHAnsi" w:hAnsiTheme="minorHAnsi" w:cs="Simplified Arabic"/>
          <w:sz w:val="28"/>
          <w:szCs w:val="28"/>
          <w:rtl/>
          <w:lang w:val="en-US"/>
        </w:rPr>
        <w:t xml:space="preserve">ويعتبر برنامج مهارات القيادة لحياة آمنة مبادرة دولية للقيادة الآمنة على الطرقات أطلقه صندوق فورد بالتعاون مع منظمة السلامة على الطرقات السريعة </w:t>
      </w:r>
      <w:r w:rsidRPr="001416FD">
        <w:rPr>
          <w:rFonts w:asciiTheme="minorHAnsi" w:hAnsiTheme="minorHAnsi" w:cs="Simplified Arabic"/>
          <w:sz w:val="28"/>
          <w:szCs w:val="28"/>
          <w:lang w:val="en-US"/>
        </w:rPr>
        <w:t>Governors Highway Safety Association</w:t>
      </w:r>
      <w:r w:rsidRPr="001416FD">
        <w:rPr>
          <w:rFonts w:asciiTheme="minorHAnsi" w:hAnsiTheme="minorHAnsi" w:cs="Simplified Arabic"/>
          <w:sz w:val="28"/>
          <w:szCs w:val="28"/>
          <w:rtl/>
          <w:lang w:val="en-US"/>
        </w:rPr>
        <w:t xml:space="preserve"> ومجموعة من خبراء السلامة. ويستقطب البرنامج الحائز على الجوائز اهتمام السائقين الجدد من خلال دورات مجانية لتعليم القيادة تحت إشراف مدرّبين محترفين وهي تركّز على المشاكل والعقبات التي تتسبّب بالحوادث، بما في ذلك القيادة أثناء الشعور بالنعاس أو الإرهاق أو تشتّت الانتباه.</w:t>
      </w:r>
    </w:p>
    <w:p w14:paraId="512E242B" w14:textId="77777777" w:rsidR="008039F5" w:rsidRPr="001416FD" w:rsidRDefault="008039F5" w:rsidP="009F3747">
      <w:pPr>
        <w:pStyle w:val="NormalWeb"/>
        <w:shd w:val="clear" w:color="auto" w:fill="FFFFFF"/>
        <w:bidi/>
        <w:spacing w:before="0" w:beforeAutospacing="0" w:after="0" w:afterAutospacing="0"/>
        <w:rPr>
          <w:rFonts w:asciiTheme="minorHAnsi" w:hAnsiTheme="minorHAnsi" w:cs="Simplified Arabic"/>
          <w:sz w:val="28"/>
          <w:szCs w:val="28"/>
          <w:rtl/>
          <w:lang w:val="en-US"/>
        </w:rPr>
      </w:pPr>
    </w:p>
    <w:p w14:paraId="722E74BD" w14:textId="21CBF162" w:rsidR="008039F5" w:rsidRPr="001416FD" w:rsidRDefault="009F3747" w:rsidP="009F3747">
      <w:pPr>
        <w:pStyle w:val="NormalWeb"/>
        <w:shd w:val="clear" w:color="auto" w:fill="FFFFFF"/>
        <w:bidi/>
        <w:spacing w:before="0" w:beforeAutospacing="0" w:after="0" w:afterAutospacing="0"/>
        <w:rPr>
          <w:rFonts w:asciiTheme="minorHAnsi" w:hAnsiTheme="minorHAnsi" w:cs="Simplified Arabic"/>
          <w:sz w:val="28"/>
          <w:szCs w:val="28"/>
          <w:rtl/>
          <w:lang w:val="en-US"/>
        </w:rPr>
      </w:pPr>
      <w:r>
        <w:rPr>
          <w:rFonts w:asciiTheme="minorHAnsi" w:hAnsiTheme="minorHAnsi" w:cs="Simplified Arabic" w:hint="cs"/>
          <w:sz w:val="28"/>
          <w:szCs w:val="28"/>
          <w:rtl/>
          <w:lang w:val="en-US"/>
        </w:rPr>
        <w:t>و</w:t>
      </w:r>
      <w:r w:rsidR="008039F5" w:rsidRPr="001416FD">
        <w:rPr>
          <w:rFonts w:asciiTheme="minorHAnsi" w:hAnsiTheme="minorHAnsi" w:cs="Simplified Arabic"/>
          <w:sz w:val="28"/>
          <w:szCs w:val="28"/>
          <w:rtl/>
          <w:lang w:val="en-US"/>
        </w:rPr>
        <w:t>بعد 1</w:t>
      </w:r>
      <w:r w:rsidR="008039F5" w:rsidRPr="001416FD">
        <w:rPr>
          <w:rFonts w:asciiTheme="minorHAnsi" w:hAnsiTheme="minorHAnsi" w:cs="Simplified Arabic" w:hint="cs"/>
          <w:sz w:val="28"/>
          <w:szCs w:val="28"/>
          <w:rtl/>
          <w:lang w:val="en-US"/>
        </w:rPr>
        <w:t>6</w:t>
      </w:r>
      <w:r w:rsidR="008039F5" w:rsidRPr="001416FD">
        <w:rPr>
          <w:rFonts w:asciiTheme="minorHAnsi" w:hAnsiTheme="minorHAnsi" w:cs="Simplified Arabic"/>
          <w:sz w:val="28"/>
          <w:szCs w:val="28"/>
          <w:rtl/>
          <w:lang w:val="en-US"/>
        </w:rPr>
        <w:t xml:space="preserve"> سنة على إطلاقه، تمكّن برنامج مهارات القيادة من فورد لحياة آمنة من تأمين تدريب مجانيّ</w:t>
      </w:r>
      <w:r w:rsidR="008039F5" w:rsidRPr="001416FD">
        <w:rPr>
          <w:rFonts w:asciiTheme="minorHAnsi" w:hAnsiTheme="minorHAnsi" w:cs="Simplified Arabic" w:hint="cs"/>
          <w:sz w:val="28"/>
          <w:szCs w:val="28"/>
          <w:rtl/>
          <w:lang w:val="en-US"/>
        </w:rPr>
        <w:t>، على أرض الواقع أو عبر الإنترنت،</w:t>
      </w:r>
      <w:r w:rsidR="008039F5" w:rsidRPr="001416FD">
        <w:rPr>
          <w:rFonts w:asciiTheme="minorHAnsi" w:hAnsiTheme="minorHAnsi" w:cs="Simplified Arabic"/>
          <w:sz w:val="28"/>
          <w:szCs w:val="28"/>
          <w:rtl/>
          <w:lang w:val="en-US"/>
        </w:rPr>
        <w:t xml:space="preserve"> لأكثر من مليون سائق جديد</w:t>
      </w:r>
      <w:r w:rsidR="008039F5" w:rsidRPr="001416FD">
        <w:rPr>
          <w:rFonts w:asciiTheme="minorHAnsi" w:hAnsiTheme="minorHAnsi" w:cs="Simplified Arabic" w:hint="cs"/>
          <w:sz w:val="28"/>
          <w:szCs w:val="28"/>
          <w:rtl/>
          <w:lang w:val="en-US"/>
        </w:rPr>
        <w:t xml:space="preserve">، </w:t>
      </w:r>
      <w:r w:rsidR="008039F5" w:rsidRPr="001416FD">
        <w:rPr>
          <w:rFonts w:asciiTheme="minorHAnsi" w:hAnsiTheme="minorHAnsi" w:cs="Simplified Arabic"/>
          <w:sz w:val="28"/>
          <w:szCs w:val="28"/>
          <w:rtl/>
          <w:lang w:val="en-US"/>
        </w:rPr>
        <w:t xml:space="preserve">في أكثر من 40 بلداً حول العالم. </w:t>
      </w:r>
    </w:p>
    <w:p w14:paraId="6FE7083C" w14:textId="77777777" w:rsidR="009F3747" w:rsidRDefault="009F3747" w:rsidP="009F3747">
      <w:pPr>
        <w:pStyle w:val="NormalWeb"/>
        <w:shd w:val="clear" w:color="auto" w:fill="FFFFFF"/>
        <w:bidi/>
        <w:spacing w:before="0" w:beforeAutospacing="0" w:after="0" w:afterAutospacing="0"/>
        <w:rPr>
          <w:rFonts w:asciiTheme="minorHAnsi" w:hAnsiTheme="minorHAnsi" w:cs="Simplified Arabic"/>
          <w:sz w:val="28"/>
          <w:szCs w:val="28"/>
          <w:rtl/>
          <w:lang w:val="en-US"/>
        </w:rPr>
      </w:pPr>
    </w:p>
    <w:p w14:paraId="7B415ECF" w14:textId="27F7FE64" w:rsidR="008039F5" w:rsidRPr="001416FD" w:rsidRDefault="008039F5" w:rsidP="009F3747">
      <w:pPr>
        <w:pStyle w:val="NormalWeb"/>
        <w:shd w:val="clear" w:color="auto" w:fill="FFFFFF"/>
        <w:bidi/>
        <w:spacing w:before="0" w:beforeAutospacing="0" w:after="0" w:afterAutospacing="0"/>
        <w:rPr>
          <w:rFonts w:asciiTheme="minorHAnsi" w:hAnsiTheme="minorHAnsi" w:cs="Simplified Arabic"/>
          <w:sz w:val="28"/>
          <w:szCs w:val="28"/>
          <w:rtl/>
          <w:lang w:val="en-US"/>
        </w:rPr>
      </w:pPr>
      <w:r w:rsidRPr="001416FD">
        <w:rPr>
          <w:rFonts w:asciiTheme="minorHAnsi" w:hAnsiTheme="minorHAnsi" w:cs="Simplified Arabic"/>
          <w:sz w:val="28"/>
          <w:szCs w:val="28"/>
          <w:rtl/>
          <w:lang w:val="en-US"/>
        </w:rPr>
        <w:lastRenderedPageBreak/>
        <w:t xml:space="preserve">ويذكر أنه منذ إطلاقه في الشرق الأوسط سنة 2013، شارك أكثر من </w:t>
      </w:r>
      <w:r w:rsidRPr="001416FD">
        <w:rPr>
          <w:rFonts w:asciiTheme="minorHAnsi" w:hAnsiTheme="minorHAnsi" w:cs="Simplified Arabic" w:hint="cs"/>
          <w:sz w:val="28"/>
          <w:szCs w:val="28"/>
          <w:rtl/>
          <w:lang w:val="en-US"/>
        </w:rPr>
        <w:t>40</w:t>
      </w:r>
      <w:r w:rsidRPr="001416FD">
        <w:rPr>
          <w:rFonts w:asciiTheme="minorHAnsi" w:hAnsiTheme="minorHAnsi" w:cs="Simplified Arabic"/>
          <w:sz w:val="28"/>
          <w:szCs w:val="28"/>
          <w:rtl/>
          <w:lang w:val="en-US"/>
        </w:rPr>
        <w:t>00 طالب في برنامج مهارات القيادة من فورد لحياة آمنة.</w:t>
      </w:r>
    </w:p>
    <w:p w14:paraId="180062B9" w14:textId="77777777" w:rsidR="009F3747" w:rsidRDefault="009F3747" w:rsidP="009F3747">
      <w:pPr>
        <w:pStyle w:val="NormalWeb"/>
        <w:shd w:val="clear" w:color="auto" w:fill="FFFFFF"/>
        <w:bidi/>
        <w:spacing w:before="0" w:beforeAutospacing="0" w:after="0" w:afterAutospacing="0"/>
        <w:rPr>
          <w:rFonts w:asciiTheme="minorHAnsi" w:hAnsiTheme="minorHAnsi" w:cs="Simplified Arabic"/>
          <w:sz w:val="28"/>
          <w:szCs w:val="28"/>
          <w:rtl/>
          <w:lang w:val="en-US"/>
        </w:rPr>
      </w:pPr>
    </w:p>
    <w:p w14:paraId="15DF17A0" w14:textId="0D33D1B2" w:rsidR="008039F5" w:rsidRPr="000E031D" w:rsidRDefault="008039F5" w:rsidP="009F3747">
      <w:pPr>
        <w:pStyle w:val="NormalWeb"/>
        <w:shd w:val="clear" w:color="auto" w:fill="FFFFFF"/>
        <w:bidi/>
        <w:spacing w:before="0" w:beforeAutospacing="0" w:after="0" w:afterAutospacing="0"/>
        <w:rPr>
          <w:rFonts w:asciiTheme="minorHAnsi" w:hAnsiTheme="minorHAnsi" w:cs="Simplified Arabic"/>
          <w:sz w:val="28"/>
          <w:szCs w:val="28"/>
          <w:rtl/>
          <w:lang w:val="en-US"/>
        </w:rPr>
      </w:pPr>
      <w:r w:rsidRPr="001416FD">
        <w:rPr>
          <w:rFonts w:asciiTheme="minorHAnsi" w:hAnsiTheme="minorHAnsi" w:cs="Simplified Arabic"/>
          <w:sz w:val="28"/>
          <w:szCs w:val="28"/>
          <w:rtl/>
          <w:lang w:val="en-US"/>
        </w:rPr>
        <w:t>وبالإجمال، استثمرت فورد أكثر من 50 مليون دولار في مبادرات مهارات القيادة لحياة آمنة حول العالم، ضمن التزامها الدائم بتشجيع السلامة على الطرقات.</w:t>
      </w:r>
    </w:p>
    <w:p w14:paraId="5ECB7737" w14:textId="1D452996" w:rsidR="00C168DB" w:rsidRPr="000E031D" w:rsidRDefault="008039F5" w:rsidP="009F3747">
      <w:pPr>
        <w:bidi/>
        <w:rPr>
          <w:rFonts w:ascii="Simplified Arabic" w:hAnsi="Simplified Arabic" w:cs="Simplified Arabic"/>
          <w:sz w:val="28"/>
          <w:szCs w:val="28"/>
        </w:rPr>
      </w:pPr>
      <w:r w:rsidRPr="00EC0023">
        <w:rPr>
          <w:rFonts w:asciiTheme="minorHAnsi" w:hAnsiTheme="minorHAnsi" w:cs="Simplified Arabic"/>
          <w:sz w:val="28"/>
          <w:szCs w:val="28"/>
        </w:rPr>
        <w:br/>
      </w:r>
      <w:hyperlink r:id="rId9" w:history="1">
        <w:r w:rsidR="00EC0023">
          <w:rPr>
            <w:rStyle w:val="Hyperlink"/>
            <w:rFonts w:asciiTheme="minorHAnsi" w:hAnsiTheme="minorHAnsi" w:cs="Simplified Arabic"/>
            <w:sz w:val="28"/>
            <w:szCs w:val="28"/>
          </w:rPr>
          <w:t xml:space="preserve">* </w:t>
        </w:r>
        <w:r w:rsidR="007D4874">
          <w:rPr>
            <w:rStyle w:val="Hyperlink"/>
            <w:rFonts w:asciiTheme="minorHAnsi" w:hAnsiTheme="minorHAnsi" w:cs="Simplified Arabic" w:hint="cs"/>
            <w:sz w:val="28"/>
            <w:szCs w:val="28"/>
            <w:rtl/>
          </w:rPr>
          <w:t xml:space="preserve"> </w:t>
        </w:r>
        <w:r w:rsidR="00EC0023">
          <w:rPr>
            <w:rStyle w:val="Hyperlink"/>
            <w:rFonts w:asciiTheme="minorHAnsi" w:hAnsiTheme="minorHAnsi" w:cs="Simplified Arabic"/>
            <w:sz w:val="28"/>
            <w:szCs w:val="28"/>
            <w:rtl/>
          </w:rPr>
          <w:t xml:space="preserve">كما ورد في </w:t>
        </w:r>
        <w:r w:rsidR="008C4320">
          <w:rPr>
            <w:rStyle w:val="Hyperlink"/>
            <w:rFonts w:asciiTheme="minorHAnsi" w:hAnsiTheme="minorHAnsi" w:cs="Simplified Arabic" w:hint="cs"/>
            <w:sz w:val="28"/>
            <w:szCs w:val="28"/>
            <w:rtl/>
          </w:rPr>
          <w:t xml:space="preserve">صحيفة </w:t>
        </w:r>
        <w:r w:rsidR="00EC0023">
          <w:rPr>
            <w:rStyle w:val="Hyperlink"/>
            <w:rFonts w:asciiTheme="minorHAnsi" w:hAnsiTheme="minorHAnsi" w:cs="Simplified Arabic"/>
            <w:sz w:val="28"/>
            <w:szCs w:val="28"/>
            <w:rtl/>
          </w:rPr>
          <w:t>عرب نيوز</w:t>
        </w:r>
      </w:hyperlink>
      <w:bookmarkStart w:id="2" w:name="date"/>
      <w:bookmarkEnd w:id="2"/>
    </w:p>
    <w:p w14:paraId="496D69EA" w14:textId="7BA27888" w:rsidR="00835191" w:rsidRPr="000E031D" w:rsidRDefault="007200CA" w:rsidP="009F3747">
      <w:pPr>
        <w:bidi/>
        <w:jc w:val="center"/>
        <w:rPr>
          <w:rFonts w:ascii="Simplified Arabic" w:hAnsi="Simplified Arabic" w:cs="Simplified Arabic"/>
          <w:sz w:val="28"/>
          <w:szCs w:val="28"/>
          <w:rtl/>
        </w:rPr>
      </w:pPr>
      <w:r w:rsidRPr="000E031D">
        <w:rPr>
          <w:rFonts w:ascii="Simplified Arabic" w:hAnsi="Simplified Arabic" w:cs="Simplified Arabic"/>
          <w:sz w:val="28"/>
          <w:szCs w:val="28"/>
          <w:rtl/>
        </w:rPr>
        <w:t># # #</w:t>
      </w:r>
      <w:r w:rsidR="00070E42" w:rsidRPr="000E031D">
        <w:rPr>
          <w:rFonts w:ascii="Simplified Arabic" w:hAnsi="Simplified Arabic" w:cs="Simplified Arabic"/>
          <w:sz w:val="28"/>
          <w:szCs w:val="28"/>
          <w:rtl/>
        </w:rPr>
        <w:tab/>
      </w:r>
      <w:r w:rsidR="00070E42" w:rsidRPr="000E031D">
        <w:rPr>
          <w:rFonts w:ascii="Simplified Arabic" w:hAnsi="Simplified Arabic" w:cs="Simplified Arabic"/>
          <w:sz w:val="28"/>
          <w:szCs w:val="28"/>
          <w:rtl/>
        </w:rPr>
        <w:tab/>
      </w:r>
      <w:r w:rsidR="00070E42" w:rsidRPr="000E031D">
        <w:rPr>
          <w:rFonts w:ascii="Simplified Arabic" w:hAnsi="Simplified Arabic" w:cs="Simplified Arabic"/>
          <w:sz w:val="28"/>
          <w:szCs w:val="28"/>
          <w:rtl/>
        </w:rPr>
        <w:tab/>
      </w:r>
    </w:p>
    <w:p w14:paraId="64C704BB" w14:textId="77777777" w:rsidR="00835191" w:rsidRPr="000E031D" w:rsidRDefault="00835191" w:rsidP="009F3747">
      <w:pPr>
        <w:bidi/>
        <w:rPr>
          <w:rFonts w:ascii="Simplified Arabic" w:hAnsi="Simplified Arabic" w:cs="Simplified Arabic"/>
          <w:b/>
          <w:bCs/>
          <w:i/>
          <w:iCs/>
          <w:sz w:val="20"/>
          <w:szCs w:val="20"/>
          <w:rtl/>
        </w:rPr>
      </w:pPr>
      <w:r w:rsidRPr="000E031D">
        <w:rPr>
          <w:rFonts w:ascii="Simplified Arabic" w:hAnsi="Simplified Arabic" w:cs="Simplified Arabic"/>
          <w:b/>
          <w:bCs/>
          <w:i/>
          <w:iCs/>
          <w:sz w:val="20"/>
          <w:szCs w:val="20"/>
          <w:rtl/>
        </w:rPr>
        <w:t>نبذة عن شركة فورد موتور كومباني</w:t>
      </w:r>
    </w:p>
    <w:p w14:paraId="72897427" w14:textId="6F259D99" w:rsidR="0061602D" w:rsidRPr="000E031D" w:rsidRDefault="001774D2" w:rsidP="009F3747">
      <w:pPr>
        <w:bidi/>
        <w:rPr>
          <w:rFonts w:ascii="Simplified Arabic" w:hAnsi="Simplified Arabic" w:cs="Simplified Arabic"/>
          <w:i/>
          <w:sz w:val="20"/>
          <w:szCs w:val="20"/>
          <w:rtl/>
        </w:rPr>
      </w:pPr>
      <w:r w:rsidRPr="000E031D">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199,000 موظف في كافة أرجاء العالم. لمزيد من المعلومات حول فورد ومنتجاتها وشركة فورد موتور كريديت، يرجى زيارة الموقع الإلكتروني</w:t>
      </w:r>
      <w:r w:rsidRPr="000E031D">
        <w:rPr>
          <w:rFonts w:ascii="Simplified Arabic" w:hAnsi="Simplified Arabic" w:cs="Simplified Arabic"/>
          <w:i/>
          <w:sz w:val="20"/>
          <w:szCs w:val="20"/>
          <w:rtl/>
        </w:rPr>
        <w:t xml:space="preserve"> </w:t>
      </w:r>
      <w:hyperlink r:id="rId10" w:history="1">
        <w:r w:rsidRPr="000E031D">
          <w:rPr>
            <w:rStyle w:val="Hyperlink"/>
            <w:rFonts w:ascii="Simplified Arabic" w:hAnsi="Simplified Arabic" w:cs="Simplified Arabic"/>
            <w:i/>
            <w:sz w:val="20"/>
            <w:szCs w:val="20"/>
          </w:rPr>
          <w:t>www.corporate.ford.com</w:t>
        </w:r>
      </w:hyperlink>
      <w:r w:rsidRPr="000E031D">
        <w:rPr>
          <w:rStyle w:val="Hyperlink"/>
          <w:rFonts w:ascii="Simplified Arabic" w:hAnsi="Simplified Arabic" w:cs="Simplified Arabic"/>
          <w:i/>
          <w:sz w:val="20"/>
          <w:szCs w:val="20"/>
        </w:rPr>
        <w:t>.</w:t>
      </w:r>
      <w:r w:rsidRPr="000E031D">
        <w:rPr>
          <w:rStyle w:val="Hyperlink"/>
          <w:rFonts w:ascii="Simplified Arabic" w:hAnsi="Simplified Arabic" w:cs="Simplified Arabic"/>
          <w:i/>
          <w:sz w:val="20"/>
          <w:szCs w:val="20"/>
          <w:rtl/>
        </w:rPr>
        <w:br/>
      </w:r>
      <w:bookmarkStart w:id="3" w:name="begin"/>
      <w:bookmarkEnd w:id="3"/>
    </w:p>
    <w:p w14:paraId="6C835621" w14:textId="6DCB82FC" w:rsidR="00861BDF" w:rsidRPr="000E031D" w:rsidRDefault="00835191" w:rsidP="009F3747">
      <w:pPr>
        <w:bidi/>
        <w:rPr>
          <w:rFonts w:ascii="Simplified Arabic" w:hAnsi="Simplified Arabic" w:cs="Simplified Arabic"/>
          <w:iCs/>
          <w:sz w:val="20"/>
          <w:szCs w:val="20"/>
          <w:rtl/>
        </w:rPr>
      </w:pPr>
      <w:r w:rsidRPr="000E031D">
        <w:rPr>
          <w:rFonts w:ascii="Simplified Arabic" w:hAnsi="Simplified Arabic" w:cs="Simplified Arabic"/>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 لمزيد من المعلومات حول فورد الشرق الأوسط يرجى زيارة الموقع</w:t>
      </w:r>
      <w:hyperlink r:id="rId11" w:history="1">
        <w:r w:rsidRPr="000E031D">
          <w:rPr>
            <w:rStyle w:val="Hyperlink"/>
            <w:rFonts w:ascii="Simplified Arabic" w:hAnsi="Simplified Arabic" w:cs="Simplified Arabic"/>
            <w:i/>
            <w:iCs/>
            <w:sz w:val="20"/>
            <w:szCs w:val="20"/>
            <w:rtl/>
          </w:rPr>
          <w:t xml:space="preserve"> </w:t>
        </w:r>
        <w:r w:rsidRPr="000E031D">
          <w:rPr>
            <w:rStyle w:val="Hyperlink"/>
            <w:rFonts w:ascii="Simplified Arabic" w:hAnsi="Simplified Arabic" w:cs="Simplified Arabic"/>
            <w:i/>
            <w:iCs/>
            <w:sz w:val="20"/>
            <w:szCs w:val="20"/>
          </w:rPr>
          <w:t>www.me.ford.com</w:t>
        </w:r>
      </w:hyperlink>
      <w:r w:rsidRPr="000E031D">
        <w:rPr>
          <w:rFonts w:ascii="Simplified Arabic" w:hAnsi="Simplified Arabic" w:cs="Simplified Arabic"/>
          <w:sz w:val="20"/>
          <w:szCs w:val="20"/>
        </w:rPr>
        <w:t>.</w:t>
      </w:r>
      <w:r w:rsidRPr="000E031D">
        <w:rPr>
          <w:rFonts w:ascii="Simplified Arabic" w:hAnsi="Simplified Arabic" w:cs="Simplified Arabic"/>
          <w:i/>
          <w:sz w:val="20"/>
          <w:szCs w:val="20"/>
          <w:rtl/>
        </w:rPr>
        <w:br/>
      </w:r>
      <w:r w:rsidRPr="000E031D">
        <w:rPr>
          <w:rFonts w:ascii="Simplified Arabic" w:hAnsi="Simplified Arabic" w:cs="Simplified Arabic"/>
          <w:i/>
          <w:sz w:val="28"/>
          <w:szCs w:val="28"/>
          <w:rtl/>
        </w:rPr>
        <w:br/>
      </w:r>
      <w:r w:rsidRPr="000E031D">
        <w:rPr>
          <w:rFonts w:ascii="Simplified Arabic" w:hAnsi="Simplified Arabic" w:cs="Simplified Arabic"/>
          <w:iCs/>
          <w:sz w:val="20"/>
          <w:szCs w:val="20"/>
          <w:rtl/>
        </w:rPr>
        <w:t>كما تعتبر شركة فورد الشرق الأوسط من الشركات الرائدة في مجال المواطنة المؤسسية في المنطقة من خلال ثلاثة برامج قائمة حالياً وهي: برنامج "منح فورد للمحافظة على البيئة" وحملة "محاربات بروح وردية" للتوعية بمرض سرطان الثدي، وبرنامج مهارات القيادة من فورد لحياة آمنة.</w:t>
      </w:r>
    </w:p>
    <w:p w14:paraId="57F28432" w14:textId="77777777" w:rsidR="00835191" w:rsidRPr="000E031D" w:rsidRDefault="00835191" w:rsidP="009F3747">
      <w:pPr>
        <w:bidi/>
        <w:rPr>
          <w:rFonts w:ascii="Simplified Arabic" w:hAnsi="Simplified Arabic" w:cs="Simplified Arabic"/>
          <w:iCs/>
          <w:sz w:val="20"/>
          <w:szCs w:val="20"/>
        </w:rPr>
      </w:pPr>
    </w:p>
    <w:p w14:paraId="15A2745D" w14:textId="77777777" w:rsidR="00D93E13" w:rsidRPr="000E031D" w:rsidRDefault="00D93E13" w:rsidP="009F3747">
      <w:pPr>
        <w:bidi/>
        <w:rPr>
          <w:rFonts w:ascii="Simplified Arabic" w:hAnsi="Simplified Arabic" w:cs="Simplified Arabic"/>
          <w:sz w:val="20"/>
          <w:szCs w:val="20"/>
        </w:rPr>
      </w:pPr>
    </w:p>
    <w:tbl>
      <w:tblPr>
        <w:bidiVisual/>
        <w:tblW w:w="14061" w:type="dxa"/>
        <w:tblLayout w:type="fixed"/>
        <w:tblLook w:val="0000" w:firstRow="0" w:lastRow="0" w:firstColumn="0" w:lastColumn="0" w:noHBand="0" w:noVBand="0"/>
      </w:tblPr>
      <w:tblGrid>
        <w:gridCol w:w="1188"/>
        <w:gridCol w:w="3513"/>
        <w:gridCol w:w="540"/>
        <w:gridCol w:w="4439"/>
        <w:gridCol w:w="4381"/>
      </w:tblGrid>
      <w:tr w:rsidR="00D310B0" w:rsidRPr="000E031D" w14:paraId="25B3D686" w14:textId="0E0FBE71" w:rsidTr="0099779A">
        <w:trPr>
          <w:trHeight w:val="490"/>
        </w:trPr>
        <w:tc>
          <w:tcPr>
            <w:tcW w:w="1188" w:type="dxa"/>
          </w:tcPr>
          <w:p w14:paraId="1456D679" w14:textId="766A663A" w:rsidR="00D310B0" w:rsidRPr="000E031D" w:rsidRDefault="00D310B0" w:rsidP="009F3747">
            <w:pPr>
              <w:bidi/>
              <w:rPr>
                <w:rFonts w:ascii="Simplified Arabic" w:eastAsia="Times New Roman" w:hAnsi="Simplified Arabic" w:cs="Simplified Arabic"/>
                <w:sz w:val="20"/>
                <w:szCs w:val="20"/>
                <w:rtl/>
              </w:rPr>
            </w:pPr>
            <w:r w:rsidRPr="000E031D">
              <w:rPr>
                <w:rFonts w:ascii="Simplified Arabic" w:hAnsi="Simplified Arabic" w:cs="Simplified Arabic"/>
                <w:b/>
                <w:bCs/>
                <w:iCs/>
                <w:sz w:val="20"/>
                <w:szCs w:val="20"/>
                <w:rtl/>
              </w:rPr>
              <w:t>جهات الاتصال:</w:t>
            </w:r>
          </w:p>
        </w:tc>
        <w:tc>
          <w:tcPr>
            <w:tcW w:w="3513" w:type="dxa"/>
          </w:tcPr>
          <w:p w14:paraId="626EACC2" w14:textId="77777777" w:rsidR="00D310B0" w:rsidRPr="000E031D" w:rsidRDefault="00D310B0" w:rsidP="009F3747">
            <w:pPr>
              <w:bidi/>
              <w:rPr>
                <w:rFonts w:ascii="Simplified Arabic" w:eastAsia="Times New Roman" w:hAnsi="Simplified Arabic" w:cs="Simplified Arabic"/>
                <w:sz w:val="20"/>
                <w:szCs w:val="20"/>
                <w:rtl/>
              </w:rPr>
            </w:pPr>
            <w:r w:rsidRPr="000E031D">
              <w:rPr>
                <w:rFonts w:ascii="Simplified Arabic" w:hAnsi="Simplified Arabic" w:cs="Simplified Arabic"/>
                <w:sz w:val="20"/>
                <w:szCs w:val="20"/>
                <w:rtl/>
              </w:rPr>
              <w:t>سوسن نيغوصيان</w:t>
            </w:r>
          </w:p>
          <w:p w14:paraId="4AE66F49" w14:textId="77777777" w:rsidR="00D310B0" w:rsidRPr="000E031D" w:rsidRDefault="00D310B0" w:rsidP="009F3747">
            <w:pPr>
              <w:bidi/>
              <w:rPr>
                <w:rFonts w:ascii="Simplified Arabic" w:eastAsia="Times New Roman" w:hAnsi="Simplified Arabic" w:cs="Simplified Arabic"/>
                <w:sz w:val="20"/>
                <w:szCs w:val="20"/>
                <w:rtl/>
              </w:rPr>
            </w:pPr>
            <w:r w:rsidRPr="000E031D">
              <w:rPr>
                <w:rFonts w:ascii="Simplified Arabic" w:hAnsi="Simplified Arabic" w:cs="Simplified Arabic"/>
                <w:sz w:val="20"/>
                <w:szCs w:val="20"/>
                <w:rtl/>
              </w:rPr>
              <w:t>الشؤون الإعلامية في الشرق الأوسط وشمال أفريقيا</w:t>
            </w:r>
          </w:p>
          <w:p w14:paraId="05481113" w14:textId="77777777" w:rsidR="00D310B0" w:rsidRPr="000E031D" w:rsidRDefault="00D310B0" w:rsidP="009F3747">
            <w:pPr>
              <w:bidi/>
              <w:rPr>
                <w:rFonts w:ascii="Simplified Arabic" w:eastAsia="Times New Roman" w:hAnsi="Simplified Arabic" w:cs="Simplified Arabic"/>
                <w:sz w:val="20"/>
                <w:szCs w:val="20"/>
                <w:rtl/>
              </w:rPr>
            </w:pPr>
            <w:r w:rsidRPr="000E031D">
              <w:rPr>
                <w:rFonts w:ascii="Simplified Arabic" w:hAnsi="Simplified Arabic" w:cs="Simplified Arabic"/>
                <w:sz w:val="20"/>
                <w:szCs w:val="20"/>
                <w:rtl/>
              </w:rPr>
              <w:t>فورد الشرق الأوسط وأفريقيا</w:t>
            </w:r>
          </w:p>
        </w:tc>
        <w:tc>
          <w:tcPr>
            <w:tcW w:w="540" w:type="dxa"/>
          </w:tcPr>
          <w:p w14:paraId="38C3B94E" w14:textId="77777777" w:rsidR="00D310B0" w:rsidRPr="000E031D" w:rsidRDefault="00D310B0" w:rsidP="009F3747">
            <w:pPr>
              <w:bidi/>
              <w:rPr>
                <w:rFonts w:ascii="Simplified Arabic" w:eastAsia="Times New Roman" w:hAnsi="Simplified Arabic" w:cs="Simplified Arabic"/>
                <w:sz w:val="20"/>
                <w:szCs w:val="20"/>
              </w:rPr>
            </w:pPr>
          </w:p>
        </w:tc>
        <w:tc>
          <w:tcPr>
            <w:tcW w:w="4439" w:type="dxa"/>
          </w:tcPr>
          <w:p w14:paraId="20C9F914" w14:textId="369CD2C3" w:rsidR="00D310B0" w:rsidRPr="000E031D" w:rsidRDefault="00D310B0" w:rsidP="009F3747">
            <w:pPr>
              <w:bidi/>
              <w:rPr>
                <w:rFonts w:ascii="Simplified Arabic" w:eastAsia="Times New Roman" w:hAnsi="Simplified Arabic" w:cs="Simplified Arabic"/>
                <w:sz w:val="20"/>
                <w:szCs w:val="20"/>
                <w:rtl/>
              </w:rPr>
            </w:pPr>
            <w:r>
              <w:rPr>
                <w:rFonts w:ascii="Simplified Arabic" w:hAnsi="Simplified Arabic" w:cs="Simplified Arabic" w:hint="cs"/>
                <w:sz w:val="20"/>
                <w:szCs w:val="20"/>
                <w:rtl/>
              </w:rPr>
              <w:t>رشا غانم</w:t>
            </w:r>
          </w:p>
          <w:p w14:paraId="4F60372D" w14:textId="5A6331F7" w:rsidR="00D310B0" w:rsidRPr="000E031D" w:rsidRDefault="00D310B0" w:rsidP="009F3747">
            <w:pPr>
              <w:bidi/>
              <w:rPr>
                <w:rFonts w:ascii="Simplified Arabic" w:eastAsia="Times New Roman" w:hAnsi="Simplified Arabic" w:cs="Simplified Arabic"/>
                <w:sz w:val="20"/>
                <w:szCs w:val="20"/>
                <w:rtl/>
              </w:rPr>
            </w:pPr>
            <w:r w:rsidRPr="000E031D">
              <w:rPr>
                <w:rFonts w:ascii="Simplified Arabic" w:hAnsi="Simplified Arabic" w:cs="Simplified Arabic"/>
                <w:sz w:val="20"/>
                <w:szCs w:val="20"/>
                <w:rtl/>
              </w:rPr>
              <w:t>أصداء بي</w:t>
            </w:r>
            <w:r>
              <w:rPr>
                <w:rFonts w:ascii="Simplified Arabic" w:hAnsi="Simplified Arabic" w:cs="Simplified Arabic" w:hint="cs"/>
                <w:sz w:val="20"/>
                <w:szCs w:val="20"/>
                <w:rtl/>
              </w:rPr>
              <w:t xml:space="preserve"> سي دبليو </w:t>
            </w:r>
          </w:p>
          <w:p w14:paraId="2E7A524B" w14:textId="3C618F61" w:rsidR="00D310B0" w:rsidRPr="000E031D" w:rsidRDefault="00D310B0" w:rsidP="009F3747">
            <w:pPr>
              <w:bidi/>
              <w:rPr>
                <w:rFonts w:ascii="Simplified Arabic" w:eastAsia="Times New Roman" w:hAnsi="Simplified Arabic" w:cs="Simplified Arabic"/>
                <w:sz w:val="20"/>
                <w:szCs w:val="20"/>
                <w:rtl/>
              </w:rPr>
            </w:pPr>
            <w:r w:rsidRPr="000E031D">
              <w:rPr>
                <w:rFonts w:ascii="Simplified Arabic" w:hAnsi="Simplified Arabic" w:cs="Simplified Arabic"/>
                <w:sz w:val="20"/>
                <w:szCs w:val="20"/>
                <w:rtl/>
              </w:rPr>
              <w:t>دبي، الإمارات العربية المتحدة</w:t>
            </w:r>
          </w:p>
        </w:tc>
        <w:tc>
          <w:tcPr>
            <w:tcW w:w="4381" w:type="dxa"/>
          </w:tcPr>
          <w:p w14:paraId="0D09AD7A" w14:textId="77777777" w:rsidR="00D310B0" w:rsidRDefault="00D310B0" w:rsidP="009F3747">
            <w:pPr>
              <w:bidi/>
              <w:rPr>
                <w:rFonts w:ascii="Simplified Arabic" w:hAnsi="Simplified Arabic" w:cs="Simplified Arabic"/>
                <w:sz w:val="20"/>
                <w:szCs w:val="20"/>
                <w:rtl/>
              </w:rPr>
            </w:pPr>
          </w:p>
        </w:tc>
      </w:tr>
      <w:tr w:rsidR="00D310B0" w:rsidRPr="000E031D" w14:paraId="10D0A491" w14:textId="4750CC2E" w:rsidTr="0099779A">
        <w:tc>
          <w:tcPr>
            <w:tcW w:w="1188" w:type="dxa"/>
          </w:tcPr>
          <w:p w14:paraId="7F398CE5" w14:textId="77777777" w:rsidR="00D310B0" w:rsidRPr="000E031D" w:rsidRDefault="00D310B0" w:rsidP="009F3747">
            <w:pPr>
              <w:bidi/>
              <w:rPr>
                <w:rFonts w:ascii="Simplified Arabic" w:eastAsia="Times New Roman" w:hAnsi="Simplified Arabic" w:cs="Simplified Arabic"/>
                <w:color w:val="000000"/>
                <w:sz w:val="20"/>
                <w:szCs w:val="20"/>
              </w:rPr>
            </w:pPr>
          </w:p>
        </w:tc>
        <w:tc>
          <w:tcPr>
            <w:tcW w:w="3513" w:type="dxa"/>
          </w:tcPr>
          <w:p w14:paraId="5DDF3290" w14:textId="77777777" w:rsidR="00D310B0" w:rsidRPr="000E031D" w:rsidRDefault="00D310B0" w:rsidP="009F3747">
            <w:pPr>
              <w:bidi/>
              <w:rPr>
                <w:rFonts w:ascii="Simplified Arabic" w:eastAsia="Times New Roman" w:hAnsi="Simplified Arabic" w:cs="Simplified Arabic"/>
                <w:color w:val="000000"/>
                <w:sz w:val="20"/>
                <w:szCs w:val="20"/>
                <w:rtl/>
              </w:rPr>
            </w:pPr>
            <w:r w:rsidRPr="000E031D">
              <w:rPr>
                <w:rFonts w:ascii="Simplified Arabic" w:hAnsi="Simplified Arabic" w:cs="Simplified Arabic"/>
                <w:color w:val="000000"/>
                <w:sz w:val="20"/>
                <w:szCs w:val="20"/>
                <w:cs/>
              </w:rPr>
              <w:t>‎</w:t>
            </w:r>
            <w:r w:rsidRPr="000E031D">
              <w:rPr>
                <w:rFonts w:ascii="Simplified Arabic" w:hAnsi="Simplified Arabic" w:cs="Simplified Arabic"/>
                <w:color w:val="000000"/>
                <w:sz w:val="20"/>
                <w:szCs w:val="20"/>
                <w:rtl/>
                <w:cs/>
              </w:rPr>
              <w:t>971-4-356-6368</w:t>
            </w:r>
          </w:p>
        </w:tc>
        <w:tc>
          <w:tcPr>
            <w:tcW w:w="540" w:type="dxa"/>
          </w:tcPr>
          <w:p w14:paraId="56A3A470" w14:textId="77777777" w:rsidR="00D310B0" w:rsidRPr="000E031D" w:rsidRDefault="00D310B0" w:rsidP="009F3747">
            <w:pPr>
              <w:bidi/>
              <w:rPr>
                <w:rFonts w:ascii="Simplified Arabic" w:eastAsia="Times New Roman" w:hAnsi="Simplified Arabic" w:cs="Simplified Arabic"/>
                <w:color w:val="000000"/>
                <w:sz w:val="20"/>
                <w:szCs w:val="20"/>
              </w:rPr>
            </w:pPr>
          </w:p>
        </w:tc>
        <w:tc>
          <w:tcPr>
            <w:tcW w:w="4439" w:type="dxa"/>
          </w:tcPr>
          <w:p w14:paraId="5EE84CA1" w14:textId="11F8C275" w:rsidR="00D310B0" w:rsidRPr="000E031D" w:rsidRDefault="00D310B0" w:rsidP="009F3747">
            <w:pPr>
              <w:bidi/>
              <w:rPr>
                <w:rFonts w:ascii="Simplified Arabic" w:eastAsia="Times New Roman" w:hAnsi="Simplified Arabic" w:cs="Simplified Arabic"/>
                <w:color w:val="000000"/>
                <w:sz w:val="20"/>
                <w:szCs w:val="20"/>
                <w:rtl/>
              </w:rPr>
            </w:pPr>
            <w:r w:rsidRPr="000E031D">
              <w:rPr>
                <w:rFonts w:ascii="Simplified Arabic" w:hAnsi="Simplified Arabic" w:cs="Simplified Arabic"/>
                <w:sz w:val="20"/>
                <w:szCs w:val="20"/>
                <w:cs/>
              </w:rPr>
              <w:t>‎</w:t>
            </w:r>
            <w:r w:rsidRPr="000E031D">
              <w:rPr>
                <w:rFonts w:ascii="Simplified Arabic" w:hAnsi="Simplified Arabic" w:cs="Simplified Arabic"/>
                <w:sz w:val="20"/>
                <w:szCs w:val="20"/>
                <w:rtl/>
                <w:cs/>
              </w:rPr>
              <w:t>971-4-4507600</w:t>
            </w:r>
          </w:p>
        </w:tc>
        <w:tc>
          <w:tcPr>
            <w:tcW w:w="4381" w:type="dxa"/>
          </w:tcPr>
          <w:p w14:paraId="01B5D6A8" w14:textId="77777777" w:rsidR="00D310B0" w:rsidRPr="000E031D" w:rsidRDefault="00D310B0" w:rsidP="009F3747">
            <w:pPr>
              <w:bidi/>
              <w:rPr>
                <w:rFonts w:ascii="Simplified Arabic" w:hAnsi="Simplified Arabic" w:cs="Simplified Arabic"/>
                <w:sz w:val="20"/>
                <w:szCs w:val="20"/>
                <w:rtl/>
                <w:cs/>
              </w:rPr>
            </w:pPr>
          </w:p>
        </w:tc>
      </w:tr>
      <w:tr w:rsidR="00D310B0" w:rsidRPr="000E031D" w14:paraId="59DA78FE" w14:textId="37F8AB9F" w:rsidTr="0099779A">
        <w:tc>
          <w:tcPr>
            <w:tcW w:w="1188" w:type="dxa"/>
          </w:tcPr>
          <w:p w14:paraId="2F460D9E" w14:textId="77777777" w:rsidR="00D310B0" w:rsidRPr="000E031D" w:rsidRDefault="00D310B0" w:rsidP="009F3747">
            <w:pPr>
              <w:bidi/>
              <w:rPr>
                <w:rFonts w:ascii="Simplified Arabic" w:eastAsia="Times New Roman" w:hAnsi="Simplified Arabic" w:cs="Simplified Arabic"/>
                <w:color w:val="000000"/>
                <w:sz w:val="20"/>
                <w:szCs w:val="20"/>
              </w:rPr>
            </w:pPr>
          </w:p>
        </w:tc>
        <w:tc>
          <w:tcPr>
            <w:tcW w:w="3513" w:type="dxa"/>
          </w:tcPr>
          <w:p w14:paraId="2D85300E" w14:textId="77777777" w:rsidR="00D310B0" w:rsidRPr="000E031D" w:rsidRDefault="00D310B0" w:rsidP="009F3747">
            <w:pPr>
              <w:bidi/>
              <w:rPr>
                <w:rFonts w:ascii="Simplified Arabic" w:eastAsia="Times New Roman" w:hAnsi="Simplified Arabic" w:cs="Simplified Arabic"/>
                <w:color w:val="000000"/>
                <w:sz w:val="20"/>
                <w:szCs w:val="20"/>
                <w:rtl/>
              </w:rPr>
            </w:pPr>
            <w:hyperlink r:id="rId12" w:history="1">
              <w:r w:rsidRPr="000E031D">
                <w:rPr>
                  <w:rFonts w:ascii="Simplified Arabic" w:hAnsi="Simplified Arabic" w:cs="Simplified Arabic"/>
                  <w:color w:val="0000FF"/>
                  <w:sz w:val="20"/>
                  <w:szCs w:val="20"/>
                  <w:u w:val="single"/>
                </w:rPr>
                <w:t>snigogho@ford.com</w:t>
              </w:r>
            </w:hyperlink>
          </w:p>
        </w:tc>
        <w:tc>
          <w:tcPr>
            <w:tcW w:w="540" w:type="dxa"/>
          </w:tcPr>
          <w:p w14:paraId="699151C4" w14:textId="77777777" w:rsidR="00D310B0" w:rsidRPr="000E031D" w:rsidRDefault="00D310B0" w:rsidP="009F3747">
            <w:pPr>
              <w:bidi/>
              <w:rPr>
                <w:rFonts w:ascii="Simplified Arabic" w:eastAsia="Times New Roman" w:hAnsi="Simplified Arabic" w:cs="Simplified Arabic"/>
                <w:color w:val="000000"/>
                <w:sz w:val="20"/>
                <w:szCs w:val="20"/>
                <w:u w:val="single"/>
              </w:rPr>
            </w:pPr>
          </w:p>
        </w:tc>
        <w:tc>
          <w:tcPr>
            <w:tcW w:w="4439" w:type="dxa"/>
          </w:tcPr>
          <w:p w14:paraId="15F5D5C8" w14:textId="069CA535" w:rsidR="00D310B0" w:rsidRPr="000E031D" w:rsidRDefault="00D310B0" w:rsidP="009F3747">
            <w:pPr>
              <w:bidi/>
              <w:rPr>
                <w:rFonts w:ascii="Simplified Arabic" w:eastAsia="Times New Roman" w:hAnsi="Simplified Arabic" w:cs="Simplified Arabic"/>
                <w:color w:val="0000FF"/>
                <w:sz w:val="20"/>
                <w:szCs w:val="20"/>
                <w:u w:val="single"/>
                <w:rtl/>
              </w:rPr>
            </w:pPr>
            <w:hyperlink r:id="rId13" w:history="1">
              <w:r w:rsidRPr="00347A79">
                <w:rPr>
                  <w:rStyle w:val="Hyperlink"/>
                  <w:rFonts w:ascii="Simplified Arabic" w:hAnsi="Simplified Arabic" w:cs="Simplified Arabic"/>
                  <w:sz w:val="20"/>
                  <w:szCs w:val="20"/>
                </w:rPr>
                <w:t xml:space="preserve"> rasha.ghanem@bcw-global.com</w:t>
              </w:r>
            </w:hyperlink>
          </w:p>
          <w:p w14:paraId="06FAAD64" w14:textId="7CE27325" w:rsidR="00D310B0" w:rsidRPr="000E031D" w:rsidRDefault="00D310B0" w:rsidP="009F3747">
            <w:pPr>
              <w:bidi/>
              <w:rPr>
                <w:rFonts w:ascii="Simplified Arabic" w:eastAsia="Times New Roman" w:hAnsi="Simplified Arabic" w:cs="Simplified Arabic"/>
                <w:color w:val="000000"/>
                <w:sz w:val="20"/>
                <w:szCs w:val="20"/>
                <w:rtl/>
              </w:rPr>
            </w:pPr>
          </w:p>
        </w:tc>
        <w:tc>
          <w:tcPr>
            <w:tcW w:w="4381" w:type="dxa"/>
          </w:tcPr>
          <w:p w14:paraId="59DCBC44" w14:textId="77777777" w:rsidR="00D310B0" w:rsidRDefault="00D310B0" w:rsidP="009F3747">
            <w:pPr>
              <w:bidi/>
              <w:rPr>
                <w:rStyle w:val="Hyperlink"/>
                <w:rFonts w:ascii="Simplified Arabic" w:hAnsi="Simplified Arabic" w:cs="Simplified Arabic"/>
                <w:sz w:val="20"/>
                <w:szCs w:val="20"/>
              </w:rPr>
            </w:pPr>
          </w:p>
        </w:tc>
      </w:tr>
    </w:tbl>
    <w:p w14:paraId="2D6093CC" w14:textId="77777777" w:rsidR="00467DCC" w:rsidRPr="000E031D" w:rsidRDefault="00467DCC" w:rsidP="009F3747">
      <w:pPr>
        <w:bidi/>
        <w:rPr>
          <w:rFonts w:ascii="Simplified Arabic" w:hAnsi="Simplified Arabic" w:cs="Simplified Arabic"/>
          <w:sz w:val="28"/>
          <w:szCs w:val="28"/>
        </w:rPr>
      </w:pPr>
    </w:p>
    <w:sectPr w:rsidR="00467DCC" w:rsidRPr="000E031D" w:rsidSect="0099779A">
      <w:headerReference w:type="default" r:id="rId14"/>
      <w:footerReference w:type="default" r:id="rId15"/>
      <w:headerReference w:type="first" r:id="rId16"/>
      <w:footerReference w:type="first" r:id="rId17"/>
      <w:pgSz w:w="11906" w:h="16838"/>
      <w:pgMar w:top="466"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62D4F" w14:textId="77777777" w:rsidR="004E75C9" w:rsidRDefault="004E75C9" w:rsidP="00070E42">
      <w:r>
        <w:separator/>
      </w:r>
    </w:p>
  </w:endnote>
  <w:endnote w:type="continuationSeparator" w:id="0">
    <w:p w14:paraId="49E9CD4A" w14:textId="77777777" w:rsidR="004E75C9" w:rsidRDefault="004E75C9"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plified Arabic">
    <w:altName w:val="Times New Roman"/>
    <w:panose1 w:val="02020603050405020304"/>
    <w:charset w:val="B2"/>
    <w:family w:val="roman"/>
    <w:pitch w:val="variable"/>
    <w:sig w:usb0="00002003" w:usb1="0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4457" w14:textId="77777777" w:rsidR="0023021D" w:rsidRDefault="0023021D" w:rsidP="00070E42"/>
  <w:p w14:paraId="559A64EA" w14:textId="2EECB251" w:rsidR="0023021D" w:rsidRPr="004F7F31" w:rsidRDefault="0023021D" w:rsidP="004F7F31">
    <w:pPr>
      <w:pStyle w:val="Footer"/>
      <w:bidi/>
      <w:jc w:val="center"/>
      <w:rPr>
        <w:rFonts w:ascii="Times New Roman" w:hAnsi="Times New Roman" w:cs="Times New Roman"/>
        <w:iCs/>
        <w:sz w:val="18"/>
        <w:szCs w:val="18"/>
      </w:rPr>
    </w:pPr>
    <w:r w:rsidRPr="00892064">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rFonts w:ascii="Times New Roman" w:hAnsi="Times New Roman" w:cs="Times New Roman"/>
          <w:sz w:val="18"/>
          <w:szCs w:val="18"/>
          <w:rtl/>
        </w:rPr>
        <w:t xml:space="preserve"> </w:t>
      </w:r>
      <w:r w:rsidRPr="00892064">
        <w:rPr>
          <w:rStyle w:val="Hyperlink"/>
          <w:rFonts w:ascii="Times New Roman" w:hAnsi="Times New Roman" w:cs="Times New Roman"/>
          <w:sz w:val="18"/>
          <w:szCs w:val="18"/>
        </w:rPr>
        <w:t>www.media.ford.com</w:t>
      </w:r>
    </w:hyperlink>
    <w:r w:rsidRPr="00892064">
      <w:rPr>
        <w:rFonts w:ascii="Times New Roman" w:hAnsi="Times New Roman" w:cs="Times New Roman"/>
        <w:sz w:val="18"/>
        <w:szCs w:val="18"/>
      </w:rPr>
      <w:t>.</w:t>
    </w:r>
    <w:r w:rsidRPr="00892064">
      <w:rPr>
        <w:rFonts w:ascii="Times New Roman" w:hAnsi="Times New Roman" w:cs="Times New Roman"/>
        <w:sz w:val="18"/>
        <w:szCs w:val="18"/>
        <w:rtl/>
      </w:rPr>
      <w:t xml:space="preserve">  </w:t>
    </w:r>
    <w:r w:rsidRPr="00892064">
      <w:rPr>
        <w:rFonts w:ascii="Times New Roman" w:hAnsi="Times New Roman" w:cs="Times New Roman"/>
        <w:sz w:val="18"/>
        <w:szCs w:val="18"/>
        <w:rtl/>
      </w:rPr>
      <w:br/>
      <w:t>وندعوكم لمتابعتنا عبر موقع</w:t>
    </w:r>
    <w:hyperlink r:id="rId2" w:history="1">
      <w:r w:rsidRPr="00892064">
        <w:rPr>
          <w:rStyle w:val="Hyperlink"/>
          <w:rFonts w:ascii="Times New Roman" w:hAnsi="Times New Roman" w:cs="Times New Roman"/>
          <w:iCs/>
          <w:sz w:val="18"/>
          <w:szCs w:val="18"/>
          <w:rtl/>
        </w:rPr>
        <w:t xml:space="preserve"> </w:t>
      </w:r>
      <w:r w:rsidRPr="00892064">
        <w:rPr>
          <w:rStyle w:val="Hyperlink"/>
          <w:rFonts w:ascii="Times New Roman" w:hAnsi="Times New Roman" w:cs="Times New Roman"/>
          <w:iCs/>
          <w:sz w:val="18"/>
          <w:szCs w:val="18"/>
        </w:rPr>
        <w:t>www.facebook.com/fordmiddleeast</w:t>
      </w:r>
    </w:hyperlink>
    <w:r w:rsidRPr="00892064">
      <w:rPr>
        <w:rFonts w:ascii="Times New Roman" w:hAnsi="Times New Roman" w:cs="Times New Roman"/>
        <w:sz w:val="18"/>
        <w:szCs w:val="18"/>
        <w:rtl/>
      </w:rPr>
      <w:t xml:space="preserve">، </w:t>
    </w:r>
    <w:hyperlink r:id="rId3" w:history="1">
      <w:r w:rsidRPr="00892064">
        <w:rPr>
          <w:rStyle w:val="Hyperlink"/>
          <w:rFonts w:ascii="Times New Roman" w:hAnsi="Times New Roman" w:cs="Times New Roman"/>
          <w:iCs/>
          <w:sz w:val="18"/>
          <w:szCs w:val="18"/>
        </w:rPr>
        <w:t>www.twitter.com/fordmiddleeast</w:t>
      </w:r>
    </w:hyperlink>
    <w:r w:rsidRPr="00892064">
      <w:rPr>
        <w:rFonts w:ascii="Times New Roman" w:hAnsi="Times New Roman" w:cs="Times New Roman"/>
        <w:iCs/>
        <w:sz w:val="18"/>
        <w:szCs w:val="18"/>
        <w:rtl/>
      </w:rPr>
      <w:t xml:space="preserve"> أو </w:t>
    </w:r>
    <w:hyperlink r:id="rId4" w:history="1">
      <w:r w:rsidRPr="00892064">
        <w:rPr>
          <w:rStyle w:val="Hyperlink"/>
          <w:rFonts w:ascii="Times New Roman" w:hAnsi="Times New Roman" w:cs="Times New Roman"/>
          <w:iCs/>
          <w:sz w:val="18"/>
          <w:szCs w:val="18"/>
        </w:rPr>
        <w:t>www.instagram.com/fordmiddleeast</w:t>
      </w:r>
    </w:hyperlink>
    <w:r w:rsidRPr="00892064">
      <w:rPr>
        <w:rFonts w:ascii="Times New Roman" w:hAnsi="Times New Roman" w:cs="Times New Roman"/>
        <w:iCs/>
        <w:sz w:val="18"/>
        <w:szCs w:val="18"/>
        <w:rtl/>
      </w:rPr>
      <w:t xml:space="preserve"> أو </w:t>
    </w:r>
    <w:hyperlink r:id="rId5" w:history="1">
      <w:r w:rsidRPr="00892064">
        <w:rPr>
          <w:rStyle w:val="Hyperlink"/>
          <w:rFonts w:ascii="Times New Roman" w:hAnsi="Times New Roman" w:cs="Times New Roman"/>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17B6F" w14:textId="644ABDA7" w:rsidR="00334F86" w:rsidRPr="00892064" w:rsidRDefault="00334F86" w:rsidP="00334F86">
    <w:pPr>
      <w:pStyle w:val="Footer"/>
      <w:bidi/>
      <w:jc w:val="center"/>
      <w:rPr>
        <w:rFonts w:ascii="Times New Roman" w:hAnsi="Times New Roman" w:cs="Times New Roman"/>
        <w:iCs/>
        <w:sz w:val="18"/>
        <w:szCs w:val="18"/>
        <w:rtl/>
      </w:rPr>
    </w:pPr>
    <w:r w:rsidRPr="00892064">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rFonts w:ascii="Times New Roman" w:hAnsi="Times New Roman" w:cs="Times New Roman"/>
          <w:sz w:val="18"/>
          <w:szCs w:val="18"/>
          <w:rtl/>
        </w:rPr>
        <w:t xml:space="preserve"> </w:t>
      </w:r>
      <w:r w:rsidRPr="00892064">
        <w:rPr>
          <w:rStyle w:val="Hyperlink"/>
          <w:rFonts w:ascii="Times New Roman" w:hAnsi="Times New Roman" w:cs="Times New Roman"/>
          <w:sz w:val="18"/>
          <w:szCs w:val="18"/>
        </w:rPr>
        <w:t>www.media.ford.com</w:t>
      </w:r>
    </w:hyperlink>
    <w:r w:rsidRPr="00892064">
      <w:rPr>
        <w:rFonts w:ascii="Times New Roman" w:hAnsi="Times New Roman" w:cs="Times New Roman"/>
        <w:sz w:val="18"/>
        <w:szCs w:val="18"/>
      </w:rPr>
      <w:t>.</w:t>
    </w:r>
    <w:r w:rsidRPr="00892064">
      <w:rPr>
        <w:rFonts w:ascii="Times New Roman" w:hAnsi="Times New Roman" w:cs="Times New Roman"/>
        <w:sz w:val="18"/>
        <w:szCs w:val="18"/>
        <w:rtl/>
      </w:rPr>
      <w:t xml:space="preserve">  </w:t>
    </w:r>
    <w:r w:rsidRPr="00892064">
      <w:rPr>
        <w:rFonts w:ascii="Times New Roman" w:hAnsi="Times New Roman" w:cs="Times New Roman"/>
        <w:sz w:val="18"/>
        <w:szCs w:val="18"/>
        <w:rtl/>
      </w:rPr>
      <w:br/>
      <w:t>وندعوكم لمتابعتنا عبر موقع</w:t>
    </w:r>
    <w:hyperlink r:id="rId2" w:history="1">
      <w:r w:rsidRPr="00892064">
        <w:rPr>
          <w:rStyle w:val="Hyperlink"/>
          <w:rFonts w:ascii="Times New Roman" w:hAnsi="Times New Roman" w:cs="Times New Roman"/>
          <w:iCs/>
          <w:sz w:val="18"/>
          <w:szCs w:val="18"/>
          <w:rtl/>
        </w:rPr>
        <w:t xml:space="preserve"> </w:t>
      </w:r>
      <w:r w:rsidRPr="00892064">
        <w:rPr>
          <w:rStyle w:val="Hyperlink"/>
          <w:rFonts w:ascii="Times New Roman" w:hAnsi="Times New Roman" w:cs="Times New Roman"/>
          <w:iCs/>
          <w:sz w:val="18"/>
          <w:szCs w:val="18"/>
        </w:rPr>
        <w:t>www.facebook.com/fordmiddleeast</w:t>
      </w:r>
    </w:hyperlink>
    <w:r w:rsidRPr="00892064">
      <w:rPr>
        <w:rFonts w:ascii="Times New Roman" w:hAnsi="Times New Roman" w:cs="Times New Roman"/>
        <w:sz w:val="18"/>
        <w:szCs w:val="18"/>
        <w:rtl/>
      </w:rPr>
      <w:t xml:space="preserve">، </w:t>
    </w:r>
    <w:hyperlink r:id="rId3" w:history="1">
      <w:r w:rsidRPr="00892064">
        <w:rPr>
          <w:rStyle w:val="Hyperlink"/>
          <w:rFonts w:ascii="Times New Roman" w:hAnsi="Times New Roman" w:cs="Times New Roman"/>
          <w:iCs/>
          <w:sz w:val="18"/>
          <w:szCs w:val="18"/>
        </w:rPr>
        <w:t>www.twitter.com/fordmiddleeast</w:t>
      </w:r>
    </w:hyperlink>
    <w:r w:rsidRPr="00892064">
      <w:rPr>
        <w:rFonts w:ascii="Times New Roman" w:hAnsi="Times New Roman" w:cs="Times New Roman"/>
        <w:iCs/>
        <w:sz w:val="18"/>
        <w:szCs w:val="18"/>
        <w:rtl/>
      </w:rPr>
      <w:t xml:space="preserve"> أو </w:t>
    </w:r>
    <w:hyperlink r:id="rId4" w:history="1">
      <w:r w:rsidRPr="00892064">
        <w:rPr>
          <w:rStyle w:val="Hyperlink"/>
          <w:rFonts w:ascii="Times New Roman" w:hAnsi="Times New Roman" w:cs="Times New Roman"/>
          <w:iCs/>
          <w:sz w:val="18"/>
          <w:szCs w:val="18"/>
        </w:rPr>
        <w:t>www.instagram.com/fordmiddleeast</w:t>
      </w:r>
    </w:hyperlink>
    <w:r w:rsidRPr="00892064">
      <w:rPr>
        <w:rFonts w:ascii="Times New Roman" w:hAnsi="Times New Roman" w:cs="Times New Roman"/>
        <w:iCs/>
        <w:sz w:val="18"/>
        <w:szCs w:val="18"/>
        <w:rtl/>
      </w:rPr>
      <w:t xml:space="preserve"> أو </w:t>
    </w:r>
    <w:hyperlink r:id="rId5" w:history="1">
      <w:r w:rsidRPr="00892064">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32782" w14:textId="77777777" w:rsidR="004E75C9" w:rsidRDefault="004E75C9" w:rsidP="00070E42">
      <w:r>
        <w:separator/>
      </w:r>
    </w:p>
  </w:footnote>
  <w:footnote w:type="continuationSeparator" w:id="0">
    <w:p w14:paraId="714E0CB4" w14:textId="77777777" w:rsidR="004E75C9" w:rsidRDefault="004E75C9"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89BEC" w14:textId="30E869A7" w:rsidR="0023021D" w:rsidRDefault="0023021D" w:rsidP="0031406E">
    <w:pPr>
      <w:pStyle w:val="Header"/>
      <w:tabs>
        <w:tab w:val="left" w:pos="14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9612F" w14:textId="481B2822" w:rsidR="0031406E" w:rsidRPr="00A13F35" w:rsidRDefault="00A13F35" w:rsidP="0099779A">
    <w:pPr>
      <w:pStyle w:val="Header"/>
      <w:jc w:val="right"/>
      <w:rPr>
        <w:rtl/>
      </w:rPr>
    </w:pPr>
    <w:r w:rsidRPr="00CC15D6">
      <w:rPr>
        <w:noProof/>
      </w:rPr>
      <mc:AlternateContent>
        <mc:Choice Requires="wps">
          <w:drawing>
            <wp:anchor distT="0" distB="0" distL="114300" distR="114300" simplePos="0" relativeHeight="251659264" behindDoc="0" locked="0" layoutInCell="1" allowOverlap="1" wp14:anchorId="76572EEE" wp14:editId="3D6533DE">
              <wp:simplePos x="0" y="0"/>
              <wp:positionH relativeFrom="column">
                <wp:posOffset>4583430</wp:posOffset>
              </wp:positionH>
              <wp:positionV relativeFrom="paragraph">
                <wp:posOffset>38735</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8DB6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3.05pt" to="360.9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" strokeweight="1pt"/>
          </w:pict>
        </mc:Fallback>
      </mc:AlternateContent>
    </w:r>
    <w:r w:rsidRPr="00CC15D6">
      <w:rPr>
        <w:noProof/>
      </w:rPr>
      <w:drawing>
        <wp:anchor distT="0" distB="0" distL="114300" distR="114300" simplePos="0" relativeHeight="251660288" behindDoc="0" locked="0" layoutInCell="1" allowOverlap="1" wp14:anchorId="4C2EC5E3" wp14:editId="396A7287">
          <wp:simplePos x="0" y="0"/>
          <wp:positionH relativeFrom="column">
            <wp:posOffset>4672330</wp:posOffset>
          </wp:positionH>
          <wp:positionV relativeFrom="paragraph">
            <wp:posOffset>11430</wp:posOffset>
          </wp:positionV>
          <wp:extent cx="800100" cy="314325"/>
          <wp:effectExtent l="0" t="0" r="0" b="9525"/>
          <wp:wrapNone/>
          <wp:docPr id="14" name="Picture 14"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hint="cs"/>
        <w:smallCaps/>
        <w:position w:val="132"/>
        <w:sz w:val="48"/>
        <w:szCs w:val="48"/>
        <w:rtl/>
      </w:rPr>
      <w:t xml:space="preserve">                    </w:t>
    </w:r>
    <w:r w:rsidRPr="00CC15D6">
      <w:rPr>
        <w:rFonts w:ascii="Book Antiqua" w:hAnsi="Book Antiqua" w:hint="cs"/>
        <w:smallCaps/>
        <w:position w:val="132"/>
        <w:sz w:val="44"/>
        <w:szCs w:val="44"/>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E5ABB"/>
    <w:multiLevelType w:val="hybridMultilevel"/>
    <w:tmpl w:val="0D5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935A6"/>
    <w:multiLevelType w:val="hybridMultilevel"/>
    <w:tmpl w:val="B0D2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80A89"/>
    <w:multiLevelType w:val="multilevel"/>
    <w:tmpl w:val="A47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0509B"/>
    <w:multiLevelType w:val="hybridMultilevel"/>
    <w:tmpl w:val="02608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DCD6D17"/>
    <w:multiLevelType w:val="hybridMultilevel"/>
    <w:tmpl w:val="851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1"/>
  </w:num>
  <w:num w:numId="5">
    <w:abstractNumId w:val="12"/>
  </w:num>
  <w:num w:numId="6">
    <w:abstractNumId w:val="6"/>
  </w:num>
  <w:num w:numId="7">
    <w:abstractNumId w:val="1"/>
  </w:num>
  <w:num w:numId="8">
    <w:abstractNumId w:val="8"/>
  </w:num>
  <w:num w:numId="9">
    <w:abstractNumId w:val="9"/>
  </w:num>
  <w:num w:numId="10">
    <w:abstractNumId w:val="2"/>
  </w:num>
  <w:num w:numId="11">
    <w:abstractNumId w:val="5"/>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0" w:nlCheck="1" w:checkStyle="0"/>
  <w:activeWritingStyle w:appName="MSWord" w:lang="ar-A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3396"/>
    <w:rsid w:val="000235BB"/>
    <w:rsid w:val="00032C05"/>
    <w:rsid w:val="000628E9"/>
    <w:rsid w:val="00070E42"/>
    <w:rsid w:val="0007360B"/>
    <w:rsid w:val="000739F6"/>
    <w:rsid w:val="0007699B"/>
    <w:rsid w:val="00091E7B"/>
    <w:rsid w:val="00095D41"/>
    <w:rsid w:val="000A5F86"/>
    <w:rsid w:val="000B2EED"/>
    <w:rsid w:val="000B5411"/>
    <w:rsid w:val="000C2EEC"/>
    <w:rsid w:val="000D4B55"/>
    <w:rsid w:val="000D65C2"/>
    <w:rsid w:val="000E031D"/>
    <w:rsid w:val="00104D41"/>
    <w:rsid w:val="00113ACF"/>
    <w:rsid w:val="001416FD"/>
    <w:rsid w:val="001422D9"/>
    <w:rsid w:val="00165617"/>
    <w:rsid w:val="001774D2"/>
    <w:rsid w:val="001807BD"/>
    <w:rsid w:val="001A660C"/>
    <w:rsid w:val="001B18B3"/>
    <w:rsid w:val="001B7455"/>
    <w:rsid w:val="001C7A70"/>
    <w:rsid w:val="001D0B66"/>
    <w:rsid w:val="001D487A"/>
    <w:rsid w:val="001E0E72"/>
    <w:rsid w:val="001F0F2B"/>
    <w:rsid w:val="002000D7"/>
    <w:rsid w:val="002012A9"/>
    <w:rsid w:val="00201595"/>
    <w:rsid w:val="00206B21"/>
    <w:rsid w:val="002212F0"/>
    <w:rsid w:val="002233B3"/>
    <w:rsid w:val="00224962"/>
    <w:rsid w:val="00224CD7"/>
    <w:rsid w:val="0023021D"/>
    <w:rsid w:val="00233FC8"/>
    <w:rsid w:val="0023752C"/>
    <w:rsid w:val="002456A6"/>
    <w:rsid w:val="002460AF"/>
    <w:rsid w:val="00257C4C"/>
    <w:rsid w:val="002726DB"/>
    <w:rsid w:val="002D5196"/>
    <w:rsid w:val="002D52D6"/>
    <w:rsid w:val="002E579C"/>
    <w:rsid w:val="00301D51"/>
    <w:rsid w:val="00302506"/>
    <w:rsid w:val="00303743"/>
    <w:rsid w:val="0030578D"/>
    <w:rsid w:val="0031406E"/>
    <w:rsid w:val="00314511"/>
    <w:rsid w:val="00320AA8"/>
    <w:rsid w:val="0032483C"/>
    <w:rsid w:val="00332610"/>
    <w:rsid w:val="00334F86"/>
    <w:rsid w:val="00373324"/>
    <w:rsid w:val="00377A11"/>
    <w:rsid w:val="00392683"/>
    <w:rsid w:val="003957F9"/>
    <w:rsid w:val="003E0CED"/>
    <w:rsid w:val="00401F32"/>
    <w:rsid w:val="00414BD0"/>
    <w:rsid w:val="00442535"/>
    <w:rsid w:val="004453A2"/>
    <w:rsid w:val="004574A5"/>
    <w:rsid w:val="00467DCC"/>
    <w:rsid w:val="00477C32"/>
    <w:rsid w:val="004C066F"/>
    <w:rsid w:val="004D63E9"/>
    <w:rsid w:val="004E2C75"/>
    <w:rsid w:val="004E6054"/>
    <w:rsid w:val="004E75C9"/>
    <w:rsid w:val="004F643C"/>
    <w:rsid w:val="004F7F31"/>
    <w:rsid w:val="005047E8"/>
    <w:rsid w:val="005224E2"/>
    <w:rsid w:val="005313A2"/>
    <w:rsid w:val="00536AC6"/>
    <w:rsid w:val="00547CAF"/>
    <w:rsid w:val="00553455"/>
    <w:rsid w:val="00574260"/>
    <w:rsid w:val="00584EEA"/>
    <w:rsid w:val="00594ABB"/>
    <w:rsid w:val="005B5279"/>
    <w:rsid w:val="005B6E13"/>
    <w:rsid w:val="005B7942"/>
    <w:rsid w:val="005D69AE"/>
    <w:rsid w:val="005F2736"/>
    <w:rsid w:val="005F2BB8"/>
    <w:rsid w:val="00602595"/>
    <w:rsid w:val="00604203"/>
    <w:rsid w:val="00604CCB"/>
    <w:rsid w:val="0061602D"/>
    <w:rsid w:val="006205B7"/>
    <w:rsid w:val="006614C7"/>
    <w:rsid w:val="00661CA0"/>
    <w:rsid w:val="00663D3A"/>
    <w:rsid w:val="00684EAF"/>
    <w:rsid w:val="006966E2"/>
    <w:rsid w:val="006A48D9"/>
    <w:rsid w:val="006B07EA"/>
    <w:rsid w:val="006C6EAD"/>
    <w:rsid w:val="006D26E5"/>
    <w:rsid w:val="006D7DC4"/>
    <w:rsid w:val="006E5CC2"/>
    <w:rsid w:val="0070191A"/>
    <w:rsid w:val="007200CA"/>
    <w:rsid w:val="007332F6"/>
    <w:rsid w:val="0074506B"/>
    <w:rsid w:val="00746BB4"/>
    <w:rsid w:val="00764DE7"/>
    <w:rsid w:val="00771948"/>
    <w:rsid w:val="007728E0"/>
    <w:rsid w:val="00787DDE"/>
    <w:rsid w:val="00794EAB"/>
    <w:rsid w:val="007A0356"/>
    <w:rsid w:val="007C5027"/>
    <w:rsid w:val="007D0A6F"/>
    <w:rsid w:val="007D3BAB"/>
    <w:rsid w:val="007D46AF"/>
    <w:rsid w:val="007D4874"/>
    <w:rsid w:val="007D7F84"/>
    <w:rsid w:val="008039F5"/>
    <w:rsid w:val="00813B4B"/>
    <w:rsid w:val="0081418F"/>
    <w:rsid w:val="008333A4"/>
    <w:rsid w:val="00835191"/>
    <w:rsid w:val="00836796"/>
    <w:rsid w:val="00841637"/>
    <w:rsid w:val="008478A4"/>
    <w:rsid w:val="0085007D"/>
    <w:rsid w:val="00852DE2"/>
    <w:rsid w:val="00861BDF"/>
    <w:rsid w:val="00877342"/>
    <w:rsid w:val="00892064"/>
    <w:rsid w:val="00893DCB"/>
    <w:rsid w:val="008B48E5"/>
    <w:rsid w:val="008C4320"/>
    <w:rsid w:val="008D2FC9"/>
    <w:rsid w:val="008E0C36"/>
    <w:rsid w:val="008E1345"/>
    <w:rsid w:val="008E7C31"/>
    <w:rsid w:val="00900E28"/>
    <w:rsid w:val="009026A1"/>
    <w:rsid w:val="00905EB9"/>
    <w:rsid w:val="00912BCF"/>
    <w:rsid w:val="00944690"/>
    <w:rsid w:val="00944C11"/>
    <w:rsid w:val="009531C9"/>
    <w:rsid w:val="0095438D"/>
    <w:rsid w:val="009544FB"/>
    <w:rsid w:val="0099779A"/>
    <w:rsid w:val="009A6F1C"/>
    <w:rsid w:val="009C2B8A"/>
    <w:rsid w:val="009F3747"/>
    <w:rsid w:val="009F62B7"/>
    <w:rsid w:val="00A078AE"/>
    <w:rsid w:val="00A13F35"/>
    <w:rsid w:val="00A202A1"/>
    <w:rsid w:val="00A3178B"/>
    <w:rsid w:val="00A40C4A"/>
    <w:rsid w:val="00A52ED9"/>
    <w:rsid w:val="00A84E61"/>
    <w:rsid w:val="00A93E47"/>
    <w:rsid w:val="00AA7194"/>
    <w:rsid w:val="00AB25E3"/>
    <w:rsid w:val="00AC04C6"/>
    <w:rsid w:val="00AC6DC7"/>
    <w:rsid w:val="00AD78A5"/>
    <w:rsid w:val="00B0103A"/>
    <w:rsid w:val="00B0308B"/>
    <w:rsid w:val="00B34A70"/>
    <w:rsid w:val="00B34BD6"/>
    <w:rsid w:val="00B36C48"/>
    <w:rsid w:val="00B61AE3"/>
    <w:rsid w:val="00B61DA0"/>
    <w:rsid w:val="00B73B94"/>
    <w:rsid w:val="00B7559D"/>
    <w:rsid w:val="00B8402D"/>
    <w:rsid w:val="00B87691"/>
    <w:rsid w:val="00BA0209"/>
    <w:rsid w:val="00BA630D"/>
    <w:rsid w:val="00BB3B22"/>
    <w:rsid w:val="00BC3617"/>
    <w:rsid w:val="00BC63CD"/>
    <w:rsid w:val="00C168DB"/>
    <w:rsid w:val="00C240EC"/>
    <w:rsid w:val="00C24A2F"/>
    <w:rsid w:val="00C27E96"/>
    <w:rsid w:val="00C44A77"/>
    <w:rsid w:val="00C92BDE"/>
    <w:rsid w:val="00CB0BCE"/>
    <w:rsid w:val="00CB1A47"/>
    <w:rsid w:val="00CB6732"/>
    <w:rsid w:val="00CF48F5"/>
    <w:rsid w:val="00D07EC7"/>
    <w:rsid w:val="00D250CB"/>
    <w:rsid w:val="00D310B0"/>
    <w:rsid w:val="00D725E8"/>
    <w:rsid w:val="00D93470"/>
    <w:rsid w:val="00D93E13"/>
    <w:rsid w:val="00D9650A"/>
    <w:rsid w:val="00DC5121"/>
    <w:rsid w:val="00DD1946"/>
    <w:rsid w:val="00DE613F"/>
    <w:rsid w:val="00DF7541"/>
    <w:rsid w:val="00E02505"/>
    <w:rsid w:val="00E244F4"/>
    <w:rsid w:val="00E5158E"/>
    <w:rsid w:val="00E6199E"/>
    <w:rsid w:val="00E64CD3"/>
    <w:rsid w:val="00EA61B4"/>
    <w:rsid w:val="00EC0023"/>
    <w:rsid w:val="00EC021D"/>
    <w:rsid w:val="00EC1BDC"/>
    <w:rsid w:val="00ED06A4"/>
    <w:rsid w:val="00ED3902"/>
    <w:rsid w:val="00EE3B80"/>
    <w:rsid w:val="00F15A6B"/>
    <w:rsid w:val="00F17E9D"/>
    <w:rsid w:val="00F230C3"/>
    <w:rsid w:val="00F3210B"/>
    <w:rsid w:val="00F431DD"/>
    <w:rsid w:val="00F520E9"/>
    <w:rsid w:val="00F54199"/>
    <w:rsid w:val="00F8015F"/>
    <w:rsid w:val="00F943A2"/>
    <w:rsid w:val="00FA7B92"/>
    <w:rsid w:val="00FB7A75"/>
    <w:rsid w:val="00FD2D4D"/>
    <w:rsid w:val="00FF13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1538B1"/>
  <w15:docId w15:val="{DC380A76-45F4-4415-8A35-1D3A0592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semiHidden/>
    <w:unhideWhenUsed/>
    <w:rsid w:val="00032C05"/>
    <w:rPr>
      <w:sz w:val="16"/>
      <w:szCs w:val="16"/>
    </w:rPr>
  </w:style>
  <w:style w:type="paragraph" w:styleId="CommentText">
    <w:name w:val="annotation text"/>
    <w:basedOn w:val="Normal"/>
    <w:link w:val="CommentTextChar"/>
    <w:semiHidden/>
    <w:unhideWhenUsed/>
    <w:rsid w:val="00032C05"/>
    <w:rPr>
      <w:sz w:val="20"/>
      <w:szCs w:val="20"/>
    </w:rPr>
  </w:style>
  <w:style w:type="character" w:customStyle="1" w:styleId="CommentTextChar">
    <w:name w:val="Comment Text Char"/>
    <w:basedOn w:val="DefaultParagraphFont"/>
    <w:link w:val="CommentText"/>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basedOn w:val="DefaultParagraphFont"/>
    <w:link w:val="BodyText2"/>
    <w:qFormat/>
    <w:rsid w:val="008333A4"/>
    <w:rPr>
      <w:rFonts w:ascii="Times New Roman" w:eastAsia="Times New Roman" w:hAnsi="Times New Roman" w:cs="Arial"/>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Arial"/>
      <w:sz w:val="20"/>
      <w:szCs w:val="24"/>
      <w:lang w:val="en-US"/>
    </w:rPr>
  </w:style>
  <w:style w:type="character" w:customStyle="1" w:styleId="Heading3Char">
    <w:name w:val="Heading 3 Char"/>
    <w:basedOn w:val="DefaultParagraphFont"/>
    <w:link w:val="Heading3"/>
    <w:uiPriority w:val="9"/>
    <w:rsid w:val="00684EAF"/>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61BDF"/>
    <w:pPr>
      <w:spacing w:after="0" w:line="240" w:lineRule="auto"/>
    </w:pPr>
    <w:rPr>
      <w:rFonts w:ascii="Calibri" w:hAnsi="Calibri" w:cs="Arial"/>
      <w:lang w:val="en-US"/>
    </w:rPr>
  </w:style>
  <w:style w:type="character" w:styleId="FollowedHyperlink">
    <w:name w:val="FollowedHyperlink"/>
    <w:basedOn w:val="DefaultParagraphFont"/>
    <w:uiPriority w:val="99"/>
    <w:semiHidden/>
    <w:unhideWhenUsed/>
    <w:rsid w:val="00B7559D"/>
    <w:rPr>
      <w:color w:val="954F72" w:themeColor="followedHyperlink"/>
      <w:u w:val="single"/>
    </w:rPr>
  </w:style>
  <w:style w:type="character" w:customStyle="1" w:styleId="UnresolvedMention1">
    <w:name w:val="Unresolved Mention1"/>
    <w:basedOn w:val="DefaultParagraphFont"/>
    <w:uiPriority w:val="99"/>
    <w:semiHidden/>
    <w:unhideWhenUsed/>
    <w:rsid w:val="008C4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97215627">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700937449">
      <w:bodyDiv w:val="1"/>
      <w:marLeft w:val="0"/>
      <w:marRight w:val="0"/>
      <w:marTop w:val="0"/>
      <w:marBottom w:val="0"/>
      <w:divBdr>
        <w:top w:val="none" w:sz="0" w:space="0" w:color="auto"/>
        <w:left w:val="none" w:sz="0" w:space="0" w:color="auto"/>
        <w:bottom w:val="none" w:sz="0" w:space="0" w:color="auto"/>
        <w:right w:val="none" w:sz="0" w:space="0" w:color="auto"/>
      </w:divBdr>
    </w:div>
    <w:div w:id="1959290346">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news.com/node/1460871/saudi-arabia" TargetMode="External"/><Relationship Id="rId13" Type="http://schemas.openxmlformats.org/officeDocument/2006/relationships/hyperlink" Target="mailto:%20rasha.ghanem@bcw-globa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nigogho@for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ford.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rporate.ford.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abnews.com/node/1460871/saudi-arabia"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Arial"/>
      </a:majorFont>
      <a:minorFont>
        <a:latin typeface="Calibri"/>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03AB-E5F8-48E1-A37F-B4C313F0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Guinane</dc:creator>
  <cp:lastModifiedBy>AlHamed, Sadiq</cp:lastModifiedBy>
  <cp:revision>5</cp:revision>
  <dcterms:created xsi:type="dcterms:W3CDTF">2019-04-28T10:21:00Z</dcterms:created>
  <dcterms:modified xsi:type="dcterms:W3CDTF">2019-05-02T07:34:00Z</dcterms:modified>
</cp:coreProperties>
</file>