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00480" w14:textId="77777777" w:rsidR="00B65DA3" w:rsidRPr="007727F4" w:rsidRDefault="00B65DA3" w:rsidP="007727F4">
      <w:pPr>
        <w:pStyle w:val="Heading1"/>
        <w:bidi/>
        <w:rPr>
          <w:rFonts w:ascii="Simplified Arabic" w:hAnsi="Simplified Arabic" w:cs="Simplified Arabic"/>
          <w:b w:val="0"/>
          <w:sz w:val="18"/>
          <w:szCs w:val="22"/>
          <w:lang w:bidi="ar-AE"/>
        </w:rPr>
      </w:pPr>
    </w:p>
    <w:p w14:paraId="5DA971EC" w14:textId="77777777" w:rsidR="004E1E1A" w:rsidRPr="007727F4" w:rsidRDefault="004E1E1A" w:rsidP="007727F4">
      <w:pPr>
        <w:bidi/>
        <w:rPr>
          <w:rFonts w:ascii="Simplified Arabic" w:hAnsi="Simplified Arabic" w:cs="Simplified Arabic"/>
        </w:rPr>
      </w:pPr>
    </w:p>
    <w:p w14:paraId="48845941" w14:textId="77777777" w:rsidR="007727F4" w:rsidRPr="007727F4" w:rsidRDefault="007727F4" w:rsidP="007727F4">
      <w:pPr>
        <w:bidi/>
        <w:jc w:val="center"/>
        <w:rPr>
          <w:rFonts w:ascii="Simplified Arabic" w:hAnsi="Simplified Arabic" w:cs="Simplified Arabic"/>
          <w:bCs/>
          <w:sz w:val="32"/>
          <w:szCs w:val="32"/>
          <w:rtl/>
          <w:lang w:bidi="ar-AE"/>
        </w:rPr>
      </w:pPr>
      <w:bookmarkStart w:id="0" w:name="headline"/>
      <w:bookmarkEnd w:id="0"/>
      <w:r w:rsidRPr="007727F4">
        <w:rPr>
          <w:rFonts w:ascii="Simplified Arabic" w:hAnsi="Simplified Arabic" w:cs="Simplified Arabic" w:hint="cs"/>
          <w:bCs/>
          <w:sz w:val="32"/>
          <w:szCs w:val="32"/>
          <w:rtl/>
          <w:lang w:bidi="ar-AE"/>
        </w:rPr>
        <w:t xml:space="preserve">سيارة </w:t>
      </w:r>
      <w:r w:rsidRPr="007727F4">
        <w:rPr>
          <w:rFonts w:ascii="Simplified Arabic" w:hAnsi="Simplified Arabic" w:cs="Simplified Arabic"/>
          <w:bCs/>
          <w:sz w:val="32"/>
          <w:szCs w:val="32"/>
          <w:rtl/>
          <w:lang w:bidi="ar-AE"/>
        </w:rPr>
        <w:t xml:space="preserve">عنوانها </w:t>
      </w:r>
      <w:r w:rsidR="00112D0B" w:rsidRPr="007727F4">
        <w:rPr>
          <w:rFonts w:ascii="Simplified Arabic" w:hAnsi="Simplified Arabic" w:cs="Simplified Arabic"/>
          <w:bCs/>
          <w:sz w:val="32"/>
          <w:szCs w:val="32"/>
          <w:rtl/>
          <w:lang w:bidi="ar-AE"/>
        </w:rPr>
        <w:t>الثقة:</w:t>
      </w:r>
    </w:p>
    <w:p w14:paraId="1860E962" w14:textId="77777777" w:rsidR="00112D0B" w:rsidRPr="007727F4" w:rsidRDefault="00CC0BB0" w:rsidP="007727F4">
      <w:pPr>
        <w:bidi/>
        <w:jc w:val="center"/>
        <w:rPr>
          <w:rFonts w:ascii="Simplified Arabic" w:hAnsi="Simplified Arabic" w:cs="Simplified Arabic"/>
          <w:bCs/>
          <w:sz w:val="40"/>
          <w:szCs w:val="40"/>
          <w:rtl/>
          <w:lang w:bidi="ar-AE"/>
        </w:rPr>
      </w:pPr>
      <w:r w:rsidRPr="007727F4">
        <w:rPr>
          <w:rFonts w:ascii="Simplified Arabic" w:hAnsi="Simplified Arabic" w:cs="Simplified Arabic"/>
          <w:bCs/>
          <w:sz w:val="40"/>
          <w:szCs w:val="40"/>
          <w:rtl/>
          <w:lang w:bidi="ar-AE"/>
        </w:rPr>
        <w:t>إطلاق لينكون أفياتور الجديدة كلياً في الشرق الأوسط</w:t>
      </w:r>
    </w:p>
    <w:p w14:paraId="58E6151D" w14:textId="77777777" w:rsidR="00A34504" w:rsidRPr="007727F4" w:rsidRDefault="00A34504" w:rsidP="007727F4">
      <w:pPr>
        <w:bidi/>
        <w:rPr>
          <w:rFonts w:ascii="Simplified Arabic" w:hAnsi="Simplified Arabic" w:cs="Simplified Arabic"/>
          <w:sz w:val="22"/>
          <w:szCs w:val="22"/>
        </w:rPr>
      </w:pPr>
    </w:p>
    <w:p w14:paraId="0DC4E270" w14:textId="12C85717" w:rsidR="000F3874" w:rsidRPr="009F0EF5" w:rsidRDefault="007B6162" w:rsidP="00D21926">
      <w:pPr>
        <w:numPr>
          <w:ilvl w:val="0"/>
          <w:numId w:val="42"/>
        </w:numPr>
        <w:bidi/>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t xml:space="preserve">أفياتور الجديدة كلياً تجسد رؤية </w:t>
      </w:r>
      <w:r w:rsidR="007727F4" w:rsidRPr="009F0EF5">
        <w:rPr>
          <w:rFonts w:ascii="Simplified Arabic" w:hAnsi="Simplified Arabic" w:cs="Simplified Arabic"/>
          <w:sz w:val="22"/>
          <w:szCs w:val="22"/>
          <w:rtl/>
          <w:lang w:bidi="ar-AE"/>
        </w:rPr>
        <w:t xml:space="preserve">لينكون </w:t>
      </w:r>
      <w:r w:rsidR="007727F4" w:rsidRPr="009F0EF5">
        <w:rPr>
          <w:rFonts w:ascii="Simplified Arabic" w:hAnsi="Simplified Arabic" w:cs="Simplified Arabic" w:hint="cs"/>
          <w:sz w:val="22"/>
          <w:szCs w:val="22"/>
          <w:rtl/>
          <w:lang w:bidi="ar-AE"/>
        </w:rPr>
        <w:t xml:space="preserve">من حيث </w:t>
      </w:r>
      <w:r w:rsidRPr="009F0EF5">
        <w:rPr>
          <w:rFonts w:ascii="Simplified Arabic" w:hAnsi="Simplified Arabic" w:cs="Simplified Arabic"/>
          <w:sz w:val="22"/>
          <w:szCs w:val="22"/>
          <w:rtl/>
          <w:lang w:bidi="ar-AE"/>
        </w:rPr>
        <w:t xml:space="preserve">التصميم </w:t>
      </w:r>
      <w:r w:rsidR="007727F4" w:rsidRPr="009F0EF5">
        <w:rPr>
          <w:rFonts w:ascii="Simplified Arabic" w:hAnsi="Simplified Arabic" w:cs="Simplified Arabic" w:hint="cs"/>
          <w:sz w:val="22"/>
          <w:szCs w:val="22"/>
          <w:rtl/>
          <w:lang w:bidi="ar-AE"/>
        </w:rPr>
        <w:t xml:space="preserve">المتميز </w:t>
      </w:r>
      <w:r w:rsidRPr="009F0EF5">
        <w:rPr>
          <w:rFonts w:ascii="Simplified Arabic" w:hAnsi="Simplified Arabic" w:cs="Simplified Arabic"/>
          <w:sz w:val="22"/>
          <w:szCs w:val="22"/>
          <w:rtl/>
          <w:lang w:bidi="ar-AE"/>
        </w:rPr>
        <w:t xml:space="preserve">وترتقي </w:t>
      </w:r>
      <w:r w:rsidR="007727F4" w:rsidRPr="009F0EF5">
        <w:rPr>
          <w:rFonts w:ascii="Simplified Arabic" w:hAnsi="Simplified Arabic" w:cs="Simplified Arabic" w:hint="cs"/>
          <w:sz w:val="22"/>
          <w:szCs w:val="22"/>
          <w:rtl/>
          <w:lang w:bidi="ar-AE"/>
        </w:rPr>
        <w:t>ب</w:t>
      </w:r>
      <w:r w:rsidRPr="009F0EF5">
        <w:rPr>
          <w:rFonts w:ascii="Simplified Arabic" w:hAnsi="Simplified Arabic" w:cs="Simplified Arabic"/>
          <w:sz w:val="22"/>
          <w:szCs w:val="22"/>
          <w:rtl/>
          <w:lang w:bidi="ar-AE"/>
        </w:rPr>
        <w:t xml:space="preserve">أدائها </w:t>
      </w:r>
      <w:r w:rsidR="003E5A3F" w:rsidRPr="009F0EF5">
        <w:rPr>
          <w:rFonts w:ascii="Simplified Arabic" w:hAnsi="Simplified Arabic" w:cs="Simplified Arabic" w:hint="cs"/>
          <w:sz w:val="22"/>
          <w:szCs w:val="22"/>
          <w:rtl/>
          <w:lang w:bidi="ar-AE"/>
        </w:rPr>
        <w:t>بين</w:t>
      </w:r>
      <w:r w:rsidRPr="009F0EF5">
        <w:rPr>
          <w:rFonts w:ascii="Simplified Arabic" w:hAnsi="Simplified Arabic" w:cs="Simplified Arabic"/>
          <w:sz w:val="22"/>
          <w:szCs w:val="22"/>
          <w:rtl/>
          <w:lang w:bidi="ar-AE"/>
        </w:rPr>
        <w:t xml:space="preserve"> سيار</w:t>
      </w:r>
      <w:r w:rsidR="003E5A3F" w:rsidRPr="009F0EF5">
        <w:rPr>
          <w:rFonts w:ascii="Simplified Arabic" w:hAnsi="Simplified Arabic" w:cs="Simplified Arabic" w:hint="cs"/>
          <w:sz w:val="22"/>
          <w:szCs w:val="22"/>
          <w:rtl/>
          <w:lang w:bidi="ar-AE"/>
        </w:rPr>
        <w:t>ات</w:t>
      </w:r>
      <w:r w:rsidRPr="009F0EF5">
        <w:rPr>
          <w:rFonts w:ascii="Simplified Arabic" w:hAnsi="Simplified Arabic" w:cs="Simplified Arabic"/>
          <w:sz w:val="22"/>
          <w:szCs w:val="22"/>
          <w:rtl/>
          <w:lang w:bidi="ar-AE"/>
        </w:rPr>
        <w:t xml:space="preserve"> </w:t>
      </w:r>
      <w:r w:rsidR="003E5A3F" w:rsidRPr="009F0EF5">
        <w:rPr>
          <w:rFonts w:ascii="Simplified Arabic" w:hAnsi="Simplified Arabic" w:cs="Simplified Arabic" w:hint="cs"/>
          <w:sz w:val="22"/>
          <w:szCs w:val="22"/>
          <w:rtl/>
          <w:lang w:bidi="ar-AE"/>
        </w:rPr>
        <w:t>ال</w:t>
      </w:r>
      <w:r w:rsidRPr="009F0EF5">
        <w:rPr>
          <w:rFonts w:ascii="Simplified Arabic" w:hAnsi="Simplified Arabic" w:cs="Simplified Arabic"/>
          <w:sz w:val="22"/>
          <w:szCs w:val="22"/>
          <w:rtl/>
          <w:lang w:bidi="ar-AE"/>
        </w:rPr>
        <w:t xml:space="preserve">دفع </w:t>
      </w:r>
      <w:r w:rsidR="003E5A3F" w:rsidRPr="009F0EF5">
        <w:rPr>
          <w:rFonts w:ascii="Simplified Arabic" w:hAnsi="Simplified Arabic" w:cs="Simplified Arabic" w:hint="cs"/>
          <w:sz w:val="22"/>
          <w:szCs w:val="22"/>
          <w:rtl/>
          <w:lang w:bidi="ar-AE"/>
        </w:rPr>
        <w:t>ال</w:t>
      </w:r>
      <w:r w:rsidRPr="009F0EF5">
        <w:rPr>
          <w:rFonts w:ascii="Simplified Arabic" w:hAnsi="Simplified Arabic" w:cs="Simplified Arabic"/>
          <w:sz w:val="22"/>
          <w:szCs w:val="22"/>
          <w:rtl/>
          <w:lang w:bidi="ar-AE"/>
        </w:rPr>
        <w:t>رباعي</w:t>
      </w:r>
      <w:r w:rsidR="00511D9A" w:rsidRPr="009F0EF5">
        <w:rPr>
          <w:rFonts w:ascii="Simplified Arabic" w:hAnsi="Simplified Arabic" w:cs="Simplified Arabic" w:hint="cs"/>
          <w:sz w:val="22"/>
          <w:szCs w:val="22"/>
          <w:rtl/>
          <w:lang w:bidi="ar-AE"/>
        </w:rPr>
        <w:t xml:space="preserve"> </w:t>
      </w:r>
      <w:r w:rsidR="00D21926" w:rsidRPr="009F0EF5">
        <w:rPr>
          <w:rFonts w:ascii="Simplified Arabic" w:hAnsi="Simplified Arabic" w:cs="Simplified Arabic" w:hint="cs"/>
          <w:sz w:val="22"/>
          <w:szCs w:val="22"/>
          <w:rtl/>
          <w:lang w:bidi="ar-AE"/>
        </w:rPr>
        <w:t>كبيرة</w:t>
      </w:r>
      <w:r w:rsidR="00511D9A" w:rsidRPr="009F0EF5">
        <w:rPr>
          <w:rFonts w:ascii="Simplified Arabic" w:hAnsi="Simplified Arabic" w:cs="Simplified Arabic" w:hint="cs"/>
          <w:sz w:val="22"/>
          <w:szCs w:val="22"/>
          <w:rtl/>
          <w:lang w:bidi="ar-AE"/>
        </w:rPr>
        <w:t xml:space="preserve"> الحجم</w:t>
      </w:r>
      <w:r w:rsidRPr="009F0EF5">
        <w:rPr>
          <w:rFonts w:ascii="Simplified Arabic" w:hAnsi="Simplified Arabic" w:cs="Simplified Arabic"/>
          <w:sz w:val="22"/>
          <w:szCs w:val="22"/>
          <w:rtl/>
          <w:lang w:bidi="ar-AE"/>
        </w:rPr>
        <w:t xml:space="preserve"> </w:t>
      </w:r>
      <w:r w:rsidR="00C12F8C" w:rsidRPr="009F0EF5">
        <w:rPr>
          <w:rFonts w:ascii="Simplified Arabic" w:hAnsi="Simplified Arabic" w:cs="Simplified Arabic"/>
          <w:sz w:val="22"/>
          <w:szCs w:val="22"/>
          <w:rtl/>
          <w:lang w:bidi="ar-AE"/>
        </w:rPr>
        <w:t>ب</w:t>
      </w:r>
      <w:r w:rsidRPr="009F0EF5">
        <w:rPr>
          <w:rFonts w:ascii="Simplified Arabic" w:hAnsi="Simplified Arabic" w:cs="Simplified Arabic"/>
          <w:sz w:val="22"/>
          <w:szCs w:val="22"/>
          <w:rtl/>
          <w:lang w:bidi="ar-AE"/>
        </w:rPr>
        <w:t>ثلاثة صفوف</w:t>
      </w:r>
      <w:r w:rsidR="003E5A3F" w:rsidRPr="009F0EF5">
        <w:rPr>
          <w:rFonts w:ascii="Simplified Arabic" w:hAnsi="Simplified Arabic" w:cs="Simplified Arabic" w:hint="cs"/>
          <w:sz w:val="22"/>
          <w:szCs w:val="22"/>
          <w:rtl/>
          <w:lang w:bidi="ar-AE"/>
        </w:rPr>
        <w:t xml:space="preserve"> من المقاعد</w:t>
      </w:r>
    </w:p>
    <w:p w14:paraId="552FA18D" w14:textId="59C9C48E" w:rsidR="007B6162" w:rsidRPr="009F0EF5" w:rsidRDefault="007B6162" w:rsidP="007727F4">
      <w:pPr>
        <w:pStyle w:val="ListParagraph"/>
        <w:numPr>
          <w:ilvl w:val="0"/>
          <w:numId w:val="42"/>
        </w:numPr>
        <w:bidi/>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t>نظام الصوت</w:t>
      </w:r>
      <w:r w:rsidR="00A97D4B" w:rsidRPr="009F0EF5">
        <w:rPr>
          <w:rFonts w:ascii="Simplified Arabic" w:hAnsi="Simplified Arabic" w:cs="Simplified Arabic" w:hint="cs"/>
          <w:sz w:val="22"/>
          <w:szCs w:val="22"/>
          <w:rtl/>
          <w:lang w:bidi="ar-AE"/>
        </w:rPr>
        <w:t xml:space="preserve"> </w:t>
      </w:r>
      <w:r w:rsidR="00A97D4B" w:rsidRPr="009F0EF5">
        <w:rPr>
          <w:rFonts w:ascii="Simplified Arabic" w:hAnsi="Simplified Arabic" w:cs="Simplified Arabic"/>
          <w:sz w:val="22"/>
          <w:szCs w:val="22"/>
          <w:lang w:bidi="ar-AE"/>
        </w:rPr>
        <w:t>Revel Ultima</w:t>
      </w:r>
      <w:r w:rsidR="00A97D4B" w:rsidRPr="009F0EF5">
        <w:rPr>
          <w:rFonts w:ascii="Simplified Arabic" w:hAnsi="Simplified Arabic" w:cs="Simplified Arabic" w:hint="cs"/>
          <w:sz w:val="22"/>
          <w:szCs w:val="22"/>
          <w:rtl/>
          <w:lang w:bidi="ar-AE"/>
        </w:rPr>
        <w:t xml:space="preserve"> </w:t>
      </w:r>
      <w:r w:rsidRPr="009F0EF5">
        <w:rPr>
          <w:rFonts w:ascii="Simplified Arabic" w:hAnsi="Simplified Arabic" w:cs="Simplified Arabic"/>
          <w:sz w:val="22"/>
          <w:szCs w:val="22"/>
          <w:rtl/>
          <w:lang w:bidi="ar-AE"/>
        </w:rPr>
        <w:t>ثلاثي الأبعاد يوفر</w:t>
      </w:r>
      <w:r w:rsidR="001B1659" w:rsidRPr="009F0EF5">
        <w:rPr>
          <w:rFonts w:ascii="Simplified Arabic" w:hAnsi="Simplified Arabic" w:cs="Simplified Arabic" w:hint="cs"/>
          <w:sz w:val="22"/>
          <w:szCs w:val="22"/>
          <w:rtl/>
          <w:lang w:bidi="ar-AE"/>
        </w:rPr>
        <w:t xml:space="preserve"> </w:t>
      </w:r>
      <w:r w:rsidR="001B1659" w:rsidRPr="009F0EF5">
        <w:rPr>
          <w:rFonts w:ascii="Simplified Arabic" w:hAnsi="Simplified Arabic" w:cs="Simplified Arabic"/>
          <w:sz w:val="22"/>
          <w:szCs w:val="22"/>
          <w:rtl/>
          <w:lang w:bidi="ar-AE"/>
        </w:rPr>
        <w:t xml:space="preserve">تجربة استماع للموسيقى فريدة ومثالية </w:t>
      </w:r>
      <w:r w:rsidRPr="009F0EF5">
        <w:rPr>
          <w:rFonts w:ascii="Simplified Arabic" w:hAnsi="Simplified Arabic" w:cs="Simplified Arabic"/>
          <w:sz w:val="22"/>
          <w:szCs w:val="22"/>
          <w:rtl/>
          <w:lang w:bidi="ar-AE"/>
        </w:rPr>
        <w:t>في المقصورة</w:t>
      </w:r>
    </w:p>
    <w:p w14:paraId="1F558746" w14:textId="77777777" w:rsidR="00A97D4B" w:rsidRPr="009F0EF5" w:rsidRDefault="00A97D4B" w:rsidP="00A97D4B">
      <w:pPr>
        <w:pStyle w:val="ListParagraph"/>
        <w:numPr>
          <w:ilvl w:val="0"/>
          <w:numId w:val="42"/>
        </w:numPr>
        <w:bidi/>
        <w:rPr>
          <w:rFonts w:ascii="Simplified Arabic" w:hAnsi="Simplified Arabic" w:cs="Simplified Arabic"/>
          <w:sz w:val="22"/>
          <w:szCs w:val="22"/>
          <w:rtl/>
          <w:lang w:bidi="ar-AE"/>
        </w:rPr>
      </w:pPr>
      <w:r w:rsidRPr="009F0EF5">
        <w:rPr>
          <w:rFonts w:ascii="Simplified Arabic" w:hAnsi="Simplified Arabic" w:cs="Simplified Arabic" w:hint="cs"/>
          <w:sz w:val="22"/>
          <w:szCs w:val="22"/>
          <w:rtl/>
          <w:lang w:bidi="ar-AE"/>
        </w:rPr>
        <w:t>طراز</w:t>
      </w:r>
      <w:r w:rsidR="00F30F68" w:rsidRPr="009F0EF5">
        <w:rPr>
          <w:rFonts w:ascii="Simplified Arabic" w:hAnsi="Simplified Arabic" w:cs="Simplified Arabic"/>
          <w:sz w:val="22"/>
          <w:szCs w:val="22"/>
          <w:rtl/>
          <w:lang w:bidi="ar-AE"/>
        </w:rPr>
        <w:t xml:space="preserve"> "فلايت" </w:t>
      </w:r>
      <w:r w:rsidR="0018405C" w:rsidRPr="009F0EF5">
        <w:rPr>
          <w:rFonts w:ascii="Simplified Arabic" w:hAnsi="Simplified Arabic" w:cs="Simplified Arabic"/>
          <w:sz w:val="22"/>
          <w:szCs w:val="22"/>
          <w:rtl/>
          <w:lang w:bidi="ar-AE"/>
        </w:rPr>
        <w:t xml:space="preserve">الجديد كلياً </w:t>
      </w:r>
      <w:r w:rsidR="00F30F68" w:rsidRPr="009F0EF5">
        <w:rPr>
          <w:rFonts w:ascii="Simplified Arabic" w:hAnsi="Simplified Arabic" w:cs="Simplified Arabic"/>
          <w:sz w:val="22"/>
          <w:szCs w:val="22"/>
          <w:rtl/>
          <w:lang w:bidi="ar-AE"/>
        </w:rPr>
        <w:t>من</w:t>
      </w:r>
      <w:r w:rsidR="0018405C" w:rsidRPr="009F0EF5">
        <w:rPr>
          <w:rFonts w:ascii="Simplified Arabic" w:hAnsi="Simplified Arabic" w:cs="Simplified Arabic" w:hint="cs"/>
          <w:sz w:val="22"/>
          <w:szCs w:val="22"/>
          <w:rtl/>
          <w:lang w:bidi="ar-AE"/>
        </w:rPr>
        <w:t xml:space="preserve"> فئة</w:t>
      </w:r>
      <w:r w:rsidR="00F30F68" w:rsidRPr="009F0EF5">
        <w:rPr>
          <w:rFonts w:ascii="Simplified Arabic" w:hAnsi="Simplified Arabic" w:cs="Simplified Arabic"/>
          <w:sz w:val="22"/>
          <w:szCs w:val="22"/>
          <w:rtl/>
          <w:lang w:bidi="ar-AE"/>
        </w:rPr>
        <w:t xml:space="preserve"> </w:t>
      </w:r>
      <w:r w:rsidR="007B6162" w:rsidRPr="009F0EF5">
        <w:rPr>
          <w:rFonts w:ascii="Simplified Arabic" w:hAnsi="Simplified Arabic" w:cs="Simplified Arabic"/>
          <w:sz w:val="22"/>
          <w:szCs w:val="22"/>
          <w:rtl/>
          <w:lang w:bidi="ar-AE"/>
        </w:rPr>
        <w:t xml:space="preserve">لينكون </w:t>
      </w:r>
      <w:r w:rsidRPr="009F0EF5">
        <w:rPr>
          <w:rFonts w:ascii="Simplified Arabic" w:hAnsi="Simplified Arabic" w:cs="Simplified Arabic"/>
          <w:sz w:val="22"/>
          <w:szCs w:val="22"/>
          <w:rtl/>
          <w:lang w:bidi="ar-AE"/>
        </w:rPr>
        <w:t>بريزيدنشال</w:t>
      </w:r>
      <w:r w:rsidR="007B6162" w:rsidRPr="009F0EF5">
        <w:rPr>
          <w:rFonts w:ascii="Simplified Arabic" w:hAnsi="Simplified Arabic" w:cs="Simplified Arabic"/>
          <w:sz w:val="22"/>
          <w:szCs w:val="22"/>
          <w:rtl/>
          <w:lang w:bidi="ar-AE"/>
        </w:rPr>
        <w:t xml:space="preserve"> </w:t>
      </w:r>
      <w:r w:rsidR="00C12F8C" w:rsidRPr="009F0EF5">
        <w:rPr>
          <w:rFonts w:ascii="Simplified Arabic" w:hAnsi="Simplified Arabic" w:cs="Simplified Arabic"/>
          <w:sz w:val="22"/>
          <w:szCs w:val="22"/>
          <w:rtl/>
          <w:lang w:bidi="ar-AE"/>
        </w:rPr>
        <w:t xml:space="preserve">يجمع </w:t>
      </w:r>
      <w:r w:rsidR="0018405C" w:rsidRPr="009F0EF5">
        <w:rPr>
          <w:rFonts w:ascii="Simplified Arabic" w:hAnsi="Simplified Arabic" w:cs="Simplified Arabic" w:hint="cs"/>
          <w:sz w:val="22"/>
          <w:szCs w:val="22"/>
          <w:rtl/>
          <w:lang w:bidi="ar-AE"/>
        </w:rPr>
        <w:t>اللون البني</w:t>
      </w:r>
      <w:r w:rsidR="007B6162" w:rsidRPr="009F0EF5">
        <w:rPr>
          <w:rFonts w:ascii="Simplified Arabic" w:hAnsi="Simplified Arabic" w:cs="Simplified Arabic"/>
          <w:sz w:val="22"/>
          <w:szCs w:val="22"/>
          <w:rtl/>
          <w:lang w:bidi="ar-AE"/>
        </w:rPr>
        <w:t xml:space="preserve"> مع لون خشب الأبنوس</w:t>
      </w:r>
      <w:r w:rsidR="0018405C" w:rsidRPr="009F0EF5">
        <w:rPr>
          <w:rFonts w:ascii="Simplified Arabic" w:hAnsi="Simplified Arabic" w:cs="Simplified Arabic" w:hint="cs"/>
          <w:sz w:val="22"/>
          <w:szCs w:val="22"/>
          <w:rtl/>
          <w:lang w:bidi="ar-AE"/>
        </w:rPr>
        <w:t xml:space="preserve"> ليعزز</w:t>
      </w:r>
      <w:r w:rsidR="007B6162" w:rsidRPr="009F0EF5">
        <w:rPr>
          <w:rFonts w:ascii="Simplified Arabic" w:hAnsi="Simplified Arabic" w:cs="Simplified Arabic"/>
          <w:sz w:val="22"/>
          <w:szCs w:val="22"/>
          <w:rtl/>
          <w:lang w:bidi="ar-AE"/>
        </w:rPr>
        <w:t xml:space="preserve"> رُقيّ أجواء المقصورة</w:t>
      </w:r>
    </w:p>
    <w:p w14:paraId="2F33553C" w14:textId="77777777" w:rsidR="00930EFF" w:rsidRPr="009F0EF5" w:rsidRDefault="00930EFF" w:rsidP="007727F4">
      <w:pPr>
        <w:bidi/>
        <w:rPr>
          <w:rFonts w:ascii="Simplified Arabic" w:eastAsia="Calibri" w:hAnsi="Simplified Arabic" w:cs="Simplified Arabic"/>
          <w:sz w:val="22"/>
          <w:szCs w:val="22"/>
        </w:rPr>
      </w:pPr>
    </w:p>
    <w:p w14:paraId="5F59993D" w14:textId="2572A4E6" w:rsidR="00AE274C" w:rsidRPr="009F0EF5" w:rsidRDefault="00C56D12" w:rsidP="00D21926">
      <w:pPr>
        <w:pStyle w:val="ListParagraph"/>
        <w:bidi/>
        <w:spacing w:after="120"/>
        <w:ind w:left="0"/>
        <w:rPr>
          <w:rFonts w:ascii="Simplified Arabic" w:hAnsi="Simplified Arabic" w:cs="Simplified Arabic"/>
          <w:sz w:val="22"/>
          <w:szCs w:val="22"/>
          <w:rtl/>
          <w:lang w:bidi="ar-AE"/>
        </w:rPr>
      </w:pPr>
      <w:r w:rsidRPr="009F0EF5">
        <w:rPr>
          <w:rFonts w:ascii="Simplified Arabic" w:hAnsi="Simplified Arabic" w:cs="Simplified Arabic"/>
          <w:b/>
          <w:bCs/>
          <w:sz w:val="22"/>
          <w:szCs w:val="22"/>
          <w:rtl/>
        </w:rPr>
        <w:t xml:space="preserve">دبي، الإمارات العربية المتحدة، </w:t>
      </w:r>
      <w:r w:rsidR="00FF4FFE" w:rsidRPr="009F0EF5">
        <w:rPr>
          <w:rFonts w:ascii="Simplified Arabic" w:hAnsi="Simplified Arabic" w:cs="Simplified Arabic"/>
          <w:b/>
          <w:bCs/>
          <w:sz w:val="22"/>
          <w:szCs w:val="22"/>
        </w:rPr>
        <w:t>13</w:t>
      </w:r>
      <w:r w:rsidRPr="009F0EF5">
        <w:rPr>
          <w:rFonts w:ascii="Simplified Arabic" w:hAnsi="Simplified Arabic" w:cs="Simplified Arabic"/>
          <w:b/>
          <w:bCs/>
          <w:sz w:val="22"/>
          <w:szCs w:val="22"/>
          <w:rtl/>
          <w:lang w:bidi="ar-AE"/>
        </w:rPr>
        <w:t xml:space="preserve"> نوفمبر 2019</w:t>
      </w:r>
      <w:r w:rsidRPr="009F0EF5">
        <w:rPr>
          <w:rFonts w:ascii="Simplified Arabic" w:hAnsi="Simplified Arabic" w:cs="Simplified Arabic"/>
          <w:sz w:val="22"/>
          <w:szCs w:val="22"/>
          <w:rtl/>
          <w:lang w:bidi="ar-AE"/>
        </w:rPr>
        <w:t xml:space="preserve">: </w:t>
      </w:r>
      <w:r w:rsidR="00AA4FD0" w:rsidRPr="009F0EF5">
        <w:rPr>
          <w:rFonts w:ascii="Simplified Arabic" w:hAnsi="Simplified Arabic" w:cs="Simplified Arabic" w:hint="cs"/>
          <w:sz w:val="22"/>
          <w:szCs w:val="22"/>
          <w:rtl/>
          <w:lang w:bidi="ar-AE"/>
        </w:rPr>
        <w:t>تصل</w:t>
      </w:r>
      <w:r w:rsidR="009F4099" w:rsidRPr="009F0EF5">
        <w:rPr>
          <w:rFonts w:ascii="Simplified Arabic" w:hAnsi="Simplified Arabic" w:cs="Simplified Arabic"/>
          <w:sz w:val="22"/>
          <w:szCs w:val="22"/>
          <w:rtl/>
          <w:lang w:bidi="ar-AE"/>
        </w:rPr>
        <w:t xml:space="preserve"> </w:t>
      </w:r>
      <w:r w:rsidR="00D1361B" w:rsidRPr="009F0EF5">
        <w:rPr>
          <w:rFonts w:ascii="Simplified Arabic" w:hAnsi="Simplified Arabic" w:cs="Simplified Arabic"/>
          <w:sz w:val="22"/>
          <w:szCs w:val="22"/>
          <w:rtl/>
          <w:lang w:bidi="ar-AE"/>
        </w:rPr>
        <w:t xml:space="preserve">سيارة </w:t>
      </w:r>
      <w:r w:rsidR="0018405C" w:rsidRPr="009F0EF5">
        <w:rPr>
          <w:rFonts w:ascii="Simplified Arabic" w:hAnsi="Simplified Arabic" w:cs="Simplified Arabic"/>
          <w:sz w:val="22"/>
          <w:szCs w:val="22"/>
          <w:rtl/>
          <w:lang w:bidi="ar-AE"/>
        </w:rPr>
        <w:t xml:space="preserve">لينكون </w:t>
      </w:r>
      <w:r w:rsidR="009F4099" w:rsidRPr="009F0EF5">
        <w:rPr>
          <w:rFonts w:ascii="Simplified Arabic" w:hAnsi="Simplified Arabic" w:cs="Simplified Arabic"/>
          <w:sz w:val="22"/>
          <w:szCs w:val="22"/>
          <w:rtl/>
          <w:lang w:bidi="ar-AE"/>
        </w:rPr>
        <w:t xml:space="preserve">"أفياتور 2020" </w:t>
      </w:r>
      <w:r w:rsidR="00AA4FD0" w:rsidRPr="009F0EF5">
        <w:rPr>
          <w:rFonts w:ascii="Simplified Arabic" w:hAnsi="Simplified Arabic" w:cs="Simplified Arabic" w:hint="cs"/>
          <w:sz w:val="22"/>
          <w:szCs w:val="22"/>
          <w:rtl/>
          <w:lang w:bidi="ar-AE"/>
        </w:rPr>
        <w:t>الجديدة كلياً إلى</w:t>
      </w:r>
      <w:r w:rsidR="009F4099" w:rsidRPr="009F0EF5">
        <w:rPr>
          <w:rFonts w:ascii="Simplified Arabic" w:hAnsi="Simplified Arabic" w:cs="Simplified Arabic"/>
          <w:sz w:val="22"/>
          <w:szCs w:val="22"/>
          <w:rtl/>
          <w:lang w:bidi="ar-AE"/>
        </w:rPr>
        <w:t xml:space="preserve"> الإمارات العربية المتحدة في شهر </w:t>
      </w:r>
      <w:r w:rsidR="00D21926" w:rsidRPr="009F0EF5">
        <w:rPr>
          <w:rFonts w:ascii="Simplified Arabic" w:hAnsi="Simplified Arabic" w:cs="Simplified Arabic" w:hint="cs"/>
          <w:sz w:val="22"/>
          <w:szCs w:val="22"/>
          <w:rtl/>
          <w:lang w:bidi="ar-AE"/>
        </w:rPr>
        <w:t>يناير</w:t>
      </w:r>
      <w:r w:rsidR="009F4099" w:rsidRPr="009F0EF5">
        <w:rPr>
          <w:rFonts w:ascii="Simplified Arabic" w:hAnsi="Simplified Arabic" w:cs="Simplified Arabic"/>
          <w:sz w:val="22"/>
          <w:szCs w:val="22"/>
          <w:rtl/>
          <w:lang w:bidi="ar-AE"/>
        </w:rPr>
        <w:t xml:space="preserve"> </w:t>
      </w:r>
      <w:r w:rsidR="00D21926" w:rsidRPr="009F0EF5">
        <w:rPr>
          <w:rFonts w:ascii="Simplified Arabic" w:hAnsi="Simplified Arabic" w:cs="Simplified Arabic" w:hint="cs"/>
          <w:sz w:val="22"/>
          <w:szCs w:val="22"/>
          <w:rtl/>
          <w:lang w:bidi="ar-AE"/>
        </w:rPr>
        <w:t>المقبل</w:t>
      </w:r>
      <w:r w:rsidR="009F4099" w:rsidRPr="009F0EF5">
        <w:rPr>
          <w:rFonts w:ascii="Simplified Arabic" w:hAnsi="Simplified Arabic" w:cs="Simplified Arabic"/>
          <w:sz w:val="22"/>
          <w:szCs w:val="22"/>
          <w:rtl/>
          <w:lang w:bidi="ar-AE"/>
        </w:rPr>
        <w:t>. وتمتاز السيارة</w:t>
      </w:r>
      <w:r w:rsidR="00AA4FD0" w:rsidRPr="009F0EF5">
        <w:rPr>
          <w:rFonts w:ascii="Simplified Arabic" w:hAnsi="Simplified Arabic" w:cs="Simplified Arabic"/>
          <w:sz w:val="22"/>
          <w:szCs w:val="22"/>
          <w:rtl/>
          <w:lang w:bidi="ar-AE"/>
        </w:rPr>
        <w:t xml:space="preserve"> بتقنياتها </w:t>
      </w:r>
      <w:r w:rsidR="00970B4F" w:rsidRPr="009F0EF5">
        <w:rPr>
          <w:rFonts w:ascii="Simplified Arabic" w:hAnsi="Simplified Arabic" w:cs="Simplified Arabic" w:hint="cs"/>
          <w:sz w:val="22"/>
          <w:szCs w:val="22"/>
          <w:rtl/>
          <w:lang w:bidi="ar-AE"/>
        </w:rPr>
        <w:t>المتطورة</w:t>
      </w:r>
      <w:r w:rsidR="00970B4F" w:rsidRPr="009F0EF5">
        <w:rPr>
          <w:rFonts w:ascii="Simplified Arabic" w:hAnsi="Simplified Arabic" w:cs="Simplified Arabic"/>
          <w:sz w:val="22"/>
          <w:szCs w:val="22"/>
          <w:rtl/>
          <w:lang w:bidi="ar-AE"/>
        </w:rPr>
        <w:t xml:space="preserve"> </w:t>
      </w:r>
      <w:r w:rsidR="00AA4FD0" w:rsidRPr="009F0EF5">
        <w:rPr>
          <w:rFonts w:ascii="Simplified Arabic" w:hAnsi="Simplified Arabic" w:cs="Simplified Arabic"/>
          <w:sz w:val="22"/>
          <w:szCs w:val="22"/>
          <w:rtl/>
          <w:lang w:bidi="ar-AE"/>
        </w:rPr>
        <w:t>التي تُمكّن</w:t>
      </w:r>
      <w:r w:rsidR="00AA4FD0" w:rsidRPr="009F0EF5">
        <w:rPr>
          <w:rFonts w:ascii="Simplified Arabic" w:hAnsi="Simplified Arabic" w:cs="Simplified Arabic" w:hint="cs"/>
          <w:sz w:val="22"/>
          <w:szCs w:val="22"/>
          <w:rtl/>
          <w:lang w:bidi="ar-AE"/>
        </w:rPr>
        <w:t xml:space="preserve">ها </w:t>
      </w:r>
      <w:r w:rsidR="00AA4FD0" w:rsidRPr="009F0EF5">
        <w:rPr>
          <w:rFonts w:ascii="Simplified Arabic" w:hAnsi="Simplified Arabic" w:cs="Simplified Arabic"/>
          <w:sz w:val="22"/>
          <w:szCs w:val="22"/>
          <w:rtl/>
          <w:lang w:bidi="ar-AE"/>
        </w:rPr>
        <w:t>من الانحناء ل</w:t>
      </w:r>
      <w:r w:rsidR="00D1361B" w:rsidRPr="009F0EF5">
        <w:rPr>
          <w:rFonts w:ascii="Simplified Arabic" w:hAnsi="Simplified Arabic" w:cs="Simplified Arabic" w:hint="cs"/>
          <w:sz w:val="22"/>
          <w:szCs w:val="22"/>
          <w:rtl/>
          <w:lang w:bidi="ar-AE"/>
        </w:rPr>
        <w:t>لترحيب</w:t>
      </w:r>
      <w:r w:rsidR="00AA4FD0" w:rsidRPr="009F0EF5">
        <w:rPr>
          <w:rFonts w:ascii="Simplified Arabic" w:hAnsi="Simplified Arabic" w:cs="Simplified Arabic" w:hint="cs"/>
          <w:sz w:val="22"/>
          <w:szCs w:val="22"/>
          <w:rtl/>
          <w:lang w:bidi="ar-AE"/>
        </w:rPr>
        <w:t xml:space="preserve"> </w:t>
      </w:r>
      <w:r w:rsidR="00D1361B" w:rsidRPr="009F0EF5">
        <w:rPr>
          <w:rFonts w:ascii="Simplified Arabic" w:hAnsi="Simplified Arabic" w:cs="Simplified Arabic" w:hint="cs"/>
          <w:sz w:val="22"/>
          <w:szCs w:val="22"/>
          <w:rtl/>
          <w:lang w:bidi="ar-AE"/>
        </w:rPr>
        <w:t>ب</w:t>
      </w:r>
      <w:r w:rsidR="00AA4FD0" w:rsidRPr="009F0EF5">
        <w:rPr>
          <w:rFonts w:ascii="Simplified Arabic" w:hAnsi="Simplified Arabic" w:cs="Simplified Arabic" w:hint="cs"/>
          <w:sz w:val="22"/>
          <w:szCs w:val="22"/>
          <w:rtl/>
          <w:lang w:bidi="ar-AE"/>
        </w:rPr>
        <w:t>ركابها</w:t>
      </w:r>
      <w:r w:rsidR="00AA4FD0" w:rsidRPr="009F0EF5">
        <w:rPr>
          <w:rFonts w:ascii="Simplified Arabic" w:hAnsi="Simplified Arabic" w:cs="Simplified Arabic"/>
          <w:sz w:val="22"/>
          <w:szCs w:val="22"/>
          <w:rtl/>
          <w:lang w:bidi="ar-AE"/>
        </w:rPr>
        <w:t xml:space="preserve"> و</w:t>
      </w:r>
      <w:r w:rsidR="00AA4FD0" w:rsidRPr="009F0EF5">
        <w:rPr>
          <w:rFonts w:ascii="Simplified Arabic" w:hAnsi="Simplified Arabic" w:cs="Simplified Arabic" w:hint="cs"/>
          <w:sz w:val="22"/>
          <w:szCs w:val="22"/>
          <w:rtl/>
          <w:lang w:bidi="ar-AE"/>
        </w:rPr>
        <w:t>فحص</w:t>
      </w:r>
      <w:r w:rsidR="00AA4FD0" w:rsidRPr="009F0EF5">
        <w:rPr>
          <w:rFonts w:ascii="Simplified Arabic" w:hAnsi="Simplified Arabic" w:cs="Simplified Arabic"/>
          <w:sz w:val="22"/>
          <w:szCs w:val="22"/>
          <w:rtl/>
          <w:lang w:bidi="ar-AE"/>
        </w:rPr>
        <w:t xml:space="preserve"> الطرق أمام</w:t>
      </w:r>
      <w:r w:rsidR="00AA4FD0" w:rsidRPr="009F0EF5">
        <w:rPr>
          <w:rFonts w:ascii="Simplified Arabic" w:hAnsi="Simplified Arabic" w:cs="Simplified Arabic" w:hint="cs"/>
          <w:sz w:val="22"/>
          <w:szCs w:val="22"/>
          <w:rtl/>
          <w:lang w:bidi="ar-AE"/>
        </w:rPr>
        <w:t>هم</w:t>
      </w:r>
      <w:r w:rsidR="00AA4FD0" w:rsidRPr="009F0EF5">
        <w:rPr>
          <w:rFonts w:ascii="Simplified Arabic" w:hAnsi="Simplified Arabic" w:cs="Simplified Arabic"/>
          <w:sz w:val="22"/>
          <w:szCs w:val="22"/>
          <w:rtl/>
          <w:lang w:bidi="ar-AE"/>
        </w:rPr>
        <w:t xml:space="preserve"> </w:t>
      </w:r>
      <w:r w:rsidR="00AA4FD0" w:rsidRPr="009F0EF5">
        <w:rPr>
          <w:rFonts w:ascii="Simplified Arabic" w:hAnsi="Simplified Arabic" w:cs="Simplified Arabic" w:hint="cs"/>
          <w:sz w:val="22"/>
          <w:szCs w:val="22"/>
          <w:rtl/>
          <w:lang w:bidi="ar-AE"/>
        </w:rPr>
        <w:t>لأي</w:t>
      </w:r>
      <w:r w:rsidR="009178A0" w:rsidRPr="009F0EF5">
        <w:rPr>
          <w:rFonts w:ascii="Simplified Arabic" w:hAnsi="Simplified Arabic" w:cs="Simplified Arabic" w:hint="cs"/>
          <w:sz w:val="22"/>
          <w:szCs w:val="22"/>
          <w:rtl/>
          <w:lang w:bidi="ar-AE"/>
        </w:rPr>
        <w:t>ة</w:t>
      </w:r>
      <w:r w:rsidR="00AA4FD0" w:rsidRPr="009F0EF5">
        <w:rPr>
          <w:rFonts w:ascii="Simplified Arabic" w:hAnsi="Simplified Arabic" w:cs="Simplified Arabic" w:hint="cs"/>
          <w:sz w:val="22"/>
          <w:szCs w:val="22"/>
          <w:rtl/>
          <w:lang w:bidi="ar-AE"/>
        </w:rPr>
        <w:t xml:space="preserve"> </w:t>
      </w:r>
      <w:r w:rsidR="00AA4FD0" w:rsidRPr="009F0EF5">
        <w:rPr>
          <w:rFonts w:ascii="Simplified Arabic" w:hAnsi="Simplified Arabic" w:cs="Simplified Arabic"/>
          <w:sz w:val="22"/>
          <w:szCs w:val="22"/>
          <w:rtl/>
          <w:lang w:bidi="ar-AE"/>
        </w:rPr>
        <w:t>مطبات</w:t>
      </w:r>
      <w:r w:rsidR="009F4099" w:rsidRPr="009F0EF5">
        <w:rPr>
          <w:rFonts w:ascii="Simplified Arabic" w:hAnsi="Simplified Arabic" w:cs="Simplified Arabic"/>
          <w:sz w:val="22"/>
          <w:szCs w:val="22"/>
          <w:rtl/>
          <w:lang w:bidi="ar-AE"/>
        </w:rPr>
        <w:t xml:space="preserve">. </w:t>
      </w:r>
    </w:p>
    <w:p w14:paraId="0B58AD14" w14:textId="2DF39EE7" w:rsidR="00826F67" w:rsidRPr="009F0EF5" w:rsidRDefault="00240BE8" w:rsidP="00985D7C">
      <w:pPr>
        <w:pStyle w:val="ListParagraph"/>
        <w:bidi/>
        <w:spacing w:after="120"/>
        <w:ind w:left="0"/>
        <w:rPr>
          <w:rFonts w:ascii="Simplified Arabic" w:hAnsi="Simplified Arabic" w:cs="Simplified Arabic"/>
          <w:sz w:val="22"/>
        </w:rPr>
      </w:pPr>
      <w:r w:rsidRPr="009F0EF5">
        <w:rPr>
          <w:rFonts w:ascii="Simplified Arabic" w:hAnsi="Simplified Arabic" w:cs="Simplified Arabic"/>
          <w:sz w:val="22"/>
          <w:szCs w:val="22"/>
          <w:rtl/>
          <w:lang w:bidi="ar-AE"/>
        </w:rPr>
        <w:t xml:space="preserve">وترتقي سيارة </w:t>
      </w:r>
      <w:r w:rsidR="00970B4F" w:rsidRPr="009F0EF5">
        <w:rPr>
          <w:rFonts w:ascii="Simplified Arabic" w:hAnsi="Simplified Arabic" w:cs="Simplified Arabic" w:hint="cs"/>
          <w:sz w:val="22"/>
          <w:szCs w:val="22"/>
          <w:rtl/>
          <w:lang w:bidi="ar-AE"/>
        </w:rPr>
        <w:t>ال</w:t>
      </w:r>
      <w:r w:rsidR="00970B4F" w:rsidRPr="009F0EF5">
        <w:rPr>
          <w:rFonts w:ascii="Simplified Arabic" w:hAnsi="Simplified Arabic" w:cs="Simplified Arabic"/>
          <w:sz w:val="22"/>
          <w:szCs w:val="22"/>
          <w:rtl/>
          <w:lang w:bidi="ar-AE"/>
        </w:rPr>
        <w:t xml:space="preserve">دفع </w:t>
      </w:r>
      <w:r w:rsidR="00970B4F" w:rsidRPr="009F0EF5">
        <w:rPr>
          <w:rFonts w:ascii="Simplified Arabic" w:hAnsi="Simplified Arabic" w:cs="Simplified Arabic" w:hint="cs"/>
          <w:sz w:val="22"/>
          <w:szCs w:val="22"/>
          <w:rtl/>
          <w:lang w:bidi="ar-AE"/>
        </w:rPr>
        <w:t>ال</w:t>
      </w:r>
      <w:r w:rsidR="00970B4F" w:rsidRPr="009F0EF5">
        <w:rPr>
          <w:rFonts w:ascii="Simplified Arabic" w:hAnsi="Simplified Arabic" w:cs="Simplified Arabic"/>
          <w:sz w:val="22"/>
          <w:szCs w:val="22"/>
          <w:rtl/>
          <w:lang w:bidi="ar-AE"/>
        </w:rPr>
        <w:t>رباعي</w:t>
      </w:r>
      <w:r w:rsidR="00970B4F" w:rsidRPr="009F0EF5">
        <w:rPr>
          <w:rFonts w:ascii="Simplified Arabic" w:hAnsi="Simplified Arabic" w:cs="Simplified Arabic" w:hint="cs"/>
          <w:sz w:val="22"/>
          <w:szCs w:val="22"/>
          <w:rtl/>
          <w:lang w:bidi="ar-AE"/>
        </w:rPr>
        <w:t xml:space="preserve"> </w:t>
      </w:r>
      <w:r w:rsidR="00D21926" w:rsidRPr="009F0EF5">
        <w:rPr>
          <w:rFonts w:ascii="Simplified Arabic" w:hAnsi="Simplified Arabic" w:cs="Simplified Arabic" w:hint="cs"/>
          <w:sz w:val="22"/>
          <w:szCs w:val="22"/>
          <w:rtl/>
          <w:lang w:bidi="ar-AE"/>
        </w:rPr>
        <w:t>كبيرة</w:t>
      </w:r>
      <w:r w:rsidR="00970B4F" w:rsidRPr="009F0EF5">
        <w:rPr>
          <w:rFonts w:ascii="Simplified Arabic" w:hAnsi="Simplified Arabic" w:cs="Simplified Arabic" w:hint="cs"/>
          <w:sz w:val="22"/>
          <w:szCs w:val="22"/>
          <w:rtl/>
          <w:lang w:bidi="ar-AE"/>
        </w:rPr>
        <w:t xml:space="preserve"> الحجم</w:t>
      </w:r>
      <w:r w:rsidRPr="009F0EF5">
        <w:rPr>
          <w:rFonts w:ascii="Simplified Arabic" w:hAnsi="Simplified Arabic" w:cs="Simplified Arabic"/>
          <w:sz w:val="22"/>
          <w:szCs w:val="22"/>
          <w:rtl/>
          <w:lang w:bidi="ar-AE"/>
        </w:rPr>
        <w:t xml:space="preserve"> والصفوف الثلاثة بمعايير التصميم لدى لينكون وتعبر عن رؤيتها في التفاصيل </w:t>
      </w:r>
      <w:r w:rsidR="00AA4FD0" w:rsidRPr="009F0EF5">
        <w:rPr>
          <w:rFonts w:ascii="Simplified Arabic" w:hAnsi="Simplified Arabic" w:cs="Simplified Arabic" w:hint="cs"/>
          <w:sz w:val="22"/>
          <w:szCs w:val="22"/>
          <w:rtl/>
          <w:lang w:bidi="ar-AE"/>
        </w:rPr>
        <w:t>المميزة</w:t>
      </w:r>
      <w:r w:rsidRPr="009F0EF5">
        <w:rPr>
          <w:rFonts w:ascii="Simplified Arabic" w:hAnsi="Simplified Arabic" w:cs="Simplified Arabic"/>
          <w:sz w:val="22"/>
          <w:szCs w:val="22"/>
          <w:rtl/>
          <w:lang w:bidi="ar-AE"/>
        </w:rPr>
        <w:t xml:space="preserve"> كونها </w:t>
      </w:r>
      <w:r w:rsidR="0018405C" w:rsidRPr="009F0EF5">
        <w:rPr>
          <w:rFonts w:ascii="Simplified Arabic" w:hAnsi="Simplified Arabic" w:cs="Simplified Arabic" w:hint="cs"/>
          <w:sz w:val="22"/>
          <w:szCs w:val="22"/>
          <w:rtl/>
          <w:lang w:bidi="ar-AE"/>
        </w:rPr>
        <w:t>ملاذاً يتميز ب</w:t>
      </w:r>
      <w:r w:rsidRPr="009F0EF5">
        <w:rPr>
          <w:rFonts w:ascii="Simplified Arabic" w:hAnsi="Simplified Arabic" w:cs="Simplified Arabic"/>
          <w:sz w:val="22"/>
          <w:szCs w:val="22"/>
          <w:rtl/>
          <w:lang w:bidi="ar-AE"/>
        </w:rPr>
        <w:t>حرفي</w:t>
      </w:r>
      <w:r w:rsidR="002D02DA" w:rsidRPr="009F0EF5">
        <w:rPr>
          <w:rFonts w:ascii="Simplified Arabic" w:hAnsi="Simplified Arabic" w:cs="Simplified Arabic"/>
          <w:sz w:val="22"/>
          <w:szCs w:val="22"/>
          <w:rtl/>
          <w:lang w:bidi="ar-AE"/>
        </w:rPr>
        <w:t>ّ</w:t>
      </w:r>
      <w:r w:rsidR="0018405C" w:rsidRPr="009F0EF5">
        <w:rPr>
          <w:rFonts w:ascii="Simplified Arabic" w:hAnsi="Simplified Arabic" w:cs="Simplified Arabic" w:hint="cs"/>
          <w:sz w:val="22"/>
          <w:szCs w:val="22"/>
          <w:rtl/>
          <w:lang w:bidi="ar-AE"/>
        </w:rPr>
        <w:t>ة</w:t>
      </w:r>
      <w:r w:rsidRPr="009F0EF5">
        <w:rPr>
          <w:rFonts w:ascii="Simplified Arabic" w:hAnsi="Simplified Arabic" w:cs="Simplified Arabic"/>
          <w:sz w:val="22"/>
          <w:szCs w:val="22"/>
          <w:rtl/>
          <w:lang w:bidi="ar-AE"/>
        </w:rPr>
        <w:t xml:space="preserve"> التصميم.</w:t>
      </w:r>
      <w:r w:rsidRPr="009F0EF5">
        <w:rPr>
          <w:rFonts w:ascii="Simplified Arabic" w:hAnsi="Simplified Arabic" w:cs="Simplified Arabic"/>
          <w:sz w:val="22"/>
          <w:rtl/>
        </w:rPr>
        <w:t xml:space="preserve"> </w:t>
      </w:r>
      <w:r w:rsidR="00AE274C" w:rsidRPr="009F0EF5">
        <w:rPr>
          <w:rFonts w:ascii="Simplified Arabic" w:hAnsi="Simplified Arabic" w:cs="Simplified Arabic"/>
          <w:sz w:val="22"/>
        </w:rPr>
        <w:br/>
      </w:r>
      <w:r w:rsidR="0018405C" w:rsidRPr="009F0EF5">
        <w:rPr>
          <w:rFonts w:ascii="Simplified Arabic" w:hAnsi="Simplified Arabic" w:cs="Simplified Arabic" w:hint="cs"/>
          <w:sz w:val="22"/>
          <w:szCs w:val="22"/>
          <w:rtl/>
          <w:lang w:bidi="ar-AE"/>
        </w:rPr>
        <w:t>و</w:t>
      </w:r>
      <w:r w:rsidR="00094AF2" w:rsidRPr="009F0EF5">
        <w:rPr>
          <w:rFonts w:ascii="Simplified Arabic" w:hAnsi="Simplified Arabic" w:cs="Simplified Arabic"/>
          <w:sz w:val="22"/>
          <w:szCs w:val="22"/>
          <w:rtl/>
          <w:lang w:bidi="ar-AE"/>
        </w:rPr>
        <w:t xml:space="preserve">قال </w:t>
      </w:r>
      <w:r w:rsidR="00094AF2" w:rsidRPr="009F0EF5">
        <w:rPr>
          <w:rFonts w:ascii="Simplified Arabic" w:hAnsi="Simplified Arabic" w:cs="Simplified Arabic"/>
          <w:b/>
          <w:bCs/>
          <w:sz w:val="22"/>
          <w:szCs w:val="22"/>
          <w:rtl/>
          <w:lang w:bidi="ar-AE"/>
        </w:rPr>
        <w:t>سامي ملكاوي، المدير الإقليمي في لينكون الشرق الأوسط</w:t>
      </w:r>
      <w:r w:rsidR="0058075C" w:rsidRPr="009F0EF5">
        <w:rPr>
          <w:rFonts w:ascii="Simplified Arabic" w:hAnsi="Simplified Arabic" w:cs="Simplified Arabic"/>
          <w:sz w:val="22"/>
          <w:szCs w:val="22"/>
          <w:rtl/>
          <w:lang w:bidi="ar-AE"/>
        </w:rPr>
        <w:t xml:space="preserve">: </w:t>
      </w:r>
      <w:r w:rsidR="00047A27" w:rsidRPr="009F0EF5">
        <w:rPr>
          <w:rFonts w:ascii="Simplified Arabic" w:hAnsi="Simplified Arabic" w:cs="Simplified Arabic"/>
          <w:sz w:val="22"/>
          <w:szCs w:val="22"/>
          <w:rtl/>
          <w:lang w:bidi="ar-AE"/>
        </w:rPr>
        <w:t>"</w:t>
      </w:r>
      <w:r w:rsidR="004E600C" w:rsidRPr="009F0EF5">
        <w:rPr>
          <w:rFonts w:ascii="Simplified Arabic" w:hAnsi="Simplified Arabic" w:cs="Simplified Arabic"/>
          <w:sz w:val="22"/>
          <w:szCs w:val="22"/>
          <w:rtl/>
          <w:lang w:bidi="ar-AE"/>
        </w:rPr>
        <w:t>تشهد</w:t>
      </w:r>
      <w:r w:rsidR="00047A27" w:rsidRPr="009F0EF5">
        <w:rPr>
          <w:rFonts w:ascii="Simplified Arabic" w:hAnsi="Simplified Arabic" w:cs="Simplified Arabic"/>
          <w:sz w:val="22"/>
          <w:szCs w:val="22"/>
          <w:rtl/>
          <w:lang w:bidi="ar-AE"/>
        </w:rPr>
        <w:t xml:space="preserve"> لينكون </w:t>
      </w:r>
      <w:r w:rsidR="004E600C" w:rsidRPr="009F0EF5">
        <w:rPr>
          <w:rFonts w:ascii="Simplified Arabic" w:hAnsi="Simplified Arabic" w:cs="Simplified Arabic"/>
          <w:sz w:val="22"/>
          <w:szCs w:val="22"/>
          <w:rtl/>
          <w:lang w:bidi="ar-AE"/>
        </w:rPr>
        <w:t xml:space="preserve">اليوم ارتفاعاً واضحاً </w:t>
      </w:r>
      <w:r w:rsidR="00047A27" w:rsidRPr="009F0EF5">
        <w:rPr>
          <w:rFonts w:ascii="Simplified Arabic" w:hAnsi="Simplified Arabic" w:cs="Simplified Arabic"/>
          <w:sz w:val="22"/>
          <w:szCs w:val="22"/>
          <w:rtl/>
          <w:lang w:bidi="ar-AE"/>
        </w:rPr>
        <w:t>في مبيعات</w:t>
      </w:r>
      <w:r w:rsidR="004E600C" w:rsidRPr="009F0EF5">
        <w:rPr>
          <w:rFonts w:ascii="Simplified Arabic" w:hAnsi="Simplified Arabic" w:cs="Simplified Arabic"/>
          <w:sz w:val="22"/>
          <w:szCs w:val="22"/>
          <w:rtl/>
          <w:lang w:bidi="ar-AE"/>
        </w:rPr>
        <w:t>ها</w:t>
      </w:r>
      <w:r w:rsidR="00047A27" w:rsidRPr="009F0EF5">
        <w:rPr>
          <w:rFonts w:ascii="Simplified Arabic" w:hAnsi="Simplified Arabic" w:cs="Simplified Arabic"/>
          <w:sz w:val="22"/>
          <w:szCs w:val="22"/>
          <w:rtl/>
          <w:lang w:bidi="ar-AE"/>
        </w:rPr>
        <w:t xml:space="preserve"> في المنطقة</w:t>
      </w:r>
      <w:r w:rsidR="004E600C" w:rsidRPr="009F0EF5">
        <w:rPr>
          <w:rFonts w:ascii="Simplified Arabic" w:hAnsi="Simplified Arabic" w:cs="Simplified Arabic"/>
          <w:sz w:val="22"/>
          <w:szCs w:val="22"/>
          <w:rtl/>
          <w:lang w:bidi="ar-AE"/>
        </w:rPr>
        <w:t>،</w:t>
      </w:r>
      <w:r w:rsidR="00047A27" w:rsidRPr="009F0EF5">
        <w:rPr>
          <w:rFonts w:ascii="Simplified Arabic" w:hAnsi="Simplified Arabic" w:cs="Simplified Arabic"/>
          <w:sz w:val="22"/>
          <w:szCs w:val="22"/>
          <w:rtl/>
          <w:lang w:bidi="ar-AE"/>
        </w:rPr>
        <w:t xml:space="preserve"> و</w:t>
      </w:r>
      <w:r w:rsidR="00A90BCF" w:rsidRPr="009F0EF5">
        <w:rPr>
          <w:rFonts w:ascii="Simplified Arabic" w:hAnsi="Simplified Arabic" w:cs="Simplified Arabic"/>
          <w:sz w:val="22"/>
          <w:szCs w:val="22"/>
          <w:rtl/>
          <w:lang w:bidi="ar-AE"/>
        </w:rPr>
        <w:t>تشكل</w:t>
      </w:r>
      <w:r w:rsidR="00047A27" w:rsidRPr="009F0EF5">
        <w:rPr>
          <w:rFonts w:ascii="Simplified Arabic" w:hAnsi="Simplified Arabic" w:cs="Simplified Arabic"/>
          <w:sz w:val="22"/>
          <w:szCs w:val="22"/>
          <w:rtl/>
          <w:lang w:bidi="ar-AE"/>
        </w:rPr>
        <w:t xml:space="preserve"> </w:t>
      </w:r>
      <w:r w:rsidR="00A90BCF" w:rsidRPr="009F0EF5">
        <w:rPr>
          <w:rFonts w:ascii="Simplified Arabic" w:hAnsi="Simplified Arabic" w:cs="Simplified Arabic"/>
          <w:sz w:val="22"/>
          <w:szCs w:val="22"/>
          <w:rtl/>
          <w:lang w:bidi="ar-AE"/>
        </w:rPr>
        <w:t xml:space="preserve">سيارة أفياتور الجديدة كلياً من علامتنا أفضل مثال لرؤيتنا ونهجنا، </w:t>
      </w:r>
      <w:r w:rsidR="00547C54" w:rsidRPr="009F0EF5">
        <w:rPr>
          <w:rFonts w:ascii="Simplified Arabic" w:hAnsi="Simplified Arabic" w:cs="Simplified Arabic"/>
          <w:sz w:val="22"/>
          <w:szCs w:val="22"/>
          <w:rtl/>
          <w:lang w:bidi="ar-AE"/>
        </w:rPr>
        <w:t>وترسم وجهتنا لسيارات لينكون المستقبلية.</w:t>
      </w:r>
      <w:r w:rsidR="0072177C" w:rsidRPr="009F0EF5">
        <w:rPr>
          <w:rFonts w:ascii="Simplified Arabic" w:hAnsi="Simplified Arabic" w:cs="Simplified Arabic"/>
          <w:sz w:val="22"/>
          <w:szCs w:val="22"/>
          <w:rtl/>
          <w:lang w:bidi="ar-AE"/>
        </w:rPr>
        <w:t xml:space="preserve"> كما توفر هذه السيارة الأناقة</w:t>
      </w:r>
      <w:r w:rsidR="00970B4F" w:rsidRPr="009F0EF5">
        <w:rPr>
          <w:rFonts w:ascii="Simplified Arabic" w:hAnsi="Simplified Arabic" w:cs="Simplified Arabic" w:hint="cs"/>
          <w:sz w:val="22"/>
          <w:szCs w:val="22"/>
          <w:rtl/>
          <w:lang w:bidi="ar-AE"/>
        </w:rPr>
        <w:t xml:space="preserve"> العصرية</w:t>
      </w:r>
      <w:r w:rsidR="0072177C" w:rsidRPr="009F0EF5">
        <w:rPr>
          <w:rFonts w:ascii="Simplified Arabic" w:hAnsi="Simplified Arabic" w:cs="Simplified Arabic"/>
          <w:sz w:val="22"/>
          <w:szCs w:val="22"/>
          <w:rtl/>
          <w:lang w:bidi="ar-AE"/>
        </w:rPr>
        <w:t xml:space="preserve"> والأداء الرائع دون عناء والتنوع غير </w:t>
      </w:r>
      <w:r w:rsidR="0018405C" w:rsidRPr="009F0EF5">
        <w:rPr>
          <w:rFonts w:ascii="Simplified Arabic" w:hAnsi="Simplified Arabic" w:cs="Simplified Arabic" w:hint="cs"/>
          <w:sz w:val="22"/>
          <w:szCs w:val="22"/>
          <w:rtl/>
          <w:lang w:bidi="ar-AE"/>
        </w:rPr>
        <w:t>ال</w:t>
      </w:r>
      <w:r w:rsidR="0072177C" w:rsidRPr="009F0EF5">
        <w:rPr>
          <w:rFonts w:ascii="Simplified Arabic" w:hAnsi="Simplified Arabic" w:cs="Simplified Arabic"/>
          <w:sz w:val="22"/>
          <w:szCs w:val="22"/>
          <w:rtl/>
          <w:lang w:bidi="ar-AE"/>
        </w:rPr>
        <w:t>مسبوق في مهامها</w:t>
      </w:r>
      <w:r w:rsidR="0018405C" w:rsidRPr="009F0EF5">
        <w:rPr>
          <w:rFonts w:ascii="Simplified Arabic" w:hAnsi="Simplified Arabic" w:cs="Simplified Arabic" w:hint="cs"/>
          <w:sz w:val="22"/>
          <w:szCs w:val="22"/>
          <w:rtl/>
          <w:lang w:bidi="ar-AE"/>
        </w:rPr>
        <w:t>،</w:t>
      </w:r>
      <w:r w:rsidR="0072177C" w:rsidRPr="009F0EF5">
        <w:rPr>
          <w:rFonts w:ascii="Simplified Arabic" w:hAnsi="Simplified Arabic" w:cs="Simplified Arabic"/>
          <w:sz w:val="22"/>
          <w:szCs w:val="22"/>
          <w:rtl/>
          <w:lang w:bidi="ar-AE"/>
        </w:rPr>
        <w:t xml:space="preserve"> مما يجعلها </w:t>
      </w:r>
      <w:r w:rsidR="00DC5172" w:rsidRPr="009F0EF5">
        <w:rPr>
          <w:rFonts w:ascii="Simplified Arabic" w:hAnsi="Simplified Arabic" w:cs="Simplified Arabic"/>
          <w:sz w:val="22"/>
          <w:szCs w:val="22"/>
          <w:rtl/>
          <w:lang w:bidi="ar-AE"/>
        </w:rPr>
        <w:t>صورةً مثالية عن رؤية لينكون المستقبلية".</w:t>
      </w:r>
    </w:p>
    <w:p w14:paraId="63F48BAA" w14:textId="77777777" w:rsidR="00826F67" w:rsidRPr="009F0EF5" w:rsidRDefault="00826F67" w:rsidP="00A97D4B">
      <w:pPr>
        <w:pStyle w:val="ListParagraph"/>
        <w:bidi/>
        <w:spacing w:after="120"/>
        <w:ind w:left="0"/>
        <w:rPr>
          <w:rFonts w:ascii="Simplified Arabic" w:hAnsi="Simplified Arabic" w:cs="Simplified Arabic"/>
          <w:bCs/>
          <w:sz w:val="22"/>
          <w:szCs w:val="22"/>
          <w:rtl/>
          <w:lang w:bidi="ar-AE"/>
        </w:rPr>
      </w:pPr>
      <w:r w:rsidRPr="009F0EF5">
        <w:rPr>
          <w:rFonts w:ascii="Simplified Arabic" w:hAnsi="Simplified Arabic" w:cs="Simplified Arabic"/>
          <w:bCs/>
          <w:sz w:val="22"/>
          <w:szCs w:val="22"/>
          <w:rtl/>
          <w:lang w:bidi="ar-AE"/>
        </w:rPr>
        <w:t>القوة والقدرة والخيارات المتنوعة</w:t>
      </w:r>
    </w:p>
    <w:p w14:paraId="7A38ED72" w14:textId="58D55C8B" w:rsidR="00985D7C" w:rsidRPr="00086161" w:rsidRDefault="0021281C" w:rsidP="00086161">
      <w:pPr>
        <w:shd w:val="clear" w:color="auto" w:fill="FFFFFF"/>
        <w:bidi/>
        <w:spacing w:after="120"/>
        <w:textAlignment w:val="baseline"/>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t xml:space="preserve">توفر سيارة أفياتور الإمكانيات التي يحتاجها العملاء المتميزون في </w:t>
      </w:r>
      <w:r w:rsidR="00280E58" w:rsidRPr="009F0EF5">
        <w:rPr>
          <w:rFonts w:ascii="Simplified Arabic" w:hAnsi="Simplified Arabic" w:cs="Simplified Arabic"/>
          <w:sz w:val="22"/>
          <w:szCs w:val="22"/>
          <w:rtl/>
          <w:lang w:bidi="ar-AE"/>
        </w:rPr>
        <w:t>سيارات الدفع الرباعي متوسطة الحج</w:t>
      </w:r>
      <w:r w:rsidR="00985D7C" w:rsidRPr="009F0EF5">
        <w:rPr>
          <w:rFonts w:ascii="Simplified Arabic" w:hAnsi="Simplified Arabic" w:cs="Simplified Arabic" w:hint="cs"/>
          <w:sz w:val="22"/>
          <w:szCs w:val="22"/>
          <w:rtl/>
          <w:lang w:bidi="ar-AE"/>
        </w:rPr>
        <w:t>م</w:t>
      </w:r>
      <w:r w:rsidRPr="009F0EF5">
        <w:rPr>
          <w:rFonts w:ascii="Simplified Arabic" w:hAnsi="Simplified Arabic" w:cs="Simplified Arabic"/>
          <w:sz w:val="22"/>
          <w:szCs w:val="22"/>
          <w:rtl/>
          <w:lang w:bidi="ar-AE"/>
        </w:rPr>
        <w:t xml:space="preserve">. </w:t>
      </w:r>
      <w:r w:rsidR="009178A0" w:rsidRPr="009F0EF5">
        <w:rPr>
          <w:rFonts w:ascii="Simplified Arabic" w:hAnsi="Simplified Arabic" w:cs="Simplified Arabic" w:hint="cs"/>
          <w:sz w:val="22"/>
          <w:szCs w:val="22"/>
          <w:rtl/>
          <w:lang w:bidi="ar-AE"/>
        </w:rPr>
        <w:t>وتعمل</w:t>
      </w:r>
      <w:r w:rsidRPr="009F0EF5">
        <w:rPr>
          <w:rFonts w:ascii="Simplified Arabic" w:hAnsi="Simplified Arabic" w:cs="Simplified Arabic"/>
          <w:sz w:val="22"/>
          <w:szCs w:val="22"/>
          <w:rtl/>
          <w:lang w:bidi="ar-AE"/>
        </w:rPr>
        <w:t xml:space="preserve"> السيارة </w:t>
      </w:r>
      <w:r w:rsidR="009178A0" w:rsidRPr="009F0EF5">
        <w:rPr>
          <w:rFonts w:ascii="Simplified Arabic" w:hAnsi="Simplified Arabic" w:cs="Simplified Arabic" w:hint="cs"/>
          <w:sz w:val="22"/>
          <w:szCs w:val="22"/>
          <w:rtl/>
          <w:lang w:bidi="ar-AE"/>
        </w:rPr>
        <w:t>ب</w:t>
      </w:r>
      <w:r w:rsidRPr="009F0EF5">
        <w:rPr>
          <w:rFonts w:ascii="Simplified Arabic" w:hAnsi="Simplified Arabic" w:cs="Simplified Arabic"/>
          <w:sz w:val="22"/>
          <w:szCs w:val="22"/>
          <w:rtl/>
          <w:lang w:bidi="ar-AE"/>
        </w:rPr>
        <w:t xml:space="preserve">محرك توربيني ثنائي </w:t>
      </w:r>
      <w:r w:rsidR="009178A0" w:rsidRPr="009F0EF5">
        <w:rPr>
          <w:rFonts w:ascii="Simplified Arabic" w:hAnsi="Simplified Arabic" w:cs="Simplified Arabic"/>
          <w:sz w:val="22"/>
          <w:szCs w:val="22"/>
          <w:lang w:bidi="ar-AE"/>
        </w:rPr>
        <w:t>V6</w:t>
      </w:r>
      <w:r w:rsidR="009178A0" w:rsidRPr="009F0EF5">
        <w:rPr>
          <w:rFonts w:ascii="Simplified Arabic" w:hAnsi="Simplified Arabic" w:cs="Simplified Arabic" w:hint="cs"/>
          <w:sz w:val="22"/>
          <w:szCs w:val="22"/>
          <w:rtl/>
          <w:lang w:bidi="ar-AE"/>
        </w:rPr>
        <w:t xml:space="preserve"> </w:t>
      </w:r>
      <w:r w:rsidRPr="009F0EF5">
        <w:rPr>
          <w:rFonts w:ascii="Simplified Arabic" w:hAnsi="Simplified Arabic" w:cs="Simplified Arabic"/>
          <w:sz w:val="22"/>
          <w:szCs w:val="22"/>
          <w:rtl/>
          <w:lang w:bidi="ar-AE"/>
        </w:rPr>
        <w:t>سعة 3.0 لتر</w:t>
      </w:r>
      <w:r w:rsidR="009178A0" w:rsidRPr="009F0EF5">
        <w:rPr>
          <w:rFonts w:ascii="Simplified Arabic" w:hAnsi="Simplified Arabic" w:cs="Simplified Arabic" w:hint="cs"/>
          <w:sz w:val="22"/>
          <w:szCs w:val="22"/>
          <w:rtl/>
          <w:lang w:bidi="ar-AE"/>
        </w:rPr>
        <w:t xml:space="preserve"> </w:t>
      </w:r>
      <w:r w:rsidRPr="009F0EF5">
        <w:rPr>
          <w:rFonts w:ascii="Simplified Arabic" w:hAnsi="Simplified Arabic" w:cs="Simplified Arabic"/>
          <w:sz w:val="22"/>
          <w:szCs w:val="22"/>
          <w:rtl/>
          <w:lang w:bidi="ar-AE"/>
        </w:rPr>
        <w:t xml:space="preserve">وناقل حركة تلقائي يضم 10 سرعات، والتي ستوفر بمجملها قوة 400 حصان وعزم دوران يبلغ </w:t>
      </w:r>
      <w:r w:rsidRPr="009F0EF5">
        <w:rPr>
          <w:rFonts w:ascii="Simplified Arabic" w:hAnsi="Simplified Arabic" w:cs="Simplified Arabic"/>
          <w:sz w:val="22"/>
          <w:szCs w:val="22"/>
          <w:lang w:bidi="ar-AE"/>
        </w:rPr>
        <w:t>562</w:t>
      </w:r>
      <w:r w:rsidRPr="009F0EF5">
        <w:rPr>
          <w:rFonts w:ascii="Simplified Arabic" w:hAnsi="Simplified Arabic" w:cs="Simplified Arabic"/>
          <w:sz w:val="22"/>
          <w:szCs w:val="22"/>
          <w:rtl/>
          <w:lang w:bidi="ar-AE"/>
        </w:rPr>
        <w:t xml:space="preserve"> نيوتن متر مما يمنح الركّاب القوة اللازمة عند حاجتهم لها. وتتضمن سيارة لينكون خمسة أوضاع للقيادة هي: </w:t>
      </w:r>
      <w:r w:rsidR="00C7181B" w:rsidRPr="009F0EF5">
        <w:rPr>
          <w:rFonts w:ascii="Simplified Arabic" w:hAnsi="Simplified Arabic" w:cs="Simplified Arabic" w:hint="cs"/>
          <w:sz w:val="22"/>
          <w:szCs w:val="22"/>
          <w:rtl/>
          <w:lang w:bidi="ar-AE"/>
        </w:rPr>
        <w:t>ال</w:t>
      </w:r>
      <w:r w:rsidRPr="009F0EF5">
        <w:rPr>
          <w:rFonts w:ascii="Simplified Arabic" w:hAnsi="Simplified Arabic" w:cs="Simplified Arabic"/>
          <w:sz w:val="22"/>
          <w:szCs w:val="22"/>
          <w:rtl/>
          <w:lang w:bidi="ar-AE"/>
        </w:rPr>
        <w:t xml:space="preserve">عادي، توفير الوقود، </w:t>
      </w:r>
      <w:r w:rsidR="00C7181B" w:rsidRPr="009F0EF5">
        <w:rPr>
          <w:rFonts w:ascii="Simplified Arabic" w:hAnsi="Simplified Arabic" w:cs="Simplified Arabic" w:hint="cs"/>
          <w:sz w:val="22"/>
          <w:szCs w:val="22"/>
          <w:rtl/>
          <w:lang w:bidi="ar-AE"/>
        </w:rPr>
        <w:t>ال</w:t>
      </w:r>
      <w:r w:rsidRPr="009F0EF5">
        <w:rPr>
          <w:rFonts w:ascii="Simplified Arabic" w:hAnsi="Simplified Arabic" w:cs="Simplified Arabic"/>
          <w:sz w:val="22"/>
          <w:szCs w:val="22"/>
          <w:rtl/>
          <w:lang w:bidi="ar-AE"/>
        </w:rPr>
        <w:t xml:space="preserve">تفاعلي، </w:t>
      </w:r>
      <w:r w:rsidR="00C7181B" w:rsidRPr="009F0EF5">
        <w:rPr>
          <w:rFonts w:ascii="Simplified Arabic" w:hAnsi="Simplified Arabic" w:cs="Simplified Arabic" w:hint="cs"/>
          <w:sz w:val="22"/>
          <w:szCs w:val="22"/>
          <w:rtl/>
          <w:lang w:bidi="ar-AE"/>
        </w:rPr>
        <w:t>الطرقات ال</w:t>
      </w:r>
      <w:r w:rsidRPr="009F0EF5">
        <w:rPr>
          <w:rFonts w:ascii="Simplified Arabic" w:hAnsi="Simplified Arabic" w:cs="Simplified Arabic"/>
          <w:sz w:val="22"/>
          <w:szCs w:val="22"/>
          <w:rtl/>
          <w:lang w:bidi="ar-AE"/>
        </w:rPr>
        <w:t>زلق</w:t>
      </w:r>
      <w:r w:rsidR="00C7181B" w:rsidRPr="009F0EF5">
        <w:rPr>
          <w:rFonts w:ascii="Simplified Arabic" w:hAnsi="Simplified Arabic" w:cs="Simplified Arabic" w:hint="cs"/>
          <w:sz w:val="22"/>
          <w:szCs w:val="22"/>
          <w:rtl/>
          <w:lang w:bidi="ar-AE"/>
        </w:rPr>
        <w:t>ة</w:t>
      </w:r>
      <w:r w:rsidRPr="009F0EF5">
        <w:rPr>
          <w:rFonts w:ascii="Simplified Arabic" w:hAnsi="Simplified Arabic" w:cs="Simplified Arabic"/>
          <w:sz w:val="22"/>
          <w:szCs w:val="22"/>
          <w:rtl/>
          <w:lang w:bidi="ar-AE"/>
        </w:rPr>
        <w:t xml:space="preserve">، </w:t>
      </w:r>
      <w:r w:rsidR="00C7181B" w:rsidRPr="009F0EF5">
        <w:rPr>
          <w:rFonts w:ascii="Simplified Arabic" w:hAnsi="Simplified Arabic" w:cs="Simplified Arabic" w:hint="cs"/>
          <w:sz w:val="22"/>
          <w:szCs w:val="22"/>
          <w:rtl/>
          <w:lang w:bidi="ar-AE"/>
        </w:rPr>
        <w:t>والظروف الدقيقة</w:t>
      </w:r>
      <w:r w:rsidRPr="009F0EF5">
        <w:rPr>
          <w:rFonts w:ascii="Simplified Arabic" w:hAnsi="Simplified Arabic" w:cs="Simplified Arabic"/>
          <w:sz w:val="22"/>
          <w:szCs w:val="22"/>
          <w:rtl/>
          <w:lang w:bidi="ar-AE"/>
        </w:rPr>
        <w:t xml:space="preserve">. وتتيح جميع الأوضاع </w:t>
      </w:r>
      <w:r w:rsidR="00D1361B" w:rsidRPr="009F0EF5">
        <w:rPr>
          <w:rFonts w:ascii="Simplified Arabic" w:hAnsi="Simplified Arabic" w:cs="Simplified Arabic" w:hint="cs"/>
          <w:sz w:val="22"/>
          <w:szCs w:val="22"/>
          <w:rtl/>
          <w:lang w:bidi="ar-AE"/>
        </w:rPr>
        <w:t>الم</w:t>
      </w:r>
      <w:r w:rsidRPr="009F0EF5">
        <w:rPr>
          <w:rFonts w:ascii="Simplified Arabic" w:hAnsi="Simplified Arabic" w:cs="Simplified Arabic"/>
          <w:sz w:val="22"/>
          <w:szCs w:val="22"/>
          <w:rtl/>
          <w:lang w:bidi="ar-AE"/>
        </w:rPr>
        <w:t>ذك</w:t>
      </w:r>
      <w:r w:rsidR="00D1361B" w:rsidRPr="009F0EF5">
        <w:rPr>
          <w:rFonts w:ascii="Simplified Arabic" w:hAnsi="Simplified Arabic" w:cs="Simplified Arabic" w:hint="cs"/>
          <w:sz w:val="22"/>
          <w:szCs w:val="22"/>
          <w:rtl/>
          <w:lang w:bidi="ar-AE"/>
        </w:rPr>
        <w:t>و</w:t>
      </w:r>
      <w:r w:rsidRPr="009F0EF5">
        <w:rPr>
          <w:rFonts w:ascii="Simplified Arabic" w:hAnsi="Simplified Arabic" w:cs="Simplified Arabic"/>
          <w:sz w:val="22"/>
          <w:szCs w:val="22"/>
          <w:rtl/>
          <w:lang w:bidi="ar-AE"/>
        </w:rPr>
        <w:t>ر</w:t>
      </w:r>
      <w:r w:rsidR="00D1361B" w:rsidRPr="009F0EF5">
        <w:rPr>
          <w:rFonts w:ascii="Simplified Arabic" w:hAnsi="Simplified Arabic" w:cs="Simplified Arabic" w:hint="cs"/>
          <w:sz w:val="22"/>
          <w:szCs w:val="22"/>
          <w:rtl/>
          <w:lang w:bidi="ar-AE"/>
        </w:rPr>
        <w:t>ة</w:t>
      </w:r>
      <w:r w:rsidRPr="009F0EF5">
        <w:rPr>
          <w:rFonts w:ascii="Simplified Arabic" w:hAnsi="Simplified Arabic" w:cs="Simplified Arabic"/>
          <w:sz w:val="22"/>
          <w:szCs w:val="22"/>
          <w:rtl/>
          <w:lang w:bidi="ar-AE"/>
        </w:rPr>
        <w:t xml:space="preserve"> للسائق تخصيص</w:t>
      </w:r>
      <w:r w:rsidR="00086161">
        <w:rPr>
          <w:rFonts w:ascii="Simplified Arabic" w:hAnsi="Simplified Arabic" w:cs="Simplified Arabic" w:hint="cs"/>
          <w:sz w:val="22"/>
          <w:szCs w:val="22"/>
          <w:rtl/>
          <w:lang w:bidi="ar-AE"/>
        </w:rPr>
        <w:t xml:space="preserve"> </w:t>
      </w:r>
      <w:r w:rsidRPr="009F0EF5">
        <w:rPr>
          <w:rFonts w:ascii="Simplified Arabic" w:hAnsi="Simplified Arabic" w:cs="Simplified Arabic"/>
          <w:sz w:val="22"/>
          <w:szCs w:val="22"/>
          <w:rtl/>
          <w:lang w:bidi="ar-AE"/>
        </w:rPr>
        <w:t xml:space="preserve">تجربة القيادة، في حين تُسهّل شاشة </w:t>
      </w:r>
      <w:r w:rsidRPr="009F0EF5">
        <w:rPr>
          <w:rFonts w:ascii="Simplified Arabic" w:hAnsi="Simplified Arabic" w:cs="Simplified Arabic"/>
          <w:sz w:val="22"/>
          <w:szCs w:val="22"/>
          <w:lang w:bidi="ar-AE"/>
        </w:rPr>
        <w:t>LCD</w:t>
      </w:r>
      <w:r w:rsidRPr="009F0EF5">
        <w:rPr>
          <w:rFonts w:ascii="Simplified Arabic" w:hAnsi="Simplified Arabic" w:cs="Simplified Arabic"/>
          <w:sz w:val="22"/>
          <w:szCs w:val="22"/>
          <w:rtl/>
          <w:lang w:bidi="ar-AE"/>
        </w:rPr>
        <w:t xml:space="preserve"> بحجم 10.1 بوصة قراءة الخيارات عبر الرسوميات الواضحة.</w:t>
      </w:r>
    </w:p>
    <w:p w14:paraId="667D2129" w14:textId="2393DAAD" w:rsidR="00AB7E10" w:rsidRPr="009F0EF5" w:rsidRDefault="00AB7E10" w:rsidP="00985D7C">
      <w:pPr>
        <w:pStyle w:val="ListParagraph"/>
        <w:bidi/>
        <w:spacing w:after="120"/>
        <w:ind w:left="0"/>
        <w:rPr>
          <w:rFonts w:ascii="Simplified Arabic" w:hAnsi="Simplified Arabic" w:cs="Simplified Arabic"/>
          <w:bCs/>
          <w:sz w:val="22"/>
          <w:szCs w:val="22"/>
          <w:rtl/>
          <w:lang w:bidi="ar-AE"/>
        </w:rPr>
      </w:pPr>
      <w:r w:rsidRPr="009F0EF5">
        <w:rPr>
          <w:rFonts w:ascii="Simplified Arabic" w:hAnsi="Simplified Arabic" w:cs="Simplified Arabic"/>
          <w:bCs/>
          <w:sz w:val="22"/>
          <w:szCs w:val="22"/>
          <w:rtl/>
          <w:lang w:bidi="ar-AE"/>
        </w:rPr>
        <w:lastRenderedPageBreak/>
        <w:t>تقنيات استباقية تعنى براحة وأمان العملاء</w:t>
      </w:r>
    </w:p>
    <w:p w14:paraId="696E161B" w14:textId="564BFF7C" w:rsidR="00B262F8" w:rsidRPr="009F0EF5" w:rsidRDefault="00C41D0C" w:rsidP="00A97D4B">
      <w:pPr>
        <w:shd w:val="clear" w:color="auto" w:fill="FFFFFF"/>
        <w:bidi/>
        <w:spacing w:after="120"/>
        <w:textAlignment w:val="baseline"/>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t xml:space="preserve">توفر سيارة لينكون أفياتور الجديدة </w:t>
      </w:r>
      <w:r w:rsidR="00AA4FD0" w:rsidRPr="009F0EF5">
        <w:rPr>
          <w:rFonts w:ascii="Simplified Arabic" w:hAnsi="Simplified Arabic" w:cs="Simplified Arabic" w:hint="cs"/>
          <w:sz w:val="22"/>
          <w:szCs w:val="22"/>
          <w:rtl/>
          <w:lang w:bidi="ar-AE"/>
        </w:rPr>
        <w:t>كلياً</w:t>
      </w:r>
      <w:r w:rsidRPr="009F0EF5">
        <w:rPr>
          <w:rFonts w:ascii="Simplified Arabic" w:hAnsi="Simplified Arabic" w:cs="Simplified Arabic"/>
          <w:sz w:val="22"/>
          <w:szCs w:val="22"/>
          <w:rtl/>
          <w:lang w:bidi="ar-AE"/>
        </w:rPr>
        <w:t xml:space="preserve"> مجموعة كبيرة من التقنيات</w:t>
      </w:r>
      <w:r w:rsidR="00DC6627" w:rsidRPr="009F0EF5">
        <w:rPr>
          <w:rFonts w:ascii="Simplified Arabic" w:hAnsi="Simplified Arabic" w:cs="Simplified Arabic" w:hint="cs"/>
          <w:sz w:val="22"/>
          <w:szCs w:val="22"/>
          <w:rtl/>
          <w:lang w:bidi="ar-AE"/>
        </w:rPr>
        <w:t xml:space="preserve"> الذكية و</w:t>
      </w:r>
      <w:r w:rsidRPr="009F0EF5">
        <w:rPr>
          <w:rFonts w:ascii="Simplified Arabic" w:hAnsi="Simplified Arabic" w:cs="Simplified Arabic"/>
          <w:sz w:val="22"/>
          <w:szCs w:val="22"/>
          <w:rtl/>
          <w:lang w:bidi="ar-AE"/>
        </w:rPr>
        <w:t xml:space="preserve">الاستباقية المصممة لمساعدة السائق وتعزيز تجربة القيادة بأكملها. فيخفَّض نظام </w:t>
      </w:r>
      <w:r w:rsidR="00DC6627" w:rsidRPr="009F0EF5">
        <w:rPr>
          <w:rFonts w:ascii="Simplified Arabic" w:hAnsi="Simplified Arabic" w:cs="Simplified Arabic"/>
          <w:sz w:val="22"/>
          <w:szCs w:val="22"/>
          <w:rtl/>
          <w:lang w:bidi="ar-AE"/>
        </w:rPr>
        <w:t xml:space="preserve">التعليق الهوائي </w:t>
      </w:r>
      <w:r w:rsidR="00DC6627" w:rsidRPr="009F0EF5">
        <w:rPr>
          <w:rFonts w:ascii="Simplified Arabic" w:hAnsi="Simplified Arabic" w:cs="Simplified Arabic"/>
          <w:sz w:val="22"/>
          <w:szCs w:val="22"/>
          <w:lang w:bidi="ar-AE"/>
        </w:rPr>
        <w:t>Air Glide</w:t>
      </w:r>
      <w:r w:rsidR="00DC6627" w:rsidRPr="009F0EF5">
        <w:rPr>
          <w:rFonts w:ascii="Simplified Arabic" w:hAnsi="Simplified Arabic" w:cs="Simplified Arabic"/>
          <w:sz w:val="22"/>
          <w:szCs w:val="22"/>
          <w:rtl/>
          <w:lang w:bidi="ar-AE"/>
        </w:rPr>
        <w:t xml:space="preserve"> </w:t>
      </w:r>
      <w:r w:rsidR="00DC6627" w:rsidRPr="009F0EF5">
        <w:rPr>
          <w:rFonts w:ascii="Simplified Arabic" w:hAnsi="Simplified Arabic" w:cs="Simplified Arabic" w:hint="cs"/>
          <w:sz w:val="22"/>
          <w:szCs w:val="22"/>
          <w:rtl/>
          <w:lang w:bidi="ar-AE"/>
        </w:rPr>
        <w:t xml:space="preserve"> </w:t>
      </w:r>
      <w:r w:rsidRPr="009F0EF5">
        <w:rPr>
          <w:rFonts w:ascii="Simplified Arabic" w:hAnsi="Simplified Arabic" w:cs="Simplified Arabic"/>
          <w:sz w:val="22"/>
          <w:szCs w:val="22"/>
          <w:rtl/>
          <w:lang w:bidi="ar-AE"/>
        </w:rPr>
        <w:t>في سيارة "</w:t>
      </w:r>
      <w:r w:rsidR="00A97D4B" w:rsidRPr="009F0EF5">
        <w:rPr>
          <w:rFonts w:ascii="Simplified Arabic" w:hAnsi="Simplified Arabic" w:cs="Simplified Arabic"/>
          <w:sz w:val="22"/>
          <w:szCs w:val="22"/>
          <w:rtl/>
          <w:lang w:bidi="ar-AE"/>
        </w:rPr>
        <w:t>بريزيدنشال</w:t>
      </w:r>
      <w:r w:rsidRPr="009F0EF5">
        <w:rPr>
          <w:rFonts w:ascii="Simplified Arabic" w:hAnsi="Simplified Arabic" w:cs="Simplified Arabic"/>
          <w:sz w:val="22"/>
          <w:szCs w:val="22"/>
          <w:rtl/>
          <w:lang w:bidi="ar-AE"/>
        </w:rPr>
        <w:t xml:space="preserve">" تلقائياً عند </w:t>
      </w:r>
      <w:r w:rsidR="003F276D" w:rsidRPr="009F0EF5">
        <w:rPr>
          <w:rFonts w:ascii="Simplified Arabic" w:hAnsi="Simplified Arabic" w:cs="Simplified Arabic" w:hint="cs"/>
          <w:sz w:val="22"/>
          <w:szCs w:val="22"/>
          <w:rtl/>
          <w:lang w:bidi="ar-AE"/>
        </w:rPr>
        <w:t>اقتراب السائقين</w:t>
      </w:r>
      <w:r w:rsidRPr="009F0EF5">
        <w:rPr>
          <w:rFonts w:ascii="Simplified Arabic" w:hAnsi="Simplified Arabic" w:cs="Simplified Arabic"/>
          <w:sz w:val="22"/>
          <w:szCs w:val="22"/>
          <w:rtl/>
          <w:lang w:bidi="ar-AE"/>
        </w:rPr>
        <w:t xml:space="preserve"> منها "لتحية" السائق مما </w:t>
      </w:r>
      <w:r w:rsidR="00DC6627" w:rsidRPr="009F0EF5">
        <w:rPr>
          <w:rFonts w:ascii="Simplified Arabic" w:hAnsi="Simplified Arabic" w:cs="Simplified Arabic" w:hint="cs"/>
          <w:sz w:val="22"/>
          <w:szCs w:val="22"/>
          <w:rtl/>
          <w:lang w:bidi="ar-AE"/>
        </w:rPr>
        <w:t>يضفي</w:t>
      </w:r>
      <w:r w:rsidR="00DC6627"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 xml:space="preserve">مستوى جديد من </w:t>
      </w:r>
      <w:r w:rsidR="003F276D" w:rsidRPr="009F0EF5">
        <w:rPr>
          <w:rFonts w:ascii="Simplified Arabic" w:hAnsi="Simplified Arabic" w:cs="Simplified Arabic" w:hint="cs"/>
          <w:sz w:val="22"/>
          <w:szCs w:val="22"/>
          <w:rtl/>
          <w:lang w:bidi="ar-AE"/>
        </w:rPr>
        <w:t>الرفاهية</w:t>
      </w:r>
      <w:r w:rsidRPr="009F0EF5">
        <w:rPr>
          <w:rFonts w:ascii="Simplified Arabic" w:hAnsi="Simplified Arabic" w:cs="Simplified Arabic"/>
          <w:sz w:val="22"/>
          <w:szCs w:val="22"/>
          <w:rtl/>
          <w:lang w:bidi="ar-AE"/>
        </w:rPr>
        <w:t xml:space="preserve"> في طريقة لينكون الشهيرة بالترحيب بركابها عبر الإضاءة الجميلة</w:t>
      </w:r>
      <w:r w:rsidR="00B262F8" w:rsidRPr="009F0EF5">
        <w:rPr>
          <w:rFonts w:ascii="Simplified Arabic" w:hAnsi="Simplified Arabic" w:cs="Simplified Arabic"/>
          <w:sz w:val="22"/>
          <w:szCs w:val="22"/>
          <w:rtl/>
          <w:lang w:bidi="ar-AE"/>
        </w:rPr>
        <w:t>،</w:t>
      </w:r>
      <w:r w:rsidRPr="009F0EF5">
        <w:rPr>
          <w:rFonts w:ascii="Simplified Arabic" w:hAnsi="Simplified Arabic" w:cs="Simplified Arabic"/>
          <w:sz w:val="22"/>
          <w:szCs w:val="22"/>
          <w:rtl/>
          <w:lang w:bidi="ar-AE"/>
        </w:rPr>
        <w:t xml:space="preserve"> </w:t>
      </w:r>
      <w:r w:rsidR="002D02DA" w:rsidRPr="009F0EF5">
        <w:rPr>
          <w:rFonts w:ascii="Simplified Arabic" w:hAnsi="Simplified Arabic" w:cs="Simplified Arabic"/>
          <w:sz w:val="22"/>
          <w:szCs w:val="22"/>
          <w:rtl/>
          <w:lang w:bidi="ar-AE"/>
        </w:rPr>
        <w:t xml:space="preserve">كما </w:t>
      </w:r>
      <w:r w:rsidR="00B262F8" w:rsidRPr="009F0EF5">
        <w:rPr>
          <w:rFonts w:ascii="Simplified Arabic" w:hAnsi="Simplified Arabic" w:cs="Simplified Arabic"/>
          <w:sz w:val="22"/>
          <w:szCs w:val="22"/>
          <w:rtl/>
          <w:lang w:bidi="ar-AE"/>
        </w:rPr>
        <w:t>تسهل هذه الخاصية أيضاً تعبئة الأمتعة بالسيارة.*</w:t>
      </w:r>
    </w:p>
    <w:p w14:paraId="3F52FF72" w14:textId="517BDBE0" w:rsidR="00C41D0C" w:rsidRPr="009F0EF5" w:rsidRDefault="002D02DA" w:rsidP="00A97D4B">
      <w:pPr>
        <w:shd w:val="clear" w:color="auto" w:fill="FFFFFF"/>
        <w:bidi/>
        <w:spacing w:after="120"/>
        <w:textAlignment w:val="baseline"/>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و</w:t>
      </w:r>
      <w:r w:rsidR="003C3087" w:rsidRPr="009F0EF5">
        <w:rPr>
          <w:rFonts w:ascii="Simplified Arabic" w:hAnsi="Simplified Arabic" w:cs="Simplified Arabic"/>
          <w:sz w:val="22"/>
          <w:szCs w:val="22"/>
          <w:rtl/>
          <w:lang w:bidi="ar-AE"/>
        </w:rPr>
        <w:t>أضافت</w:t>
      </w:r>
      <w:r w:rsidR="00B262F8" w:rsidRPr="009F0EF5">
        <w:rPr>
          <w:rFonts w:ascii="Simplified Arabic" w:hAnsi="Simplified Arabic" w:cs="Simplified Arabic"/>
          <w:sz w:val="22"/>
          <w:szCs w:val="22"/>
          <w:rtl/>
          <w:lang w:bidi="ar-AE"/>
        </w:rPr>
        <w:t xml:space="preserve"> لينكون ت</w:t>
      </w:r>
      <w:r w:rsidR="003C3087" w:rsidRPr="009F0EF5">
        <w:rPr>
          <w:rFonts w:ascii="Simplified Arabic" w:hAnsi="Simplified Arabic" w:cs="Simplified Arabic"/>
          <w:sz w:val="22"/>
          <w:szCs w:val="22"/>
          <w:rtl/>
          <w:lang w:bidi="ar-AE"/>
        </w:rPr>
        <w:t>قنية جديدة</w:t>
      </w:r>
      <w:r w:rsidR="00B262F8" w:rsidRPr="009F0EF5">
        <w:rPr>
          <w:rFonts w:ascii="Simplified Arabic" w:hAnsi="Simplified Arabic" w:cs="Simplified Arabic"/>
          <w:sz w:val="22"/>
          <w:szCs w:val="22"/>
          <w:rtl/>
          <w:lang w:bidi="ar-AE"/>
        </w:rPr>
        <w:t xml:space="preserve"> تمكن</w:t>
      </w:r>
      <w:r w:rsidR="003C3087" w:rsidRPr="009F0EF5">
        <w:rPr>
          <w:rFonts w:ascii="Simplified Arabic" w:hAnsi="Simplified Arabic" w:cs="Simplified Arabic"/>
          <w:sz w:val="22"/>
          <w:szCs w:val="22"/>
          <w:rtl/>
          <w:lang w:bidi="ar-AE"/>
        </w:rPr>
        <w:t xml:space="preserve"> سيارة</w:t>
      </w:r>
      <w:r w:rsidR="00B262F8" w:rsidRPr="009F0EF5">
        <w:rPr>
          <w:rFonts w:ascii="Simplified Arabic" w:hAnsi="Simplified Arabic" w:cs="Simplified Arabic"/>
          <w:sz w:val="22"/>
          <w:szCs w:val="22"/>
          <w:rtl/>
          <w:lang w:bidi="ar-AE"/>
        </w:rPr>
        <w:t xml:space="preserve"> </w:t>
      </w:r>
      <w:r w:rsidR="003C3087" w:rsidRPr="009F0EF5">
        <w:rPr>
          <w:rFonts w:ascii="Simplified Arabic" w:hAnsi="Simplified Arabic" w:cs="Simplified Arabic"/>
          <w:sz w:val="22"/>
          <w:szCs w:val="22"/>
          <w:rtl/>
          <w:lang w:bidi="ar-AE"/>
        </w:rPr>
        <w:t>أفياتور</w:t>
      </w:r>
      <w:r w:rsidR="00B262F8" w:rsidRPr="009F0EF5">
        <w:rPr>
          <w:rFonts w:ascii="Simplified Arabic" w:hAnsi="Simplified Arabic" w:cs="Simplified Arabic"/>
          <w:sz w:val="22"/>
          <w:szCs w:val="22"/>
          <w:rtl/>
          <w:lang w:bidi="ar-AE"/>
        </w:rPr>
        <w:t xml:space="preserve"> من "رؤية" معظم الحفر أو </w:t>
      </w:r>
      <w:r w:rsidR="003C3087" w:rsidRPr="009F0EF5">
        <w:rPr>
          <w:rFonts w:ascii="Simplified Arabic" w:hAnsi="Simplified Arabic" w:cs="Simplified Arabic"/>
          <w:sz w:val="22"/>
          <w:szCs w:val="22"/>
          <w:rtl/>
          <w:lang w:bidi="ar-AE"/>
        </w:rPr>
        <w:t xml:space="preserve">المناطق غير </w:t>
      </w:r>
      <w:r w:rsidR="00C7181B" w:rsidRPr="009F0EF5">
        <w:rPr>
          <w:rFonts w:ascii="Simplified Arabic" w:hAnsi="Simplified Arabic" w:cs="Simplified Arabic" w:hint="cs"/>
          <w:sz w:val="22"/>
          <w:szCs w:val="22"/>
          <w:rtl/>
          <w:lang w:bidi="ar-AE"/>
        </w:rPr>
        <w:t>ال</w:t>
      </w:r>
      <w:r w:rsidR="003C3087" w:rsidRPr="009F0EF5">
        <w:rPr>
          <w:rFonts w:ascii="Simplified Arabic" w:hAnsi="Simplified Arabic" w:cs="Simplified Arabic"/>
          <w:sz w:val="22"/>
          <w:szCs w:val="22"/>
          <w:rtl/>
          <w:lang w:bidi="ar-AE"/>
        </w:rPr>
        <w:t>مستوية في ال</w:t>
      </w:r>
      <w:r w:rsidR="00B262F8" w:rsidRPr="009F0EF5">
        <w:rPr>
          <w:rFonts w:ascii="Simplified Arabic" w:hAnsi="Simplified Arabic" w:cs="Simplified Arabic"/>
          <w:sz w:val="22"/>
          <w:szCs w:val="22"/>
          <w:rtl/>
          <w:lang w:bidi="ar-AE"/>
        </w:rPr>
        <w:t xml:space="preserve">رصيف </w:t>
      </w:r>
      <w:r w:rsidR="003C3087" w:rsidRPr="009F0EF5">
        <w:rPr>
          <w:rFonts w:ascii="Simplified Arabic" w:hAnsi="Simplified Arabic" w:cs="Simplified Arabic"/>
          <w:sz w:val="22"/>
          <w:szCs w:val="22"/>
          <w:rtl/>
          <w:lang w:bidi="ar-AE"/>
        </w:rPr>
        <w:t>والطريق</w:t>
      </w:r>
      <w:r w:rsidR="00B262F8" w:rsidRPr="009F0EF5">
        <w:rPr>
          <w:rFonts w:ascii="Simplified Arabic" w:hAnsi="Simplified Arabic" w:cs="Simplified Arabic"/>
          <w:sz w:val="22"/>
          <w:szCs w:val="22"/>
          <w:rtl/>
          <w:lang w:bidi="ar-AE"/>
        </w:rPr>
        <w:t xml:space="preserve"> وإجراء تعديلات التعليق </w:t>
      </w:r>
      <w:r w:rsidR="003C3087" w:rsidRPr="009F0EF5">
        <w:rPr>
          <w:rFonts w:ascii="Simplified Arabic" w:hAnsi="Simplified Arabic" w:cs="Simplified Arabic"/>
          <w:sz w:val="22"/>
          <w:szCs w:val="22"/>
          <w:rtl/>
          <w:lang w:bidi="ar-AE"/>
        </w:rPr>
        <w:t xml:space="preserve">المناسبة </w:t>
      </w:r>
      <w:r w:rsidR="00B262F8" w:rsidRPr="009F0EF5">
        <w:rPr>
          <w:rFonts w:ascii="Simplified Arabic" w:hAnsi="Simplified Arabic" w:cs="Simplified Arabic"/>
          <w:sz w:val="22"/>
          <w:szCs w:val="22"/>
          <w:rtl/>
          <w:lang w:bidi="ar-AE"/>
        </w:rPr>
        <w:t xml:space="preserve">على الفور للحفاظ على </w:t>
      </w:r>
      <w:r w:rsidR="003C3087" w:rsidRPr="009F0EF5">
        <w:rPr>
          <w:rFonts w:ascii="Simplified Arabic" w:hAnsi="Simplified Arabic" w:cs="Simplified Arabic"/>
          <w:sz w:val="22"/>
          <w:szCs w:val="22"/>
          <w:rtl/>
          <w:lang w:bidi="ar-AE"/>
        </w:rPr>
        <w:t xml:space="preserve">تجربة قيادة </w:t>
      </w:r>
      <w:r w:rsidR="00B262F8" w:rsidRPr="009F0EF5">
        <w:rPr>
          <w:rFonts w:ascii="Simplified Arabic" w:hAnsi="Simplified Arabic" w:cs="Simplified Arabic"/>
          <w:sz w:val="22"/>
          <w:szCs w:val="22"/>
          <w:rtl/>
          <w:lang w:bidi="ar-AE"/>
        </w:rPr>
        <w:t>سلس</w:t>
      </w:r>
      <w:r w:rsidR="003C3087" w:rsidRPr="009F0EF5">
        <w:rPr>
          <w:rFonts w:ascii="Simplified Arabic" w:hAnsi="Simplified Arabic" w:cs="Simplified Arabic"/>
          <w:sz w:val="22"/>
          <w:szCs w:val="22"/>
          <w:rtl/>
          <w:lang w:bidi="ar-AE"/>
        </w:rPr>
        <w:t>ة</w:t>
      </w:r>
      <w:r w:rsidR="00B262F8" w:rsidRPr="009F0EF5">
        <w:rPr>
          <w:rFonts w:ascii="Simplified Arabic" w:hAnsi="Simplified Arabic" w:cs="Simplified Arabic"/>
          <w:sz w:val="22"/>
          <w:szCs w:val="22"/>
          <w:rtl/>
          <w:lang w:bidi="ar-AE"/>
        </w:rPr>
        <w:t xml:space="preserve"> قدر الإمكان. </w:t>
      </w:r>
      <w:r w:rsidR="0095785E" w:rsidRPr="009F0EF5">
        <w:rPr>
          <w:rFonts w:ascii="Simplified Arabic" w:hAnsi="Simplified Arabic" w:cs="Simplified Arabic"/>
          <w:sz w:val="22"/>
          <w:szCs w:val="22"/>
          <w:rtl/>
          <w:lang w:bidi="ar-AE"/>
        </w:rPr>
        <w:t>و</w:t>
      </w:r>
      <w:r w:rsidR="00B262F8" w:rsidRPr="009F0EF5">
        <w:rPr>
          <w:rFonts w:ascii="Simplified Arabic" w:hAnsi="Simplified Arabic" w:cs="Simplified Arabic"/>
          <w:sz w:val="22"/>
          <w:szCs w:val="22"/>
          <w:rtl/>
          <w:lang w:bidi="ar-AE"/>
        </w:rPr>
        <w:t>يستخدم نظام التعليق كاميرا أمامية مت</w:t>
      </w:r>
      <w:r w:rsidR="0095785E" w:rsidRPr="009F0EF5">
        <w:rPr>
          <w:rFonts w:ascii="Simplified Arabic" w:hAnsi="Simplified Arabic" w:cs="Simplified Arabic"/>
          <w:sz w:val="22"/>
          <w:szCs w:val="22"/>
          <w:rtl/>
          <w:lang w:bidi="ar-AE"/>
        </w:rPr>
        <w:t>طورة</w:t>
      </w:r>
      <w:r w:rsidR="00B262F8" w:rsidRPr="009F0EF5">
        <w:rPr>
          <w:rFonts w:ascii="Simplified Arabic" w:hAnsi="Simplified Arabic" w:cs="Simplified Arabic"/>
          <w:sz w:val="22"/>
          <w:szCs w:val="22"/>
          <w:rtl/>
          <w:lang w:bidi="ar-AE"/>
        </w:rPr>
        <w:t xml:space="preserve"> لمسح الطريق ضوئيا</w:t>
      </w:r>
      <w:r w:rsidR="0095785E" w:rsidRPr="009F0EF5">
        <w:rPr>
          <w:rFonts w:ascii="Simplified Arabic" w:hAnsi="Simplified Arabic" w:cs="Simplified Arabic"/>
          <w:sz w:val="22"/>
          <w:szCs w:val="22"/>
          <w:rtl/>
          <w:lang w:bidi="ar-AE"/>
        </w:rPr>
        <w:t>ً</w:t>
      </w:r>
      <w:r w:rsidR="00B262F8" w:rsidRPr="009F0EF5">
        <w:rPr>
          <w:rFonts w:ascii="Simplified Arabic" w:hAnsi="Simplified Arabic" w:cs="Simplified Arabic"/>
          <w:sz w:val="22"/>
          <w:szCs w:val="22"/>
          <w:rtl/>
          <w:lang w:bidi="ar-AE"/>
        </w:rPr>
        <w:t xml:space="preserve"> باستمرار وضبط </w:t>
      </w:r>
      <w:r w:rsidR="00DE589A" w:rsidRPr="009F0EF5">
        <w:rPr>
          <w:rFonts w:ascii="Simplified Arabic" w:hAnsi="Simplified Arabic" w:cs="Simplified Arabic" w:hint="cs"/>
          <w:sz w:val="22"/>
          <w:szCs w:val="22"/>
          <w:rtl/>
          <w:lang w:bidi="ar-AE"/>
        </w:rPr>
        <w:t>ال</w:t>
      </w:r>
      <w:r w:rsidR="0095785E" w:rsidRPr="009F0EF5">
        <w:rPr>
          <w:rFonts w:ascii="Simplified Arabic" w:hAnsi="Simplified Arabic" w:cs="Simplified Arabic"/>
          <w:sz w:val="22"/>
          <w:szCs w:val="22"/>
          <w:rtl/>
          <w:lang w:bidi="ar-AE"/>
        </w:rPr>
        <w:t xml:space="preserve">نظام </w:t>
      </w:r>
      <w:r w:rsidR="00B262F8" w:rsidRPr="009F0EF5">
        <w:rPr>
          <w:rFonts w:ascii="Simplified Arabic" w:hAnsi="Simplified Arabic" w:cs="Simplified Arabic"/>
          <w:sz w:val="22"/>
          <w:szCs w:val="22"/>
          <w:rtl/>
          <w:lang w:bidi="ar-AE"/>
        </w:rPr>
        <w:t>بسلاسة حسب الحاجة.</w:t>
      </w:r>
    </w:p>
    <w:p w14:paraId="6E1E98FF" w14:textId="3C951EA0" w:rsidR="00AE274C" w:rsidRPr="009F0EF5" w:rsidRDefault="00B262F8" w:rsidP="00A97D4B">
      <w:pPr>
        <w:shd w:val="clear" w:color="auto" w:fill="FFFFFF"/>
        <w:bidi/>
        <w:spacing w:after="120"/>
        <w:textAlignment w:val="baseline"/>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 xml:space="preserve">وتأتي جميع سيارات لينكون مزودة بنظام مساعدة السائق </w:t>
      </w:r>
      <w:r w:rsidRPr="009F0EF5">
        <w:rPr>
          <w:rFonts w:ascii="Simplified Arabic" w:hAnsi="Simplified Arabic" w:cs="Simplified Arabic"/>
          <w:sz w:val="22"/>
          <w:szCs w:val="22"/>
          <w:lang w:bidi="ar-AE"/>
        </w:rPr>
        <w:t>Co-Pilot360</w:t>
      </w:r>
      <w:r w:rsidRPr="009F0EF5">
        <w:rPr>
          <w:rFonts w:ascii="Simplified Arabic" w:hAnsi="Simplified Arabic" w:cs="Simplified Arabic"/>
          <w:sz w:val="22"/>
          <w:szCs w:val="22"/>
          <w:rtl/>
          <w:lang w:bidi="ar-AE"/>
        </w:rPr>
        <w:t xml:space="preserve">. وستتوفر مع وصول سيارة أفياتور مجموعة تقنيات لينكون الأكثر تطوراً في ترقية جديدة هي </w:t>
      </w:r>
      <w:r w:rsidRPr="009F0EF5">
        <w:rPr>
          <w:rFonts w:ascii="Simplified Arabic" w:hAnsi="Simplified Arabic" w:cs="Simplified Arabic"/>
          <w:sz w:val="22"/>
          <w:szCs w:val="22"/>
          <w:lang w:bidi="ar-AE"/>
        </w:rPr>
        <w:t>Lincoln Co-Pilot360 Plus</w:t>
      </w:r>
      <w:r w:rsidRPr="009F0EF5">
        <w:rPr>
          <w:rFonts w:ascii="Simplified Arabic" w:hAnsi="Simplified Arabic" w:cs="Simplified Arabic"/>
          <w:sz w:val="22"/>
          <w:szCs w:val="22"/>
          <w:rtl/>
          <w:lang w:bidi="ar-AE"/>
        </w:rPr>
        <w:t xml:space="preserve">. </w:t>
      </w:r>
      <w:r w:rsidR="0050761B" w:rsidRPr="009F0EF5">
        <w:rPr>
          <w:rFonts w:ascii="Simplified Arabic" w:hAnsi="Simplified Arabic" w:cs="Simplified Arabic" w:hint="cs"/>
          <w:sz w:val="22"/>
          <w:szCs w:val="22"/>
          <w:rtl/>
          <w:lang w:bidi="ar-AE"/>
        </w:rPr>
        <w:t>و</w:t>
      </w:r>
      <w:r w:rsidR="0050761B" w:rsidRPr="009F0EF5">
        <w:rPr>
          <w:rFonts w:ascii="Simplified Arabic" w:hAnsi="Simplified Arabic" w:cs="Simplified Arabic"/>
          <w:sz w:val="22"/>
          <w:szCs w:val="22"/>
          <w:rtl/>
          <w:lang w:bidi="ar-AE"/>
        </w:rPr>
        <w:t>يشمل ما يلي</w:t>
      </w:r>
      <w:r w:rsidR="00D71158" w:rsidRPr="009F0EF5">
        <w:rPr>
          <w:rFonts w:ascii="Simplified Arabic" w:hAnsi="Simplified Arabic" w:cs="Simplified Arabic"/>
          <w:sz w:val="22"/>
          <w:szCs w:val="22"/>
          <w:lang w:bidi="ar-AE"/>
        </w:rPr>
        <w:t>:</w:t>
      </w:r>
    </w:p>
    <w:p w14:paraId="26E04DA6" w14:textId="0EB9B08A" w:rsidR="00735A83" w:rsidRPr="009F0EF5" w:rsidRDefault="0050761B" w:rsidP="00A97D4B">
      <w:pPr>
        <w:pStyle w:val="ListParagraph"/>
        <w:numPr>
          <w:ilvl w:val="0"/>
          <w:numId w:val="43"/>
        </w:numPr>
        <w:bidi/>
        <w:spacing w:after="120"/>
        <w:rPr>
          <w:rFonts w:ascii="Simplified Arabic" w:hAnsi="Simplified Arabic" w:cs="Simplified Arabic"/>
          <w:sz w:val="22"/>
          <w:szCs w:val="22"/>
        </w:rPr>
      </w:pPr>
      <w:r w:rsidRPr="009F0EF5">
        <w:rPr>
          <w:rFonts w:ascii="Simplified Arabic" w:hAnsi="Simplified Arabic" w:cs="Simplified Arabic"/>
          <w:sz w:val="22"/>
          <w:szCs w:val="22"/>
          <w:rtl/>
          <w:lang w:bidi="ar-AE"/>
        </w:rPr>
        <w:t xml:space="preserve">نظام </w:t>
      </w:r>
      <w:r w:rsidR="0018405C" w:rsidRPr="009F0EF5">
        <w:rPr>
          <w:rFonts w:ascii="Simplified Arabic" w:hAnsi="Simplified Arabic" w:cs="Simplified Arabic" w:hint="cs"/>
          <w:sz w:val="22"/>
          <w:szCs w:val="22"/>
          <w:rtl/>
          <w:lang w:bidi="ar-AE"/>
        </w:rPr>
        <w:t>ال</w:t>
      </w:r>
      <w:r w:rsidR="00735A83" w:rsidRPr="009F0EF5">
        <w:rPr>
          <w:rFonts w:ascii="Simplified Arabic" w:hAnsi="Simplified Arabic" w:cs="Simplified Arabic"/>
          <w:sz w:val="22"/>
          <w:szCs w:val="22"/>
          <w:rtl/>
          <w:lang w:bidi="ar-AE"/>
        </w:rPr>
        <w:t>مساعد</w:t>
      </w:r>
      <w:r w:rsidR="0018405C" w:rsidRPr="009F0EF5">
        <w:rPr>
          <w:rFonts w:ascii="Simplified Arabic" w:hAnsi="Simplified Arabic" w:cs="Simplified Arabic" w:hint="cs"/>
          <w:sz w:val="22"/>
          <w:szCs w:val="22"/>
          <w:rtl/>
          <w:lang w:bidi="ar-AE"/>
        </w:rPr>
        <w:t>ة عند</w:t>
      </w:r>
      <w:r w:rsidR="00735A83" w:rsidRPr="009F0EF5">
        <w:rPr>
          <w:rFonts w:ascii="Simplified Arabic" w:hAnsi="Simplified Arabic" w:cs="Simplified Arabic"/>
          <w:sz w:val="22"/>
          <w:szCs w:val="22"/>
          <w:rtl/>
          <w:lang w:bidi="ar-AE"/>
        </w:rPr>
        <w:t xml:space="preserve"> ازدحام المرور </w:t>
      </w:r>
      <w:r w:rsidR="0018405C" w:rsidRPr="009F0EF5">
        <w:rPr>
          <w:rFonts w:ascii="Simplified Arabic" w:hAnsi="Simplified Arabic" w:cs="Simplified Arabic" w:hint="cs"/>
          <w:sz w:val="22"/>
          <w:szCs w:val="22"/>
          <w:rtl/>
          <w:lang w:bidi="ar-AE"/>
        </w:rPr>
        <w:t>من حيث</w:t>
      </w:r>
      <w:r w:rsidR="00735A83" w:rsidRPr="009F0EF5">
        <w:rPr>
          <w:rFonts w:ascii="Simplified Arabic" w:hAnsi="Simplified Arabic" w:cs="Simplified Arabic"/>
          <w:sz w:val="22"/>
          <w:szCs w:val="22"/>
          <w:rtl/>
          <w:lang w:bidi="ar-AE"/>
        </w:rPr>
        <w:t xml:space="preserve"> توجيه السيارة باستخدام نظام التحكم المتكيف </w:t>
      </w:r>
      <w:r w:rsidR="00504917" w:rsidRPr="009F0EF5">
        <w:rPr>
          <w:rFonts w:ascii="Simplified Arabic" w:hAnsi="Simplified Arabic" w:cs="Simplified Arabic"/>
          <w:sz w:val="22"/>
          <w:szCs w:val="22"/>
          <w:rtl/>
          <w:lang w:bidi="ar-AE"/>
        </w:rPr>
        <w:t>عبر</w:t>
      </w:r>
      <w:r w:rsidR="00735A83" w:rsidRPr="009F0EF5">
        <w:rPr>
          <w:rFonts w:ascii="Simplified Arabic" w:hAnsi="Simplified Arabic" w:cs="Simplified Arabic"/>
          <w:sz w:val="22"/>
          <w:szCs w:val="22"/>
          <w:rtl/>
          <w:lang w:bidi="ar-AE"/>
        </w:rPr>
        <w:t xml:space="preserve"> ميزة التوقف والإيقاف و</w:t>
      </w:r>
      <w:r w:rsidR="00504917" w:rsidRPr="009F0EF5">
        <w:rPr>
          <w:rFonts w:ascii="Simplified Arabic" w:hAnsi="Simplified Arabic" w:cs="Simplified Arabic"/>
          <w:sz w:val="22"/>
          <w:szCs w:val="22"/>
          <w:rtl/>
          <w:lang w:bidi="ar-AE"/>
        </w:rPr>
        <w:t>تعديل</w:t>
      </w:r>
      <w:r w:rsidR="00735A83" w:rsidRPr="009F0EF5">
        <w:rPr>
          <w:rFonts w:ascii="Simplified Arabic" w:hAnsi="Simplified Arabic" w:cs="Simplified Arabic"/>
          <w:sz w:val="22"/>
          <w:szCs w:val="22"/>
          <w:rtl/>
          <w:lang w:bidi="ar-AE"/>
        </w:rPr>
        <w:t xml:space="preserve"> </w:t>
      </w:r>
      <w:r w:rsidR="00504917" w:rsidRPr="009F0EF5">
        <w:rPr>
          <w:rFonts w:ascii="Simplified Arabic" w:hAnsi="Simplified Arabic" w:cs="Simplified Arabic"/>
          <w:sz w:val="22"/>
          <w:szCs w:val="22"/>
          <w:rtl/>
          <w:lang w:bidi="ar-AE"/>
        </w:rPr>
        <w:t>وضع السيارة ضمن</w:t>
      </w:r>
      <w:r w:rsidR="00735A83" w:rsidRPr="009F0EF5">
        <w:rPr>
          <w:rFonts w:ascii="Simplified Arabic" w:hAnsi="Simplified Arabic" w:cs="Simplified Arabic"/>
          <w:sz w:val="22"/>
          <w:szCs w:val="22"/>
          <w:rtl/>
          <w:lang w:bidi="ar-AE"/>
        </w:rPr>
        <w:t xml:space="preserve"> </w:t>
      </w:r>
      <w:r w:rsidR="00504917" w:rsidRPr="009F0EF5">
        <w:rPr>
          <w:rFonts w:ascii="Simplified Arabic" w:hAnsi="Simplified Arabic" w:cs="Simplified Arabic"/>
          <w:sz w:val="22"/>
          <w:szCs w:val="22"/>
          <w:rtl/>
          <w:lang w:bidi="ar-AE"/>
        </w:rPr>
        <w:t>مسارات القيادة</w:t>
      </w:r>
      <w:r w:rsidR="00735A83" w:rsidRPr="009F0EF5">
        <w:rPr>
          <w:rFonts w:ascii="Simplified Arabic" w:hAnsi="Simplified Arabic" w:cs="Simplified Arabic"/>
          <w:sz w:val="22"/>
          <w:szCs w:val="22"/>
          <w:rtl/>
          <w:lang w:bidi="ar-AE"/>
        </w:rPr>
        <w:t xml:space="preserve"> و</w:t>
      </w:r>
      <w:r w:rsidR="00504917" w:rsidRPr="009F0EF5">
        <w:rPr>
          <w:rFonts w:ascii="Simplified Arabic" w:hAnsi="Simplified Arabic" w:cs="Simplified Arabic"/>
          <w:sz w:val="22"/>
          <w:szCs w:val="22"/>
          <w:rtl/>
          <w:lang w:bidi="ar-AE"/>
        </w:rPr>
        <w:t xml:space="preserve">ميزة </w:t>
      </w:r>
      <w:r w:rsidR="00735A83" w:rsidRPr="009F0EF5">
        <w:rPr>
          <w:rFonts w:ascii="Simplified Arabic" w:hAnsi="Simplified Arabic" w:cs="Simplified Arabic"/>
          <w:sz w:val="22"/>
          <w:szCs w:val="22"/>
          <w:rtl/>
          <w:lang w:bidi="ar-AE"/>
        </w:rPr>
        <w:t xml:space="preserve">التعرف على </w:t>
      </w:r>
      <w:r w:rsidR="00504917" w:rsidRPr="009F0EF5">
        <w:rPr>
          <w:rFonts w:ascii="Simplified Arabic" w:hAnsi="Simplified Arabic" w:cs="Simplified Arabic"/>
          <w:sz w:val="22"/>
          <w:szCs w:val="22"/>
          <w:rtl/>
          <w:lang w:bidi="ar-AE"/>
        </w:rPr>
        <w:t>لافتات</w:t>
      </w:r>
      <w:r w:rsidR="00735A83" w:rsidRPr="009F0EF5">
        <w:rPr>
          <w:rFonts w:ascii="Simplified Arabic" w:hAnsi="Simplified Arabic" w:cs="Simplified Arabic"/>
          <w:sz w:val="22"/>
          <w:szCs w:val="22"/>
          <w:rtl/>
          <w:lang w:bidi="ar-AE"/>
        </w:rPr>
        <w:t xml:space="preserve"> المرور</w:t>
      </w:r>
      <w:r w:rsidR="0018405C" w:rsidRPr="009F0EF5">
        <w:rPr>
          <w:rFonts w:ascii="Simplified Arabic" w:hAnsi="Simplified Arabic" w:cs="Simplified Arabic" w:hint="cs"/>
          <w:sz w:val="22"/>
          <w:szCs w:val="22"/>
          <w:rtl/>
          <w:lang w:bidi="ar-AE"/>
        </w:rPr>
        <w:t>،</w:t>
      </w:r>
      <w:r w:rsidR="00735A83" w:rsidRPr="009F0EF5">
        <w:rPr>
          <w:rFonts w:ascii="Simplified Arabic" w:hAnsi="Simplified Arabic" w:cs="Simplified Arabic"/>
          <w:sz w:val="22"/>
          <w:szCs w:val="22"/>
          <w:rtl/>
          <w:lang w:bidi="ar-AE"/>
        </w:rPr>
        <w:t xml:space="preserve"> التي </w:t>
      </w:r>
      <w:r w:rsidR="0018405C" w:rsidRPr="009F0EF5">
        <w:rPr>
          <w:rFonts w:ascii="Simplified Arabic" w:hAnsi="Simplified Arabic" w:cs="Simplified Arabic" w:hint="cs"/>
          <w:sz w:val="22"/>
          <w:szCs w:val="22"/>
          <w:rtl/>
          <w:lang w:bidi="ar-AE"/>
        </w:rPr>
        <w:t xml:space="preserve">ترصد </w:t>
      </w:r>
      <w:r w:rsidR="00735A83" w:rsidRPr="009F0EF5">
        <w:rPr>
          <w:rFonts w:ascii="Simplified Arabic" w:hAnsi="Simplified Arabic" w:cs="Simplified Arabic"/>
          <w:sz w:val="22"/>
          <w:szCs w:val="22"/>
          <w:rtl/>
          <w:lang w:bidi="ar-AE"/>
        </w:rPr>
        <w:t xml:space="preserve">الحد الأقصى للسرعة على طول الطريق </w:t>
      </w:r>
      <w:r w:rsidR="00504917" w:rsidRPr="009F0EF5">
        <w:rPr>
          <w:rFonts w:ascii="Simplified Arabic" w:hAnsi="Simplified Arabic" w:cs="Simplified Arabic"/>
          <w:sz w:val="22"/>
          <w:szCs w:val="22"/>
          <w:rtl/>
          <w:lang w:bidi="ar-AE"/>
        </w:rPr>
        <w:t>وت</w:t>
      </w:r>
      <w:r w:rsidR="00735A83" w:rsidRPr="009F0EF5">
        <w:rPr>
          <w:rFonts w:ascii="Simplified Arabic" w:hAnsi="Simplified Arabic" w:cs="Simplified Arabic"/>
          <w:sz w:val="22"/>
          <w:szCs w:val="22"/>
          <w:rtl/>
          <w:lang w:bidi="ar-AE"/>
        </w:rPr>
        <w:t xml:space="preserve">ضبط سرعة </w:t>
      </w:r>
      <w:r w:rsidR="0018405C" w:rsidRPr="009F0EF5">
        <w:rPr>
          <w:rFonts w:ascii="Simplified Arabic" w:hAnsi="Simplified Arabic" w:cs="Simplified Arabic" w:hint="cs"/>
          <w:sz w:val="22"/>
          <w:szCs w:val="22"/>
          <w:rtl/>
          <w:lang w:bidi="ar-AE"/>
        </w:rPr>
        <w:t xml:space="preserve">السيارة </w:t>
      </w:r>
      <w:r w:rsidR="00735A83" w:rsidRPr="009F0EF5">
        <w:rPr>
          <w:rFonts w:ascii="Simplified Arabic" w:hAnsi="Simplified Arabic" w:cs="Simplified Arabic"/>
          <w:sz w:val="22"/>
          <w:szCs w:val="22"/>
          <w:rtl/>
          <w:lang w:bidi="ar-AE"/>
        </w:rPr>
        <w:t xml:space="preserve">بناءً على المعلومات التي </w:t>
      </w:r>
      <w:r w:rsidR="00504917" w:rsidRPr="009F0EF5">
        <w:rPr>
          <w:rFonts w:ascii="Simplified Arabic" w:hAnsi="Simplified Arabic" w:cs="Simplified Arabic"/>
          <w:sz w:val="22"/>
          <w:szCs w:val="22"/>
          <w:rtl/>
          <w:lang w:bidi="ar-AE"/>
        </w:rPr>
        <w:t>اك</w:t>
      </w:r>
      <w:r w:rsidR="008328C6" w:rsidRPr="009F0EF5">
        <w:rPr>
          <w:rFonts w:ascii="Simplified Arabic" w:hAnsi="Simplified Arabic" w:cs="Simplified Arabic"/>
          <w:sz w:val="22"/>
          <w:szCs w:val="22"/>
          <w:rtl/>
          <w:lang w:bidi="ar-AE"/>
        </w:rPr>
        <w:t>ت</w:t>
      </w:r>
      <w:r w:rsidR="00504917" w:rsidRPr="009F0EF5">
        <w:rPr>
          <w:rFonts w:ascii="Simplified Arabic" w:hAnsi="Simplified Arabic" w:cs="Simplified Arabic"/>
          <w:sz w:val="22"/>
          <w:szCs w:val="22"/>
          <w:rtl/>
          <w:lang w:bidi="ar-AE"/>
        </w:rPr>
        <w:t>سبتها</w:t>
      </w:r>
    </w:p>
    <w:p w14:paraId="060F9913" w14:textId="75F37E75" w:rsidR="008328C6" w:rsidRPr="009F0EF5" w:rsidRDefault="0050761B" w:rsidP="00A97D4B">
      <w:pPr>
        <w:pStyle w:val="ListParagraph"/>
        <w:numPr>
          <w:ilvl w:val="0"/>
          <w:numId w:val="43"/>
        </w:numPr>
        <w:bidi/>
        <w:spacing w:after="120"/>
        <w:rPr>
          <w:rFonts w:ascii="Simplified Arabic" w:hAnsi="Simplified Arabic" w:cs="Simplified Arabic"/>
          <w:sz w:val="22"/>
          <w:szCs w:val="22"/>
        </w:rPr>
      </w:pPr>
      <w:r w:rsidRPr="009F0EF5">
        <w:rPr>
          <w:rFonts w:ascii="Simplified Arabic" w:hAnsi="Simplified Arabic" w:cs="Simplified Arabic" w:hint="cs"/>
          <w:sz w:val="22"/>
          <w:szCs w:val="22"/>
          <w:rtl/>
          <w:lang w:bidi="ar-AE"/>
        </w:rPr>
        <w:t xml:space="preserve">نظام </w:t>
      </w:r>
      <w:r w:rsidR="008328C6" w:rsidRPr="009F0EF5">
        <w:rPr>
          <w:rFonts w:ascii="Simplified Arabic" w:hAnsi="Simplified Arabic" w:cs="Simplified Arabic"/>
          <w:sz w:val="22"/>
          <w:szCs w:val="22"/>
          <w:rtl/>
          <w:lang w:bidi="ar-AE"/>
        </w:rPr>
        <w:t>مساعد</w:t>
      </w:r>
      <w:r w:rsidR="0018405C" w:rsidRPr="009F0EF5">
        <w:rPr>
          <w:rFonts w:ascii="Simplified Arabic" w:hAnsi="Simplified Arabic" w:cs="Simplified Arabic" w:hint="cs"/>
          <w:sz w:val="22"/>
          <w:szCs w:val="22"/>
          <w:rtl/>
          <w:lang w:bidi="ar-AE"/>
        </w:rPr>
        <w:t>ة</w:t>
      </w:r>
      <w:r w:rsidR="008328C6" w:rsidRPr="009F0EF5">
        <w:rPr>
          <w:rFonts w:ascii="Simplified Arabic" w:hAnsi="Simplified Arabic" w:cs="Simplified Arabic"/>
          <w:sz w:val="22"/>
          <w:szCs w:val="22"/>
          <w:rtl/>
          <w:lang w:bidi="ar-AE"/>
        </w:rPr>
        <w:t xml:space="preserve"> </w:t>
      </w:r>
      <w:r w:rsidR="00967136" w:rsidRPr="009F0EF5">
        <w:rPr>
          <w:rFonts w:ascii="Simplified Arabic" w:hAnsi="Simplified Arabic" w:cs="Simplified Arabic"/>
          <w:sz w:val="22"/>
          <w:szCs w:val="22"/>
          <w:rtl/>
          <w:lang w:bidi="ar-AE"/>
        </w:rPr>
        <w:t>السائق في تجنب الاصطدام بسيارة متوقفة أو أكثر بطأً ويوفر دعماً إضافياً في التوجيه عندما يتعذر على السائق تجنب الاصطدام عن</w:t>
      </w:r>
      <w:r w:rsidR="00E746C8" w:rsidRPr="009F0EF5">
        <w:rPr>
          <w:rFonts w:ascii="Simplified Arabic" w:hAnsi="Simplified Arabic" w:cs="Simplified Arabic"/>
          <w:sz w:val="22"/>
          <w:szCs w:val="22"/>
          <w:rtl/>
          <w:lang w:bidi="ar-AE"/>
        </w:rPr>
        <w:t>د</w:t>
      </w:r>
      <w:r w:rsidR="00967136" w:rsidRPr="009F0EF5">
        <w:rPr>
          <w:rFonts w:ascii="Simplified Arabic" w:hAnsi="Simplified Arabic" w:cs="Simplified Arabic"/>
          <w:sz w:val="22"/>
          <w:szCs w:val="22"/>
          <w:rtl/>
          <w:lang w:bidi="ar-AE"/>
        </w:rPr>
        <w:t xml:space="preserve"> </w:t>
      </w:r>
      <w:r w:rsidR="00EF5FAF" w:rsidRPr="009F0EF5">
        <w:rPr>
          <w:rFonts w:ascii="Simplified Arabic" w:hAnsi="Simplified Arabic" w:cs="Simplified Arabic"/>
          <w:sz w:val="22"/>
          <w:szCs w:val="22"/>
          <w:rtl/>
          <w:lang w:bidi="ar-AE"/>
        </w:rPr>
        <w:t>استخدام المكابح</w:t>
      </w:r>
      <w:r w:rsidR="00967136" w:rsidRPr="009F0EF5">
        <w:rPr>
          <w:rFonts w:ascii="Simplified Arabic" w:hAnsi="Simplified Arabic" w:cs="Simplified Arabic"/>
          <w:sz w:val="22"/>
          <w:szCs w:val="22"/>
          <w:rtl/>
          <w:lang w:bidi="ar-AE"/>
        </w:rPr>
        <w:t xml:space="preserve"> بمفرده</w:t>
      </w:r>
      <w:r w:rsidR="00EF5FAF" w:rsidRPr="009F0EF5">
        <w:rPr>
          <w:rFonts w:ascii="Simplified Arabic" w:hAnsi="Simplified Arabic" w:cs="Simplified Arabic"/>
          <w:sz w:val="22"/>
          <w:szCs w:val="22"/>
          <w:rtl/>
          <w:lang w:bidi="ar-AE"/>
        </w:rPr>
        <w:t>ا</w:t>
      </w:r>
    </w:p>
    <w:p w14:paraId="1F70111F" w14:textId="77777777" w:rsidR="00F225B9" w:rsidRPr="009F0EF5" w:rsidRDefault="004114D8" w:rsidP="00A97D4B">
      <w:pPr>
        <w:pStyle w:val="ListParagraph"/>
        <w:numPr>
          <w:ilvl w:val="0"/>
          <w:numId w:val="43"/>
        </w:numPr>
        <w:bidi/>
        <w:spacing w:after="120"/>
        <w:rPr>
          <w:rFonts w:ascii="Simplified Arabic" w:hAnsi="Simplified Arabic" w:cs="Simplified Arabic"/>
          <w:sz w:val="22"/>
          <w:szCs w:val="22"/>
        </w:rPr>
      </w:pPr>
      <w:r w:rsidRPr="009F0EF5">
        <w:rPr>
          <w:rFonts w:ascii="Simplified Arabic" w:hAnsi="Simplified Arabic" w:cs="Simplified Arabic"/>
          <w:sz w:val="22"/>
          <w:szCs w:val="22"/>
          <w:rtl/>
        </w:rPr>
        <w:t xml:space="preserve">نظام </w:t>
      </w:r>
      <w:r w:rsidRPr="009F0EF5">
        <w:rPr>
          <w:rFonts w:ascii="Simplified Arabic" w:hAnsi="Simplified Arabic" w:cs="Simplified Arabic"/>
          <w:sz w:val="22"/>
          <w:szCs w:val="22"/>
          <w:rtl/>
          <w:lang w:bidi="ar-AE"/>
        </w:rPr>
        <w:t>مكابح الفرامل العكسية</w:t>
      </w:r>
      <w:r w:rsidR="0018405C" w:rsidRPr="009F0EF5">
        <w:rPr>
          <w:rFonts w:ascii="Simplified Arabic" w:hAnsi="Simplified Arabic" w:cs="Simplified Arabic" w:hint="cs"/>
          <w:sz w:val="22"/>
          <w:szCs w:val="22"/>
          <w:rtl/>
          <w:lang w:bidi="ar-AE"/>
        </w:rPr>
        <w:t xml:space="preserve"> الذي يساعد</w:t>
      </w:r>
      <w:r w:rsidRPr="009F0EF5">
        <w:rPr>
          <w:rFonts w:ascii="Simplified Arabic" w:hAnsi="Simplified Arabic" w:cs="Simplified Arabic"/>
          <w:sz w:val="22"/>
          <w:szCs w:val="22"/>
          <w:rtl/>
        </w:rPr>
        <w:t xml:space="preserve"> في إيقاف السيارة أثناء العودة للوراء إذا اكتشفت أجهزة الاستشعار المدمجة والكاميرا الخلفية في سيارة أفياتور عائقاً في الخلف</w:t>
      </w:r>
    </w:p>
    <w:p w14:paraId="294D93FA" w14:textId="2D4392DB" w:rsidR="004114D8" w:rsidRPr="009F0EF5" w:rsidRDefault="00676EF6" w:rsidP="00A97D4B">
      <w:pPr>
        <w:pStyle w:val="ListParagraph"/>
        <w:numPr>
          <w:ilvl w:val="0"/>
          <w:numId w:val="43"/>
        </w:numPr>
        <w:bidi/>
        <w:spacing w:after="120"/>
        <w:rPr>
          <w:rFonts w:ascii="Simplified Arabic" w:hAnsi="Simplified Arabic" w:cs="Simplified Arabic"/>
          <w:sz w:val="22"/>
          <w:szCs w:val="22"/>
        </w:rPr>
      </w:pPr>
      <w:r w:rsidRPr="009F0EF5">
        <w:rPr>
          <w:rFonts w:ascii="Simplified Arabic" w:hAnsi="Simplified Arabic" w:cs="Simplified Arabic"/>
          <w:sz w:val="22"/>
          <w:szCs w:val="22"/>
          <w:rtl/>
          <w:lang w:bidi="ar-AE"/>
        </w:rPr>
        <w:t>المساعد</w:t>
      </w:r>
      <w:r w:rsidR="0018405C" w:rsidRPr="009F0EF5">
        <w:rPr>
          <w:rFonts w:ascii="Simplified Arabic" w:hAnsi="Simplified Arabic" w:cs="Simplified Arabic" w:hint="cs"/>
          <w:sz w:val="22"/>
          <w:szCs w:val="22"/>
          <w:rtl/>
          <w:lang w:bidi="ar-AE"/>
        </w:rPr>
        <w:t>ة</w:t>
      </w:r>
      <w:r w:rsidRPr="009F0EF5">
        <w:rPr>
          <w:rFonts w:ascii="Simplified Arabic" w:hAnsi="Simplified Arabic" w:cs="Simplified Arabic"/>
          <w:sz w:val="22"/>
          <w:szCs w:val="22"/>
          <w:rtl/>
          <w:lang w:bidi="ar-AE"/>
        </w:rPr>
        <w:t xml:space="preserve"> في ركن السيارة</w:t>
      </w:r>
      <w:r w:rsidR="00120381" w:rsidRPr="009F0EF5">
        <w:rPr>
          <w:rFonts w:ascii="Simplified Arabic" w:hAnsi="Simplified Arabic" w:cs="Simplified Arabic"/>
          <w:sz w:val="22"/>
          <w:szCs w:val="22"/>
          <w:rtl/>
        </w:rPr>
        <w:t xml:space="preserve"> </w:t>
      </w:r>
      <w:r w:rsidR="0018405C" w:rsidRPr="009F0EF5">
        <w:rPr>
          <w:rFonts w:ascii="Simplified Arabic" w:hAnsi="Simplified Arabic" w:cs="Simplified Arabic" w:hint="cs"/>
          <w:sz w:val="22"/>
          <w:szCs w:val="22"/>
          <w:rtl/>
        </w:rPr>
        <w:t xml:space="preserve">من حيث المساهمة في </w:t>
      </w:r>
      <w:r w:rsidR="003F276D" w:rsidRPr="009F0EF5">
        <w:rPr>
          <w:rFonts w:ascii="Simplified Arabic" w:hAnsi="Simplified Arabic" w:cs="Simplified Arabic" w:hint="cs"/>
          <w:sz w:val="22"/>
          <w:szCs w:val="22"/>
          <w:rtl/>
        </w:rPr>
        <w:t>توفير الراحة</w:t>
      </w:r>
      <w:r w:rsidRPr="009F0EF5">
        <w:rPr>
          <w:rFonts w:ascii="Simplified Arabic" w:hAnsi="Simplified Arabic" w:cs="Simplified Arabic"/>
          <w:sz w:val="22"/>
          <w:szCs w:val="22"/>
          <w:rtl/>
        </w:rPr>
        <w:t xml:space="preserve"> </w:t>
      </w:r>
      <w:r w:rsidR="003F276D" w:rsidRPr="009F0EF5">
        <w:rPr>
          <w:rFonts w:ascii="Simplified Arabic" w:hAnsi="Simplified Arabic" w:cs="Simplified Arabic" w:hint="cs"/>
          <w:sz w:val="22"/>
          <w:szCs w:val="22"/>
          <w:rtl/>
        </w:rPr>
        <w:t>لل</w:t>
      </w:r>
      <w:r w:rsidRPr="009F0EF5">
        <w:rPr>
          <w:rFonts w:ascii="Simplified Arabic" w:hAnsi="Simplified Arabic" w:cs="Simplified Arabic"/>
          <w:sz w:val="22"/>
          <w:szCs w:val="22"/>
          <w:rtl/>
        </w:rPr>
        <w:t xml:space="preserve">سائق </w:t>
      </w:r>
      <w:r w:rsidR="003F276D" w:rsidRPr="009F0EF5">
        <w:rPr>
          <w:rFonts w:ascii="Simplified Arabic" w:hAnsi="Simplified Arabic" w:cs="Simplified Arabic" w:hint="cs"/>
          <w:sz w:val="22"/>
          <w:szCs w:val="22"/>
          <w:rtl/>
        </w:rPr>
        <w:t xml:space="preserve">وتجنب </w:t>
      </w:r>
      <w:r w:rsidR="00120381" w:rsidRPr="009F0EF5">
        <w:rPr>
          <w:rFonts w:ascii="Simplified Arabic" w:hAnsi="Simplified Arabic" w:cs="Simplified Arabic"/>
          <w:sz w:val="22"/>
          <w:szCs w:val="22"/>
          <w:rtl/>
        </w:rPr>
        <w:t xml:space="preserve">الضغط </w:t>
      </w:r>
      <w:r w:rsidRPr="009F0EF5">
        <w:rPr>
          <w:rFonts w:ascii="Simplified Arabic" w:hAnsi="Simplified Arabic" w:cs="Simplified Arabic"/>
          <w:sz w:val="22"/>
          <w:szCs w:val="22"/>
          <w:rtl/>
        </w:rPr>
        <w:t>النفسي عند ركن</w:t>
      </w:r>
      <w:r w:rsidR="00120381" w:rsidRPr="009F0EF5">
        <w:rPr>
          <w:rFonts w:ascii="Simplified Arabic" w:hAnsi="Simplified Arabic" w:cs="Simplified Arabic"/>
          <w:sz w:val="22"/>
          <w:szCs w:val="22"/>
          <w:rtl/>
        </w:rPr>
        <w:t xml:space="preserve"> </w:t>
      </w:r>
      <w:r w:rsidR="00DE589A" w:rsidRPr="009F0EF5">
        <w:rPr>
          <w:rFonts w:ascii="Simplified Arabic" w:hAnsi="Simplified Arabic" w:cs="Simplified Arabic" w:hint="cs"/>
          <w:sz w:val="22"/>
          <w:szCs w:val="22"/>
          <w:rtl/>
        </w:rPr>
        <w:t>السيارة</w:t>
      </w:r>
      <w:r w:rsidR="00120381" w:rsidRPr="009F0EF5">
        <w:rPr>
          <w:rFonts w:ascii="Simplified Arabic" w:hAnsi="Simplified Arabic" w:cs="Simplified Arabic"/>
          <w:sz w:val="22"/>
          <w:szCs w:val="22"/>
          <w:rtl/>
        </w:rPr>
        <w:t xml:space="preserve"> عن طريق التحكم </w:t>
      </w:r>
      <w:r w:rsidRPr="009F0EF5">
        <w:rPr>
          <w:rFonts w:ascii="Simplified Arabic" w:hAnsi="Simplified Arabic" w:cs="Simplified Arabic"/>
          <w:sz w:val="22"/>
          <w:szCs w:val="22"/>
          <w:rtl/>
        </w:rPr>
        <w:t>بعجلة القيادة</w:t>
      </w:r>
      <w:r w:rsidR="00120381" w:rsidRPr="009F0EF5">
        <w:rPr>
          <w:rFonts w:ascii="Simplified Arabic" w:hAnsi="Simplified Arabic" w:cs="Simplified Arabic"/>
          <w:sz w:val="22"/>
          <w:szCs w:val="22"/>
          <w:rtl/>
        </w:rPr>
        <w:t xml:space="preserve"> </w:t>
      </w:r>
      <w:r w:rsidR="00D1361B" w:rsidRPr="009F0EF5">
        <w:rPr>
          <w:rFonts w:ascii="Simplified Arabic" w:hAnsi="Simplified Arabic" w:cs="Simplified Arabic" w:hint="cs"/>
          <w:sz w:val="22"/>
          <w:szCs w:val="22"/>
          <w:rtl/>
        </w:rPr>
        <w:t>والحركة</w:t>
      </w:r>
      <w:r w:rsidR="00120381" w:rsidRPr="009F0EF5">
        <w:rPr>
          <w:rFonts w:ascii="Simplified Arabic" w:hAnsi="Simplified Arabic" w:cs="Simplified Arabic"/>
          <w:sz w:val="22"/>
          <w:szCs w:val="22"/>
          <w:rtl/>
        </w:rPr>
        <w:t xml:space="preserve"> والفرامل والتسارع بلمسة زر واحدة</w:t>
      </w:r>
      <w:r w:rsidRPr="009F0EF5">
        <w:rPr>
          <w:rFonts w:ascii="Simplified Arabic" w:hAnsi="Simplified Arabic" w:cs="Simplified Arabic"/>
          <w:sz w:val="22"/>
          <w:szCs w:val="22"/>
          <w:rtl/>
        </w:rPr>
        <w:t xml:space="preserve"> ت</w:t>
      </w:r>
      <w:r w:rsidR="00013B5B" w:rsidRPr="009F0EF5">
        <w:rPr>
          <w:rFonts w:ascii="Simplified Arabic" w:hAnsi="Simplified Arabic" w:cs="Simplified Arabic"/>
          <w:sz w:val="22"/>
          <w:szCs w:val="22"/>
          <w:rtl/>
        </w:rPr>
        <w:t>ُ</w:t>
      </w:r>
      <w:r w:rsidRPr="009F0EF5">
        <w:rPr>
          <w:rFonts w:ascii="Simplified Arabic" w:hAnsi="Simplified Arabic" w:cs="Simplified Arabic"/>
          <w:sz w:val="22"/>
          <w:szCs w:val="22"/>
          <w:rtl/>
        </w:rPr>
        <w:t>مكن هذا النظام من</w:t>
      </w:r>
      <w:r w:rsidR="00120381" w:rsidRPr="009F0EF5">
        <w:rPr>
          <w:rFonts w:ascii="Simplified Arabic" w:hAnsi="Simplified Arabic" w:cs="Simplified Arabic"/>
          <w:sz w:val="22"/>
          <w:szCs w:val="22"/>
          <w:rtl/>
        </w:rPr>
        <w:t xml:space="preserve"> </w:t>
      </w:r>
      <w:r w:rsidR="00D1361B" w:rsidRPr="009F0EF5">
        <w:rPr>
          <w:rFonts w:ascii="Simplified Arabic" w:hAnsi="Simplified Arabic" w:cs="Simplified Arabic" w:hint="cs"/>
          <w:sz w:val="22"/>
          <w:szCs w:val="22"/>
          <w:rtl/>
        </w:rPr>
        <w:t>الحركة</w:t>
      </w:r>
      <w:r w:rsidR="00120381" w:rsidRPr="009F0EF5">
        <w:rPr>
          <w:rFonts w:ascii="Simplified Arabic" w:hAnsi="Simplified Arabic" w:cs="Simplified Arabic"/>
          <w:sz w:val="22"/>
          <w:szCs w:val="22"/>
          <w:rtl/>
        </w:rPr>
        <w:t xml:space="preserve"> في أماكن </w:t>
      </w:r>
      <w:r w:rsidRPr="009F0EF5">
        <w:rPr>
          <w:rFonts w:ascii="Simplified Arabic" w:hAnsi="Simplified Arabic" w:cs="Simplified Arabic"/>
          <w:sz w:val="22"/>
          <w:szCs w:val="22"/>
          <w:rtl/>
        </w:rPr>
        <w:t xml:space="preserve">ركن </w:t>
      </w:r>
      <w:r w:rsidR="00120381" w:rsidRPr="009F0EF5">
        <w:rPr>
          <w:rFonts w:ascii="Simplified Arabic" w:hAnsi="Simplified Arabic" w:cs="Simplified Arabic"/>
          <w:sz w:val="22"/>
          <w:szCs w:val="22"/>
          <w:rtl/>
        </w:rPr>
        <w:t>السيارات المتوازية والعمودية بسهولة</w:t>
      </w:r>
      <w:r w:rsidRPr="009F0EF5">
        <w:rPr>
          <w:rFonts w:ascii="Simplified Arabic" w:hAnsi="Simplified Arabic" w:cs="Simplified Arabic"/>
          <w:sz w:val="22"/>
          <w:szCs w:val="22"/>
          <w:rtl/>
        </w:rPr>
        <w:t xml:space="preserve">. </w:t>
      </w:r>
    </w:p>
    <w:p w14:paraId="20329CC3" w14:textId="77777777" w:rsidR="00AE274C" w:rsidRPr="009F0EF5" w:rsidRDefault="00AE274C" w:rsidP="00A97D4B">
      <w:pPr>
        <w:bidi/>
        <w:spacing w:after="120"/>
        <w:rPr>
          <w:rFonts w:ascii="Simplified Arabic" w:hAnsi="Simplified Arabic" w:cs="Simplified Arabic"/>
          <w:bCs/>
          <w:iCs/>
          <w:sz w:val="22"/>
          <w:szCs w:val="22"/>
        </w:rPr>
      </w:pPr>
    </w:p>
    <w:p w14:paraId="18C26BB6" w14:textId="77777777" w:rsidR="00DE589A" w:rsidRPr="009F0EF5" w:rsidRDefault="0050761B" w:rsidP="00A97D4B">
      <w:pPr>
        <w:pStyle w:val="ListParagraph"/>
        <w:bidi/>
        <w:spacing w:after="120"/>
        <w:ind w:left="0"/>
        <w:rPr>
          <w:rFonts w:ascii="Simplified Arabic" w:hAnsi="Simplified Arabic" w:cs="Simplified Arabic"/>
          <w:b/>
          <w:bCs/>
          <w:color w:val="000000"/>
          <w:sz w:val="22"/>
          <w:szCs w:val="22"/>
          <w:shd w:val="clear" w:color="auto" w:fill="FFFFFF"/>
          <w:rtl/>
          <w:lang w:bidi="ar-AE"/>
        </w:rPr>
      </w:pPr>
      <w:r w:rsidRPr="009F0EF5">
        <w:rPr>
          <w:rFonts w:ascii="Simplified Arabic" w:hAnsi="Simplified Arabic" w:cs="Simplified Arabic"/>
          <w:b/>
          <w:bCs/>
          <w:color w:val="000000"/>
          <w:sz w:val="22"/>
          <w:szCs w:val="22"/>
          <w:shd w:val="clear" w:color="auto" w:fill="FFFFFF"/>
          <w:rtl/>
          <w:lang w:bidi="ar-AE"/>
        </w:rPr>
        <w:t>مستوحاة من الطائرات</w:t>
      </w:r>
    </w:p>
    <w:p w14:paraId="3E9706D1" w14:textId="1465999A" w:rsidR="00AE274C" w:rsidRPr="009F0EF5" w:rsidRDefault="006A15B6" w:rsidP="00DE589A">
      <w:pPr>
        <w:pStyle w:val="ListParagraph"/>
        <w:bidi/>
        <w:spacing w:after="120"/>
        <w:ind w:left="0"/>
        <w:rPr>
          <w:rFonts w:ascii="Simplified Arabic" w:hAnsi="Simplified Arabic" w:cs="Simplified Arabic"/>
          <w:sz w:val="22"/>
          <w:szCs w:val="22"/>
        </w:rPr>
      </w:pPr>
      <w:r w:rsidRPr="009F0EF5">
        <w:rPr>
          <w:rFonts w:ascii="Simplified Arabic" w:hAnsi="Simplified Arabic" w:cs="Simplified Arabic"/>
          <w:sz w:val="22"/>
          <w:szCs w:val="22"/>
          <w:rtl/>
          <w:lang w:bidi="ar-AE"/>
        </w:rPr>
        <w:t xml:space="preserve">لطالما كان الطيران مصدر إلهام راسخ في تصميم السيارات، </w:t>
      </w:r>
      <w:r w:rsidR="003F276D" w:rsidRPr="009F0EF5">
        <w:rPr>
          <w:rFonts w:ascii="Simplified Arabic" w:hAnsi="Simplified Arabic" w:cs="Simplified Arabic" w:hint="cs"/>
          <w:sz w:val="22"/>
          <w:szCs w:val="22"/>
          <w:rtl/>
          <w:lang w:bidi="ar-AE"/>
        </w:rPr>
        <w:t>و</w:t>
      </w:r>
      <w:r w:rsidRPr="009F0EF5">
        <w:rPr>
          <w:rFonts w:ascii="Simplified Arabic" w:hAnsi="Simplified Arabic" w:cs="Simplified Arabic"/>
          <w:sz w:val="22"/>
          <w:szCs w:val="22"/>
          <w:rtl/>
          <w:lang w:bidi="ar-AE"/>
        </w:rPr>
        <w:t xml:space="preserve">تتميز سيارة لينكون أفياتور </w:t>
      </w:r>
      <w:r w:rsidR="00DD4C27" w:rsidRPr="009F0EF5">
        <w:rPr>
          <w:rFonts w:ascii="Simplified Arabic" w:hAnsi="Simplified Arabic" w:cs="Simplified Arabic"/>
          <w:sz w:val="22"/>
          <w:szCs w:val="22"/>
          <w:rtl/>
          <w:lang w:bidi="ar-AE"/>
        </w:rPr>
        <w:t xml:space="preserve">الجديدة كلياً </w:t>
      </w:r>
      <w:r w:rsidRPr="009F0EF5">
        <w:rPr>
          <w:rFonts w:ascii="Simplified Arabic" w:hAnsi="Simplified Arabic" w:cs="Simplified Arabic"/>
          <w:sz w:val="22"/>
          <w:szCs w:val="22"/>
          <w:rtl/>
          <w:lang w:bidi="ar-AE"/>
        </w:rPr>
        <w:t>بتطوير هذا الإلهام والارتقاء به إلى مستوى آخر.</w:t>
      </w:r>
    </w:p>
    <w:p w14:paraId="42ED611C" w14:textId="6A0AC51B" w:rsidR="00C7181B" w:rsidRPr="009F0EF5" w:rsidRDefault="00080014" w:rsidP="004D54FF">
      <w:pPr>
        <w:pStyle w:val="ListParagraph"/>
        <w:bidi/>
        <w:spacing w:after="120"/>
        <w:ind w:left="0"/>
        <w:rPr>
          <w:rFonts w:ascii="Simplified Arabic" w:hAnsi="Simplified Arabic" w:cs="Simplified Arabic"/>
          <w:sz w:val="22"/>
          <w:szCs w:val="22"/>
          <w:rtl/>
        </w:rPr>
      </w:pPr>
      <w:r w:rsidRPr="009F0EF5">
        <w:rPr>
          <w:rFonts w:ascii="Simplified Arabic" w:hAnsi="Simplified Arabic" w:cs="Simplified Arabic"/>
          <w:sz w:val="22"/>
          <w:szCs w:val="22"/>
          <w:rtl/>
          <w:lang w:bidi="ar-AE"/>
        </w:rPr>
        <w:t xml:space="preserve">قالت سوزان لامبينين، </w:t>
      </w:r>
      <w:r w:rsidR="00E361F3" w:rsidRPr="009F0EF5">
        <w:rPr>
          <w:rFonts w:ascii="Simplified Arabic" w:hAnsi="Simplified Arabic" w:cs="Simplified Arabic"/>
          <w:sz w:val="22"/>
          <w:szCs w:val="22"/>
          <w:rtl/>
          <w:lang w:bidi="ar-AE"/>
        </w:rPr>
        <w:t>رئيسة قسم التصميم في مجموعة لينكون: "</w:t>
      </w:r>
      <w:r w:rsidR="00C7181B" w:rsidRPr="009F0EF5">
        <w:rPr>
          <w:rFonts w:ascii="Simplified Arabic" w:hAnsi="Simplified Arabic" w:cs="Simplified Arabic" w:hint="cs"/>
          <w:sz w:val="22"/>
          <w:szCs w:val="22"/>
          <w:rtl/>
          <w:lang w:bidi="ar-AE"/>
        </w:rPr>
        <w:t>تستطيع</w:t>
      </w:r>
      <w:r w:rsidR="006A25D7" w:rsidRPr="009F0EF5">
        <w:rPr>
          <w:rFonts w:ascii="Simplified Arabic" w:hAnsi="Simplified Arabic" w:cs="Simplified Arabic"/>
          <w:sz w:val="22"/>
          <w:szCs w:val="22"/>
          <w:rtl/>
          <w:lang w:bidi="ar-AE"/>
        </w:rPr>
        <w:t xml:space="preserve"> رؤية </w:t>
      </w:r>
      <w:r w:rsidR="00C7181B" w:rsidRPr="009F0EF5">
        <w:rPr>
          <w:rFonts w:ascii="Simplified Arabic" w:hAnsi="Simplified Arabic" w:cs="Simplified Arabic" w:hint="cs"/>
          <w:sz w:val="22"/>
          <w:szCs w:val="22"/>
          <w:rtl/>
          <w:lang w:bidi="ar-AE"/>
        </w:rPr>
        <w:t>ملامح</w:t>
      </w:r>
      <w:r w:rsidR="006A25D7" w:rsidRPr="009F0EF5">
        <w:rPr>
          <w:rFonts w:ascii="Simplified Arabic" w:hAnsi="Simplified Arabic" w:cs="Simplified Arabic"/>
          <w:sz w:val="22"/>
          <w:szCs w:val="22"/>
          <w:rtl/>
          <w:lang w:bidi="ar-AE"/>
        </w:rPr>
        <w:t xml:space="preserve"> الطيران في </w:t>
      </w:r>
      <w:r w:rsidR="00DE589A" w:rsidRPr="009F0EF5">
        <w:rPr>
          <w:rFonts w:ascii="Simplified Arabic" w:hAnsi="Simplified Arabic" w:cs="Simplified Arabic" w:hint="cs"/>
          <w:sz w:val="22"/>
          <w:szCs w:val="22"/>
          <w:rtl/>
          <w:lang w:bidi="ar-AE"/>
        </w:rPr>
        <w:t>ا</w:t>
      </w:r>
      <w:r w:rsidR="0050761B" w:rsidRPr="009F0EF5">
        <w:rPr>
          <w:rFonts w:ascii="Simplified Arabic" w:hAnsi="Simplified Arabic" w:cs="Simplified Arabic"/>
          <w:sz w:val="22"/>
          <w:szCs w:val="22"/>
          <w:rtl/>
          <w:lang w:bidi="ar-AE"/>
        </w:rPr>
        <w:t>لجزء الأمامي والخلفي للسيارة</w:t>
      </w:r>
      <w:r w:rsidR="006A25D7" w:rsidRPr="009F0EF5">
        <w:rPr>
          <w:rFonts w:ascii="Simplified Arabic" w:hAnsi="Simplified Arabic" w:cs="Simplified Arabic"/>
          <w:sz w:val="22"/>
          <w:szCs w:val="22"/>
          <w:rtl/>
          <w:lang w:bidi="ar-AE"/>
        </w:rPr>
        <w:t xml:space="preserve">. </w:t>
      </w:r>
      <w:r w:rsidR="000C1AE5" w:rsidRPr="009F0EF5">
        <w:rPr>
          <w:rFonts w:ascii="Simplified Arabic" w:hAnsi="Simplified Arabic" w:cs="Simplified Arabic"/>
          <w:sz w:val="22"/>
          <w:szCs w:val="22"/>
          <w:rtl/>
          <w:lang w:bidi="ar-AE"/>
        </w:rPr>
        <w:t xml:space="preserve">ويكمل لون أفياتور الأزرق خطوط </w:t>
      </w:r>
      <w:r w:rsidR="00C7181B" w:rsidRPr="009F0EF5">
        <w:rPr>
          <w:rFonts w:ascii="Simplified Arabic" w:hAnsi="Simplified Arabic" w:cs="Simplified Arabic" w:hint="cs"/>
          <w:sz w:val="22"/>
          <w:szCs w:val="22"/>
          <w:rtl/>
          <w:lang w:bidi="ar-AE"/>
        </w:rPr>
        <w:t>الانسيابية للسيارة</w:t>
      </w:r>
      <w:r w:rsidR="00B65DD4" w:rsidRPr="009F0EF5">
        <w:rPr>
          <w:rFonts w:ascii="Simplified Arabic" w:hAnsi="Simplified Arabic" w:cs="Simplified Arabic"/>
          <w:sz w:val="22"/>
          <w:szCs w:val="22"/>
          <w:rtl/>
          <w:lang w:bidi="ar-AE"/>
        </w:rPr>
        <w:t>، في حين</w:t>
      </w:r>
      <w:r w:rsidR="00A90CED" w:rsidRPr="009F0EF5">
        <w:rPr>
          <w:rFonts w:ascii="Simplified Arabic" w:hAnsi="Simplified Arabic" w:cs="Simplified Arabic"/>
          <w:sz w:val="22"/>
          <w:szCs w:val="22"/>
          <w:rtl/>
          <w:lang w:bidi="ar-AE"/>
        </w:rPr>
        <w:t xml:space="preserve"> تبرز </w:t>
      </w:r>
      <w:r w:rsidR="00C7181B" w:rsidRPr="009F0EF5">
        <w:rPr>
          <w:rFonts w:ascii="Simplified Arabic" w:hAnsi="Simplified Arabic" w:cs="Simplified Arabic" w:hint="cs"/>
          <w:sz w:val="22"/>
          <w:szCs w:val="22"/>
          <w:rtl/>
          <w:lang w:bidi="ar-AE"/>
        </w:rPr>
        <w:t>ال</w:t>
      </w:r>
      <w:r w:rsidR="00A90CED" w:rsidRPr="009F0EF5">
        <w:rPr>
          <w:rFonts w:ascii="Simplified Arabic" w:hAnsi="Simplified Arabic" w:cs="Simplified Arabic"/>
          <w:sz w:val="22"/>
          <w:szCs w:val="22"/>
          <w:rtl/>
          <w:lang w:bidi="ar-AE"/>
        </w:rPr>
        <w:t xml:space="preserve">شبكة الأمامية </w:t>
      </w:r>
      <w:r w:rsidR="00CD570B" w:rsidRPr="009F0EF5">
        <w:rPr>
          <w:rFonts w:ascii="Simplified Arabic" w:hAnsi="Simplified Arabic" w:cs="Simplified Arabic"/>
          <w:sz w:val="22"/>
          <w:szCs w:val="22"/>
          <w:rtl/>
          <w:lang w:bidi="ar-AE"/>
        </w:rPr>
        <w:t>باللون الأسود اللامع ودرجات لون أحادية تلفت الأنظار، ويكمل الزجاج الأمامي المنحني الإطلالة المستوحاة من الطيارات".</w:t>
      </w:r>
    </w:p>
    <w:p w14:paraId="27B33934" w14:textId="0BDB3B19" w:rsidR="004D54FF" w:rsidRPr="009F0EF5" w:rsidRDefault="00F30F68" w:rsidP="004D54FF">
      <w:pPr>
        <w:pStyle w:val="ListParagraph"/>
        <w:bidi/>
        <w:spacing w:after="120"/>
        <w:ind w:left="0"/>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lastRenderedPageBreak/>
        <w:t>يجمع</w:t>
      </w:r>
      <w:r w:rsidR="007C0A2B" w:rsidRPr="009F0EF5">
        <w:rPr>
          <w:rFonts w:ascii="Simplified Arabic" w:hAnsi="Simplified Arabic" w:cs="Simplified Arabic" w:hint="cs"/>
          <w:sz w:val="22"/>
          <w:szCs w:val="22"/>
          <w:rtl/>
          <w:lang w:bidi="ar-AE"/>
        </w:rPr>
        <w:t xml:space="preserve"> طراز</w:t>
      </w:r>
      <w:r w:rsidRPr="009F0EF5">
        <w:rPr>
          <w:rFonts w:ascii="Simplified Arabic" w:hAnsi="Simplified Arabic" w:cs="Simplified Arabic"/>
          <w:sz w:val="22"/>
          <w:szCs w:val="22"/>
          <w:rtl/>
          <w:lang w:bidi="ar-AE"/>
        </w:rPr>
        <w:t xml:space="preserve"> "</w:t>
      </w:r>
      <w:bookmarkStart w:id="1" w:name="_Hlk17030225"/>
      <w:r w:rsidRPr="009F0EF5">
        <w:rPr>
          <w:rFonts w:ascii="Simplified Arabic" w:hAnsi="Simplified Arabic" w:cs="Simplified Arabic"/>
          <w:sz w:val="22"/>
          <w:szCs w:val="22"/>
          <w:rtl/>
          <w:lang w:bidi="ar-AE"/>
        </w:rPr>
        <w:t>فلايت</w:t>
      </w:r>
      <w:bookmarkEnd w:id="1"/>
      <w:r w:rsidRPr="009F0EF5">
        <w:rPr>
          <w:rFonts w:ascii="Simplified Arabic" w:hAnsi="Simplified Arabic" w:cs="Simplified Arabic"/>
          <w:sz w:val="22"/>
          <w:szCs w:val="22"/>
          <w:rtl/>
          <w:lang w:bidi="ar-AE"/>
        </w:rPr>
        <w:t>" من سيارة</w:t>
      </w:r>
      <w:r w:rsidR="009B1349" w:rsidRPr="009F0EF5">
        <w:rPr>
          <w:rFonts w:ascii="Simplified Arabic" w:hAnsi="Simplified Arabic" w:cs="Simplified Arabic"/>
          <w:sz w:val="22"/>
          <w:szCs w:val="22"/>
          <w:rtl/>
          <w:lang w:bidi="ar-AE"/>
        </w:rPr>
        <w:t xml:space="preserve"> "لينكون </w:t>
      </w:r>
      <w:r w:rsidR="00A97D4B" w:rsidRPr="009F0EF5">
        <w:rPr>
          <w:rFonts w:ascii="Simplified Arabic" w:hAnsi="Simplified Arabic" w:cs="Simplified Arabic"/>
          <w:sz w:val="22"/>
          <w:szCs w:val="22"/>
          <w:rtl/>
          <w:lang w:bidi="ar-AE"/>
        </w:rPr>
        <w:t>بريزيدنشال</w:t>
      </w:r>
      <w:r w:rsidR="009B1349" w:rsidRPr="009F0EF5">
        <w:rPr>
          <w:rFonts w:ascii="Simplified Arabic" w:hAnsi="Simplified Arabic" w:cs="Simplified Arabic"/>
          <w:sz w:val="22"/>
          <w:szCs w:val="22"/>
          <w:rtl/>
          <w:lang w:bidi="ar-AE"/>
        </w:rPr>
        <w:t>" الجديدة كلياً بين لمعة الأمتعة الفاخرة المنسجمة مع لون خشب الأبنوس، مما يزيد من رُقيّ أجواء المقصورة الفاخرة</w:t>
      </w:r>
      <w:r w:rsidR="003F276D" w:rsidRPr="009F0EF5">
        <w:rPr>
          <w:rFonts w:ascii="Simplified Arabic" w:hAnsi="Simplified Arabic" w:cs="Simplified Arabic" w:hint="cs"/>
          <w:sz w:val="22"/>
          <w:szCs w:val="22"/>
          <w:rtl/>
          <w:lang w:bidi="ar-AE"/>
        </w:rPr>
        <w:t>،</w:t>
      </w:r>
      <w:r w:rsidR="009B1349" w:rsidRPr="009F0EF5">
        <w:rPr>
          <w:rFonts w:ascii="Simplified Arabic" w:hAnsi="Simplified Arabic" w:cs="Simplified Arabic"/>
          <w:sz w:val="22"/>
          <w:szCs w:val="22"/>
          <w:rtl/>
          <w:lang w:bidi="ar-AE"/>
        </w:rPr>
        <w:t xml:space="preserve"> ويضفي مظهر المحرك اللامع الذي تم تصميمه في دوائر صغيرة لمحة من لوحات تحكم الطيران القديمة ويعزز المظهر العام. وتمت معالجة جلد المقاعد </w:t>
      </w:r>
      <w:r w:rsidR="004D54FF" w:rsidRPr="009F0EF5">
        <w:rPr>
          <w:rFonts w:ascii="Simplified Arabic" w:hAnsi="Simplified Arabic" w:cs="Simplified Arabic" w:hint="cs"/>
          <w:sz w:val="22"/>
          <w:szCs w:val="22"/>
          <w:rtl/>
          <w:lang w:bidi="ar-AE"/>
        </w:rPr>
        <w:t>بأدنى مستوى ممكن و</w:t>
      </w:r>
      <w:r w:rsidR="009B1349" w:rsidRPr="009F0EF5">
        <w:rPr>
          <w:rFonts w:ascii="Simplified Arabic" w:hAnsi="Simplified Arabic" w:cs="Simplified Arabic"/>
          <w:sz w:val="22"/>
          <w:szCs w:val="22"/>
          <w:rtl/>
          <w:lang w:bidi="ar-AE"/>
        </w:rPr>
        <w:t>ذلك للحفاظ على قوامه الطبيعي.</w:t>
      </w:r>
    </w:p>
    <w:p w14:paraId="21A6450D" w14:textId="4846D519" w:rsidR="001435B6" w:rsidRPr="009F0EF5" w:rsidRDefault="00A52985" w:rsidP="00A97D4B">
      <w:pPr>
        <w:pStyle w:val="ListParagraph"/>
        <w:bidi/>
        <w:spacing w:after="120"/>
        <w:ind w:left="0"/>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و</w:t>
      </w:r>
      <w:r w:rsidR="00D05FDD" w:rsidRPr="009F0EF5">
        <w:rPr>
          <w:rFonts w:ascii="Simplified Arabic" w:hAnsi="Simplified Arabic" w:cs="Simplified Arabic"/>
          <w:sz w:val="22"/>
          <w:szCs w:val="22"/>
          <w:rtl/>
          <w:lang w:bidi="ar-AE"/>
        </w:rPr>
        <w:t>ي</w:t>
      </w:r>
      <w:r w:rsidRPr="009F0EF5">
        <w:rPr>
          <w:rFonts w:ascii="Simplified Arabic" w:hAnsi="Simplified Arabic" w:cs="Simplified Arabic"/>
          <w:sz w:val="22"/>
          <w:szCs w:val="22"/>
          <w:rtl/>
          <w:lang w:bidi="ar-AE"/>
        </w:rPr>
        <w:t xml:space="preserve">عتبر </w:t>
      </w:r>
      <w:r w:rsidR="007C0A2B" w:rsidRPr="009F0EF5">
        <w:rPr>
          <w:rFonts w:ascii="Simplified Arabic" w:hAnsi="Simplified Arabic" w:cs="Simplified Arabic" w:hint="cs"/>
          <w:sz w:val="22"/>
          <w:szCs w:val="22"/>
          <w:rtl/>
          <w:lang w:bidi="ar-AE"/>
        </w:rPr>
        <w:t>طراز</w:t>
      </w:r>
      <w:r w:rsidR="00D05FDD"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w:t>
      </w:r>
      <w:r w:rsidR="001435B6" w:rsidRPr="009F0EF5">
        <w:rPr>
          <w:rFonts w:ascii="Simplified Arabic" w:hAnsi="Simplified Arabic" w:cs="Simplified Arabic"/>
          <w:sz w:val="22"/>
          <w:szCs w:val="22"/>
          <w:rtl/>
          <w:lang w:bidi="ar-AE"/>
        </w:rPr>
        <w:t>شاليه</w:t>
      </w:r>
      <w:r w:rsidRPr="009F0EF5">
        <w:rPr>
          <w:rFonts w:ascii="Simplified Arabic" w:hAnsi="Simplified Arabic" w:cs="Simplified Arabic"/>
          <w:sz w:val="22"/>
          <w:szCs w:val="22"/>
          <w:rtl/>
          <w:lang w:bidi="ar-AE"/>
        </w:rPr>
        <w:t>"</w:t>
      </w:r>
      <w:r w:rsidR="001435B6" w:rsidRPr="009F0EF5">
        <w:rPr>
          <w:rFonts w:ascii="Simplified Arabic" w:hAnsi="Simplified Arabic" w:cs="Simplified Arabic"/>
          <w:sz w:val="22"/>
          <w:szCs w:val="22"/>
          <w:rtl/>
          <w:lang w:bidi="ar-AE"/>
        </w:rPr>
        <w:t xml:space="preserve"> خيار</w:t>
      </w:r>
      <w:r w:rsidR="004D54FF" w:rsidRPr="009F0EF5">
        <w:rPr>
          <w:rFonts w:ascii="Simplified Arabic" w:hAnsi="Simplified Arabic" w:cs="Simplified Arabic" w:hint="cs"/>
          <w:sz w:val="22"/>
          <w:szCs w:val="22"/>
          <w:rtl/>
          <w:lang w:bidi="ar-AE"/>
        </w:rPr>
        <w:t>اً</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آخر من "</w:t>
      </w:r>
      <w:r w:rsidR="001435B6" w:rsidRPr="009F0EF5">
        <w:rPr>
          <w:rFonts w:ascii="Simplified Arabic" w:hAnsi="Simplified Arabic" w:cs="Simplified Arabic"/>
          <w:sz w:val="22"/>
          <w:szCs w:val="22"/>
          <w:rtl/>
          <w:lang w:bidi="ar-AE"/>
        </w:rPr>
        <w:t xml:space="preserve">لينكون </w:t>
      </w:r>
      <w:r w:rsidR="00A97D4B" w:rsidRPr="009F0EF5">
        <w:rPr>
          <w:rFonts w:ascii="Simplified Arabic" w:hAnsi="Simplified Arabic" w:cs="Simplified Arabic"/>
          <w:sz w:val="22"/>
          <w:szCs w:val="22"/>
          <w:rtl/>
          <w:lang w:bidi="ar-AE"/>
        </w:rPr>
        <w:t>بريزيدنشال</w:t>
      </w:r>
      <w:r w:rsidRPr="009F0EF5">
        <w:rPr>
          <w:rFonts w:ascii="Simplified Arabic" w:hAnsi="Simplified Arabic" w:cs="Simplified Arabic"/>
          <w:sz w:val="22"/>
          <w:szCs w:val="22"/>
          <w:rtl/>
          <w:lang w:bidi="ar-AE"/>
        </w:rPr>
        <w:t xml:space="preserve"> أفياتور"</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 xml:space="preserve">يمتاز </w:t>
      </w:r>
      <w:r w:rsidR="004D54FF" w:rsidRPr="009F0EF5">
        <w:rPr>
          <w:rFonts w:ascii="Simplified Arabic" w:hAnsi="Simplified Arabic" w:cs="Simplified Arabic" w:hint="cs"/>
          <w:sz w:val="22"/>
          <w:szCs w:val="22"/>
          <w:rtl/>
          <w:lang w:bidi="ar-AE"/>
        </w:rPr>
        <w:t>بدمجه</w:t>
      </w:r>
      <w:r w:rsidRPr="009F0EF5">
        <w:rPr>
          <w:rFonts w:ascii="Simplified Arabic" w:hAnsi="Simplified Arabic" w:cs="Simplified Arabic"/>
          <w:sz w:val="22"/>
          <w:szCs w:val="22"/>
          <w:rtl/>
          <w:lang w:bidi="ar-AE"/>
        </w:rPr>
        <w:t xml:space="preserve"> أجواء</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ا</w:t>
      </w:r>
      <w:r w:rsidR="001435B6" w:rsidRPr="009F0EF5">
        <w:rPr>
          <w:rFonts w:ascii="Simplified Arabic" w:hAnsi="Simplified Arabic" w:cs="Simplified Arabic"/>
          <w:sz w:val="22"/>
          <w:szCs w:val="22"/>
          <w:rtl/>
          <w:lang w:bidi="ar-AE"/>
        </w:rPr>
        <w:t xml:space="preserve">لمنحدرات الجبلية وراحة </w:t>
      </w:r>
      <w:r w:rsidR="004D54FF" w:rsidRPr="009F0EF5">
        <w:rPr>
          <w:rFonts w:ascii="Simplified Arabic" w:hAnsi="Simplified Arabic" w:cs="Simplified Arabic" w:hint="cs"/>
          <w:sz w:val="22"/>
          <w:szCs w:val="22"/>
          <w:rtl/>
          <w:lang w:bidi="ar-AE"/>
        </w:rPr>
        <w:t>الفنادق الصغيرة</w:t>
      </w:r>
      <w:r w:rsidRPr="009F0EF5">
        <w:rPr>
          <w:rFonts w:ascii="Simplified Arabic" w:hAnsi="Simplified Arabic" w:cs="Simplified Arabic"/>
          <w:sz w:val="22"/>
          <w:szCs w:val="22"/>
          <w:rtl/>
          <w:lang w:bidi="ar-AE"/>
        </w:rPr>
        <w:t xml:space="preserve"> </w:t>
      </w:r>
      <w:r w:rsidR="004809B3" w:rsidRPr="009F0EF5">
        <w:rPr>
          <w:rFonts w:ascii="Simplified Arabic" w:hAnsi="Simplified Arabic" w:cs="Simplified Arabic" w:hint="cs"/>
          <w:sz w:val="22"/>
          <w:szCs w:val="22"/>
          <w:rtl/>
          <w:lang w:bidi="ar-AE"/>
        </w:rPr>
        <w:t xml:space="preserve">في </w:t>
      </w:r>
      <w:r w:rsidR="00302DD3" w:rsidRPr="009F0EF5">
        <w:rPr>
          <w:rFonts w:ascii="Simplified Arabic" w:hAnsi="Simplified Arabic" w:cs="Simplified Arabic" w:hint="cs"/>
          <w:sz w:val="22"/>
          <w:szCs w:val="22"/>
          <w:rtl/>
          <w:lang w:bidi="ar-AE"/>
        </w:rPr>
        <w:t>مناطق التزلج</w:t>
      </w:r>
      <w:r w:rsidRPr="009F0EF5">
        <w:rPr>
          <w:rFonts w:ascii="Simplified Arabic" w:hAnsi="Simplified Arabic" w:cs="Simplified Arabic"/>
          <w:sz w:val="22"/>
          <w:szCs w:val="22"/>
          <w:rtl/>
          <w:lang w:bidi="ar-AE"/>
        </w:rPr>
        <w:t xml:space="preserve">، </w:t>
      </w:r>
      <w:r w:rsidR="004D54FF" w:rsidRPr="009F0EF5">
        <w:rPr>
          <w:rFonts w:ascii="Simplified Arabic" w:hAnsi="Simplified Arabic" w:cs="Simplified Arabic" w:hint="cs"/>
          <w:sz w:val="22"/>
          <w:szCs w:val="22"/>
          <w:rtl/>
          <w:lang w:bidi="ar-AE"/>
        </w:rPr>
        <w:t xml:space="preserve">وذلك </w:t>
      </w:r>
      <w:r w:rsidRPr="009F0EF5">
        <w:rPr>
          <w:rFonts w:ascii="Simplified Arabic" w:hAnsi="Simplified Arabic" w:cs="Simplified Arabic"/>
          <w:sz w:val="22"/>
          <w:szCs w:val="22"/>
          <w:rtl/>
          <w:lang w:bidi="ar-AE"/>
        </w:rPr>
        <w:t>بفضل</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جلد السيارة بلون</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الإسبريسو</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الألب</w:t>
      </w:r>
      <w:r w:rsidR="004D54FF" w:rsidRPr="009F0EF5">
        <w:rPr>
          <w:rFonts w:ascii="Simplified Arabic" w:hAnsi="Simplified Arabic" w:cs="Simplified Arabic" w:hint="cs"/>
          <w:sz w:val="22"/>
          <w:szCs w:val="22"/>
          <w:rtl/>
          <w:lang w:bidi="ar-AE"/>
        </w:rPr>
        <w:t>ي</w:t>
      </w:r>
      <w:r w:rsidRPr="009F0EF5">
        <w:rPr>
          <w:rFonts w:ascii="Simplified Arabic" w:hAnsi="Simplified Arabic" w:cs="Simplified Arabic"/>
          <w:sz w:val="22"/>
          <w:szCs w:val="22"/>
          <w:rtl/>
          <w:lang w:bidi="ar-AE"/>
        </w:rPr>
        <w:t xml:space="preserve"> ولمسات</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الخشب الرماد</w:t>
      </w:r>
      <w:r w:rsidR="004D54FF" w:rsidRPr="009F0EF5">
        <w:rPr>
          <w:rFonts w:ascii="Simplified Arabic" w:hAnsi="Simplified Arabic" w:cs="Simplified Arabic" w:hint="cs"/>
          <w:sz w:val="22"/>
          <w:szCs w:val="22"/>
          <w:rtl/>
          <w:lang w:bidi="ar-AE"/>
        </w:rPr>
        <w:t>ي الع</w:t>
      </w:r>
      <w:r w:rsidR="001435B6" w:rsidRPr="009F0EF5">
        <w:rPr>
          <w:rFonts w:ascii="Simplified Arabic" w:hAnsi="Simplified Arabic" w:cs="Simplified Arabic"/>
          <w:sz w:val="22"/>
          <w:szCs w:val="22"/>
          <w:rtl/>
          <w:lang w:bidi="ar-AE"/>
        </w:rPr>
        <w:t xml:space="preserve">ميقة </w:t>
      </w:r>
      <w:r w:rsidRPr="009F0EF5">
        <w:rPr>
          <w:rFonts w:ascii="Simplified Arabic" w:hAnsi="Simplified Arabic" w:cs="Simplified Arabic"/>
          <w:sz w:val="22"/>
          <w:szCs w:val="22"/>
          <w:rtl/>
          <w:lang w:bidi="ar-AE"/>
        </w:rPr>
        <w:t>التي</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صُممت</w:t>
      </w:r>
      <w:r w:rsidR="001435B6"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 xml:space="preserve">لتوقظ </w:t>
      </w:r>
      <w:r w:rsidR="001435B6" w:rsidRPr="009F0EF5">
        <w:rPr>
          <w:rFonts w:ascii="Simplified Arabic" w:hAnsi="Simplified Arabic" w:cs="Simplified Arabic"/>
          <w:sz w:val="22"/>
          <w:szCs w:val="22"/>
          <w:rtl/>
          <w:lang w:bidi="ar-AE"/>
        </w:rPr>
        <w:t>الحواس.</w:t>
      </w:r>
    </w:p>
    <w:p w14:paraId="02B3D04E" w14:textId="5F82BDC9" w:rsidR="00AE274C" w:rsidRPr="009F0EF5" w:rsidRDefault="00FB30F2" w:rsidP="00A97D4B">
      <w:pPr>
        <w:pStyle w:val="ListParagraph"/>
        <w:bidi/>
        <w:spacing w:after="120"/>
        <w:ind w:left="0"/>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t xml:space="preserve">كما يتوفر </w:t>
      </w:r>
      <w:r w:rsidR="007C0A2B" w:rsidRPr="009F0EF5">
        <w:rPr>
          <w:rFonts w:ascii="Simplified Arabic" w:hAnsi="Simplified Arabic" w:cs="Simplified Arabic" w:hint="cs"/>
          <w:sz w:val="22"/>
          <w:szCs w:val="22"/>
          <w:rtl/>
          <w:lang w:bidi="ar-AE"/>
        </w:rPr>
        <w:t>طراز</w:t>
      </w:r>
      <w:r w:rsidRPr="009F0EF5">
        <w:rPr>
          <w:rFonts w:ascii="Simplified Arabic" w:hAnsi="Simplified Arabic" w:cs="Simplified Arabic"/>
          <w:sz w:val="22"/>
          <w:szCs w:val="22"/>
          <w:rtl/>
          <w:lang w:bidi="ar-AE"/>
        </w:rPr>
        <w:t xml:space="preserve"> "ديستينيشن" من</w:t>
      </w:r>
      <w:r w:rsidR="00A52985"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سيارة "</w:t>
      </w:r>
      <w:r w:rsidR="00A52985" w:rsidRPr="009F0EF5">
        <w:rPr>
          <w:rFonts w:ascii="Simplified Arabic" w:hAnsi="Simplified Arabic" w:cs="Simplified Arabic"/>
          <w:sz w:val="22"/>
          <w:szCs w:val="22"/>
          <w:rtl/>
          <w:lang w:bidi="ar-AE"/>
        </w:rPr>
        <w:t xml:space="preserve">لينكون </w:t>
      </w:r>
      <w:r w:rsidR="00A97D4B" w:rsidRPr="009F0EF5">
        <w:rPr>
          <w:rFonts w:ascii="Simplified Arabic" w:hAnsi="Simplified Arabic" w:cs="Simplified Arabic"/>
          <w:sz w:val="22"/>
          <w:szCs w:val="22"/>
          <w:rtl/>
          <w:lang w:bidi="ar-AE"/>
        </w:rPr>
        <w:t>بريزيدنشال</w:t>
      </w:r>
      <w:r w:rsidRPr="009F0EF5">
        <w:rPr>
          <w:rFonts w:ascii="Simplified Arabic" w:hAnsi="Simplified Arabic" w:cs="Simplified Arabic"/>
          <w:sz w:val="22"/>
          <w:szCs w:val="22"/>
          <w:rtl/>
          <w:lang w:bidi="ar-AE"/>
        </w:rPr>
        <w:t xml:space="preserve">" </w:t>
      </w:r>
      <w:r w:rsidR="00D05FDD" w:rsidRPr="009F0EF5">
        <w:rPr>
          <w:rFonts w:ascii="Simplified Arabic" w:hAnsi="Simplified Arabic" w:cs="Simplified Arabic"/>
          <w:sz w:val="22"/>
          <w:szCs w:val="22"/>
          <w:rtl/>
          <w:lang w:bidi="ar-AE"/>
        </w:rPr>
        <w:t>التي</w:t>
      </w:r>
      <w:r w:rsidR="00A52985" w:rsidRPr="009F0EF5">
        <w:rPr>
          <w:rFonts w:ascii="Simplified Arabic" w:hAnsi="Simplified Arabic" w:cs="Simplified Arabic"/>
          <w:sz w:val="22"/>
          <w:szCs w:val="22"/>
          <w:rtl/>
          <w:lang w:bidi="ar-AE"/>
        </w:rPr>
        <w:t xml:space="preserve"> </w:t>
      </w:r>
      <w:r w:rsidR="00D2721D" w:rsidRPr="009F0EF5">
        <w:rPr>
          <w:rFonts w:ascii="Simplified Arabic" w:hAnsi="Simplified Arabic" w:cs="Simplified Arabic"/>
          <w:sz w:val="22"/>
          <w:szCs w:val="22"/>
          <w:rtl/>
          <w:lang w:bidi="ar-AE"/>
        </w:rPr>
        <w:t xml:space="preserve">تحتفل بفن السفر وتستمد </w:t>
      </w:r>
      <w:r w:rsidR="00A52985" w:rsidRPr="009F0EF5">
        <w:rPr>
          <w:rFonts w:ascii="Simplified Arabic" w:hAnsi="Simplified Arabic" w:cs="Simplified Arabic"/>
          <w:sz w:val="22"/>
          <w:szCs w:val="22"/>
          <w:rtl/>
          <w:lang w:bidi="ar-AE"/>
        </w:rPr>
        <w:t xml:space="preserve">إلهامها من </w:t>
      </w:r>
      <w:r w:rsidR="00D2721D" w:rsidRPr="009F0EF5">
        <w:rPr>
          <w:rFonts w:ascii="Simplified Arabic" w:hAnsi="Simplified Arabic" w:cs="Simplified Arabic"/>
          <w:sz w:val="22"/>
          <w:szCs w:val="22"/>
          <w:rtl/>
          <w:lang w:bidi="ar-AE"/>
        </w:rPr>
        <w:t xml:space="preserve">حقائب </w:t>
      </w:r>
      <w:r w:rsidR="00A52985" w:rsidRPr="009F0EF5">
        <w:rPr>
          <w:rFonts w:ascii="Simplified Arabic" w:hAnsi="Simplified Arabic" w:cs="Simplified Arabic"/>
          <w:sz w:val="22"/>
          <w:szCs w:val="22"/>
          <w:rtl/>
          <w:lang w:bidi="ar-AE"/>
        </w:rPr>
        <w:t xml:space="preserve">الأمتعة القديمة، </w:t>
      </w:r>
      <w:r w:rsidR="00D2721D" w:rsidRPr="009F0EF5">
        <w:rPr>
          <w:rFonts w:ascii="Simplified Arabic" w:hAnsi="Simplified Arabic" w:cs="Simplified Arabic"/>
          <w:sz w:val="22"/>
          <w:szCs w:val="22"/>
          <w:rtl/>
          <w:lang w:bidi="ar-AE"/>
        </w:rPr>
        <w:t>و</w:t>
      </w:r>
      <w:r w:rsidR="00A52985" w:rsidRPr="009F0EF5">
        <w:rPr>
          <w:rFonts w:ascii="Simplified Arabic" w:hAnsi="Simplified Arabic" w:cs="Simplified Arabic"/>
          <w:sz w:val="22"/>
          <w:szCs w:val="22"/>
          <w:rtl/>
          <w:lang w:bidi="ar-AE"/>
        </w:rPr>
        <w:t xml:space="preserve">تعود إلى </w:t>
      </w:r>
      <w:r w:rsidR="00D2721D" w:rsidRPr="009F0EF5">
        <w:rPr>
          <w:rFonts w:ascii="Simplified Arabic" w:hAnsi="Simplified Arabic" w:cs="Simplified Arabic"/>
          <w:sz w:val="22"/>
          <w:szCs w:val="22"/>
          <w:rtl/>
          <w:lang w:bidi="ar-AE"/>
        </w:rPr>
        <w:t>زمن</w:t>
      </w:r>
      <w:r w:rsidR="00A52985" w:rsidRPr="009F0EF5">
        <w:rPr>
          <w:rFonts w:ascii="Simplified Arabic" w:hAnsi="Simplified Arabic" w:cs="Simplified Arabic"/>
          <w:sz w:val="22"/>
          <w:szCs w:val="22"/>
          <w:rtl/>
          <w:lang w:bidi="ar-AE"/>
        </w:rPr>
        <w:t xml:space="preserve"> كانت فيه </w:t>
      </w:r>
      <w:r w:rsidR="00D2721D" w:rsidRPr="009F0EF5">
        <w:rPr>
          <w:rFonts w:ascii="Simplified Arabic" w:hAnsi="Simplified Arabic" w:cs="Simplified Arabic"/>
          <w:sz w:val="22"/>
          <w:szCs w:val="22"/>
          <w:rtl/>
          <w:lang w:bidi="ar-AE"/>
        </w:rPr>
        <w:t xml:space="preserve">تجربة </w:t>
      </w:r>
      <w:r w:rsidR="00A52985" w:rsidRPr="009F0EF5">
        <w:rPr>
          <w:rFonts w:ascii="Simplified Arabic" w:hAnsi="Simplified Arabic" w:cs="Simplified Arabic"/>
          <w:sz w:val="22"/>
          <w:szCs w:val="22"/>
          <w:rtl/>
          <w:lang w:bidi="ar-AE"/>
        </w:rPr>
        <w:t xml:space="preserve">السفر غنية بالإثارة </w:t>
      </w:r>
      <w:r w:rsidR="00D2721D" w:rsidRPr="009F0EF5">
        <w:rPr>
          <w:rFonts w:ascii="Simplified Arabic" w:hAnsi="Simplified Arabic" w:cs="Simplified Arabic"/>
          <w:sz w:val="22"/>
          <w:szCs w:val="22"/>
          <w:rtl/>
          <w:lang w:bidi="ar-AE"/>
        </w:rPr>
        <w:t>والتشويق</w:t>
      </w:r>
      <w:r w:rsidR="00A52985" w:rsidRPr="009F0EF5">
        <w:rPr>
          <w:rFonts w:ascii="Simplified Arabic" w:hAnsi="Simplified Arabic" w:cs="Simplified Arabic"/>
          <w:sz w:val="22"/>
          <w:szCs w:val="22"/>
          <w:rtl/>
          <w:lang w:bidi="ar-AE"/>
        </w:rPr>
        <w:t xml:space="preserve">. </w:t>
      </w:r>
      <w:r w:rsidR="00DE7695" w:rsidRPr="009F0EF5">
        <w:rPr>
          <w:rFonts w:ascii="Simplified Arabic" w:hAnsi="Simplified Arabic" w:cs="Simplified Arabic"/>
          <w:sz w:val="22"/>
          <w:szCs w:val="22"/>
          <w:rtl/>
          <w:lang w:bidi="ar-AE"/>
        </w:rPr>
        <w:t>و</w:t>
      </w:r>
      <w:r w:rsidR="00A52985" w:rsidRPr="009F0EF5">
        <w:rPr>
          <w:rFonts w:ascii="Simplified Arabic" w:hAnsi="Simplified Arabic" w:cs="Simplified Arabic"/>
          <w:sz w:val="22"/>
          <w:szCs w:val="22"/>
          <w:rtl/>
          <w:lang w:bidi="ar-AE"/>
        </w:rPr>
        <w:t>ي</w:t>
      </w:r>
      <w:r w:rsidR="00DE7695" w:rsidRPr="009F0EF5">
        <w:rPr>
          <w:rFonts w:ascii="Simplified Arabic" w:hAnsi="Simplified Arabic" w:cs="Simplified Arabic"/>
          <w:sz w:val="22"/>
          <w:szCs w:val="22"/>
          <w:rtl/>
          <w:lang w:bidi="ar-AE"/>
        </w:rPr>
        <w:t>ُ</w:t>
      </w:r>
      <w:r w:rsidR="00A52985" w:rsidRPr="009F0EF5">
        <w:rPr>
          <w:rFonts w:ascii="Simplified Arabic" w:hAnsi="Simplified Arabic" w:cs="Simplified Arabic"/>
          <w:sz w:val="22"/>
          <w:szCs w:val="22"/>
          <w:rtl/>
          <w:lang w:bidi="ar-AE"/>
        </w:rPr>
        <w:t xml:space="preserve">كمل جلد </w:t>
      </w:r>
      <w:r w:rsidR="00DE7695" w:rsidRPr="009F0EF5">
        <w:rPr>
          <w:rFonts w:ascii="Simplified Arabic" w:hAnsi="Simplified Arabic" w:cs="Simplified Arabic"/>
          <w:sz w:val="22"/>
          <w:szCs w:val="22"/>
          <w:rtl/>
          <w:lang w:bidi="ar-AE"/>
        </w:rPr>
        <w:t>خشب الأبنوس</w:t>
      </w:r>
      <w:r w:rsidR="00A52985" w:rsidRPr="009F0EF5">
        <w:rPr>
          <w:rFonts w:ascii="Simplified Arabic" w:hAnsi="Simplified Arabic" w:cs="Simplified Arabic"/>
          <w:sz w:val="22"/>
          <w:szCs w:val="22"/>
          <w:rtl/>
          <w:lang w:bidi="ar-AE"/>
        </w:rPr>
        <w:t xml:space="preserve"> الأحمر نس</w:t>
      </w:r>
      <w:r w:rsidR="00DE7695" w:rsidRPr="009F0EF5">
        <w:rPr>
          <w:rFonts w:ascii="Simplified Arabic" w:hAnsi="Simplified Arabic" w:cs="Simplified Arabic"/>
          <w:sz w:val="22"/>
          <w:szCs w:val="22"/>
          <w:rtl/>
          <w:lang w:bidi="ar-AE"/>
        </w:rPr>
        <w:t>ي</w:t>
      </w:r>
      <w:r w:rsidR="00A52985" w:rsidRPr="009F0EF5">
        <w:rPr>
          <w:rFonts w:ascii="Simplified Arabic" w:hAnsi="Simplified Arabic" w:cs="Simplified Arabic"/>
          <w:sz w:val="22"/>
          <w:szCs w:val="22"/>
          <w:rtl/>
          <w:lang w:bidi="ar-AE"/>
        </w:rPr>
        <w:t xml:space="preserve">ج الألماس </w:t>
      </w:r>
      <w:r w:rsidR="00DE7695" w:rsidRPr="009F0EF5">
        <w:rPr>
          <w:rFonts w:ascii="Simplified Arabic" w:hAnsi="Simplified Arabic" w:cs="Simplified Arabic"/>
          <w:sz w:val="22"/>
          <w:szCs w:val="22"/>
          <w:rtl/>
          <w:lang w:bidi="ar-AE"/>
        </w:rPr>
        <w:t xml:space="preserve">على </w:t>
      </w:r>
      <w:r w:rsidR="00A52985" w:rsidRPr="009F0EF5">
        <w:rPr>
          <w:rFonts w:ascii="Simplified Arabic" w:hAnsi="Simplified Arabic" w:cs="Simplified Arabic"/>
          <w:sz w:val="22"/>
          <w:szCs w:val="22"/>
          <w:rtl/>
          <w:lang w:bidi="ar-AE"/>
        </w:rPr>
        <w:t>المقاعد</w:t>
      </w:r>
      <w:r w:rsidR="00DE7695" w:rsidRPr="009F0EF5">
        <w:rPr>
          <w:rFonts w:ascii="Simplified Arabic" w:hAnsi="Simplified Arabic" w:cs="Simplified Arabic"/>
          <w:sz w:val="22"/>
          <w:szCs w:val="22"/>
          <w:rtl/>
          <w:lang w:bidi="ar-AE"/>
        </w:rPr>
        <w:t xml:space="preserve"> و</w:t>
      </w:r>
      <w:r w:rsidR="00A52985" w:rsidRPr="009F0EF5">
        <w:rPr>
          <w:rFonts w:ascii="Simplified Arabic" w:hAnsi="Simplified Arabic" w:cs="Simplified Arabic"/>
          <w:sz w:val="22"/>
          <w:szCs w:val="22"/>
          <w:rtl/>
          <w:lang w:bidi="ar-AE"/>
        </w:rPr>
        <w:t>تصميمات خشب الكايا السلس</w:t>
      </w:r>
      <w:r w:rsidR="00DE7695" w:rsidRPr="009F0EF5">
        <w:rPr>
          <w:rFonts w:ascii="Simplified Arabic" w:hAnsi="Simplified Arabic" w:cs="Simplified Arabic"/>
          <w:sz w:val="22"/>
          <w:szCs w:val="22"/>
          <w:rtl/>
          <w:lang w:bidi="ar-AE"/>
        </w:rPr>
        <w:t>ة،</w:t>
      </w:r>
      <w:r w:rsidR="00A52985" w:rsidRPr="009F0EF5">
        <w:rPr>
          <w:rFonts w:ascii="Simplified Arabic" w:hAnsi="Simplified Arabic" w:cs="Simplified Arabic"/>
          <w:sz w:val="22"/>
          <w:szCs w:val="22"/>
          <w:rtl/>
          <w:lang w:bidi="ar-AE"/>
        </w:rPr>
        <w:t xml:space="preserve"> مما يجعل السفر </w:t>
      </w:r>
      <w:r w:rsidR="00DE7695" w:rsidRPr="009F0EF5">
        <w:rPr>
          <w:rFonts w:ascii="Simplified Arabic" w:hAnsi="Simplified Arabic" w:cs="Simplified Arabic"/>
          <w:sz w:val="22"/>
          <w:szCs w:val="22"/>
          <w:rtl/>
          <w:lang w:bidi="ar-AE"/>
        </w:rPr>
        <w:t xml:space="preserve">سواء لمسافات </w:t>
      </w:r>
      <w:r w:rsidR="00A52985" w:rsidRPr="009F0EF5">
        <w:rPr>
          <w:rFonts w:ascii="Simplified Arabic" w:hAnsi="Simplified Arabic" w:cs="Simplified Arabic"/>
          <w:sz w:val="22"/>
          <w:szCs w:val="22"/>
          <w:rtl/>
          <w:lang w:bidi="ar-AE"/>
        </w:rPr>
        <w:t>قريب</w:t>
      </w:r>
      <w:r w:rsidR="00DE7695" w:rsidRPr="009F0EF5">
        <w:rPr>
          <w:rFonts w:ascii="Simplified Arabic" w:hAnsi="Simplified Arabic" w:cs="Simplified Arabic"/>
          <w:sz w:val="22"/>
          <w:szCs w:val="22"/>
          <w:rtl/>
          <w:lang w:bidi="ar-AE"/>
        </w:rPr>
        <w:t>ة</w:t>
      </w:r>
      <w:r w:rsidR="00A52985" w:rsidRPr="009F0EF5">
        <w:rPr>
          <w:rFonts w:ascii="Simplified Arabic" w:hAnsi="Simplified Arabic" w:cs="Simplified Arabic"/>
          <w:sz w:val="22"/>
          <w:szCs w:val="22"/>
          <w:rtl/>
          <w:lang w:bidi="ar-AE"/>
        </w:rPr>
        <w:t xml:space="preserve"> </w:t>
      </w:r>
      <w:r w:rsidR="00DE7695" w:rsidRPr="009F0EF5">
        <w:rPr>
          <w:rFonts w:ascii="Simplified Arabic" w:hAnsi="Simplified Arabic" w:cs="Simplified Arabic"/>
          <w:sz w:val="22"/>
          <w:szCs w:val="22"/>
          <w:rtl/>
          <w:lang w:bidi="ar-AE"/>
        </w:rPr>
        <w:t>أ</w:t>
      </w:r>
      <w:r w:rsidR="00A52985" w:rsidRPr="009F0EF5">
        <w:rPr>
          <w:rFonts w:ascii="Simplified Arabic" w:hAnsi="Simplified Arabic" w:cs="Simplified Arabic"/>
          <w:sz w:val="22"/>
          <w:szCs w:val="22"/>
          <w:rtl/>
          <w:lang w:bidi="ar-AE"/>
        </w:rPr>
        <w:t>و</w:t>
      </w:r>
      <w:r w:rsidR="00DE7695" w:rsidRPr="009F0EF5">
        <w:rPr>
          <w:rFonts w:ascii="Simplified Arabic" w:hAnsi="Simplified Arabic" w:cs="Simplified Arabic"/>
          <w:sz w:val="22"/>
          <w:szCs w:val="22"/>
          <w:rtl/>
          <w:lang w:bidi="ar-AE"/>
        </w:rPr>
        <w:t xml:space="preserve"> بعيدة </w:t>
      </w:r>
      <w:r w:rsidR="00A52985" w:rsidRPr="009F0EF5">
        <w:rPr>
          <w:rFonts w:ascii="Simplified Arabic" w:hAnsi="Simplified Arabic" w:cs="Simplified Arabic"/>
          <w:sz w:val="22"/>
          <w:szCs w:val="22"/>
          <w:rtl/>
          <w:lang w:bidi="ar-AE"/>
        </w:rPr>
        <w:t>مم</w:t>
      </w:r>
      <w:r w:rsidR="00DE7695" w:rsidRPr="009F0EF5">
        <w:rPr>
          <w:rFonts w:ascii="Simplified Arabic" w:hAnsi="Simplified Arabic" w:cs="Simplified Arabic"/>
          <w:sz w:val="22"/>
          <w:szCs w:val="22"/>
          <w:rtl/>
          <w:lang w:bidi="ar-AE"/>
        </w:rPr>
        <w:t>تع</w:t>
      </w:r>
      <w:r w:rsidR="00A52985" w:rsidRPr="009F0EF5">
        <w:rPr>
          <w:rFonts w:ascii="Simplified Arabic" w:hAnsi="Simplified Arabic" w:cs="Simplified Arabic"/>
          <w:sz w:val="22"/>
          <w:szCs w:val="22"/>
          <w:rtl/>
          <w:lang w:bidi="ar-AE"/>
        </w:rPr>
        <w:t xml:space="preserve"> للغاية.</w:t>
      </w:r>
    </w:p>
    <w:p w14:paraId="474AE5E0" w14:textId="77777777" w:rsidR="00AE274C" w:rsidRPr="009F0EF5" w:rsidRDefault="00253000" w:rsidP="00A97D4B">
      <w:pPr>
        <w:pStyle w:val="ListParagraph"/>
        <w:bidi/>
        <w:spacing w:after="120"/>
        <w:ind w:left="0"/>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 xml:space="preserve">صُممت سيارة "لينكون </w:t>
      </w:r>
      <w:r w:rsidR="00A97D4B" w:rsidRPr="009F0EF5">
        <w:rPr>
          <w:rFonts w:ascii="Simplified Arabic" w:hAnsi="Simplified Arabic" w:cs="Simplified Arabic"/>
          <w:sz w:val="22"/>
          <w:szCs w:val="22"/>
          <w:rtl/>
          <w:lang w:bidi="ar-AE"/>
        </w:rPr>
        <w:t>بريزيدنشال</w:t>
      </w:r>
      <w:r w:rsidRPr="009F0EF5">
        <w:rPr>
          <w:rFonts w:ascii="Simplified Arabic" w:hAnsi="Simplified Arabic" w:cs="Simplified Arabic"/>
          <w:sz w:val="22"/>
          <w:szCs w:val="22"/>
          <w:rtl/>
          <w:lang w:bidi="ar-AE"/>
        </w:rPr>
        <w:t xml:space="preserve">" للعملاء الذين يبحثون عن أفضل ما في التجربة الفاخرة، كالمواد ذات الجودة العالية والتصاميم الخاصة. وتتميز </w:t>
      </w:r>
      <w:r w:rsidR="004D54FF" w:rsidRPr="009F0EF5">
        <w:rPr>
          <w:rFonts w:ascii="Simplified Arabic" w:hAnsi="Simplified Arabic" w:cs="Simplified Arabic" w:hint="cs"/>
          <w:sz w:val="22"/>
          <w:szCs w:val="22"/>
          <w:rtl/>
          <w:lang w:bidi="ar-AE"/>
        </w:rPr>
        <w:t>الواجهة</w:t>
      </w:r>
      <w:r w:rsidRPr="009F0EF5">
        <w:rPr>
          <w:rFonts w:ascii="Simplified Arabic" w:hAnsi="Simplified Arabic" w:cs="Simplified Arabic"/>
          <w:sz w:val="22"/>
          <w:szCs w:val="22"/>
          <w:rtl/>
          <w:lang w:bidi="ar-AE"/>
        </w:rPr>
        <w:t xml:space="preserve"> الأمامية لسيارة "لينكون </w:t>
      </w:r>
      <w:r w:rsidR="00A97D4B" w:rsidRPr="009F0EF5">
        <w:rPr>
          <w:rFonts w:ascii="Simplified Arabic" w:hAnsi="Simplified Arabic" w:cs="Simplified Arabic"/>
          <w:sz w:val="22"/>
          <w:szCs w:val="22"/>
          <w:rtl/>
          <w:lang w:bidi="ar-AE"/>
        </w:rPr>
        <w:t>بريزيدنشال</w:t>
      </w:r>
      <w:r w:rsidRPr="009F0EF5">
        <w:rPr>
          <w:rFonts w:ascii="Simplified Arabic" w:hAnsi="Simplified Arabic" w:cs="Simplified Arabic"/>
          <w:sz w:val="22"/>
          <w:szCs w:val="22"/>
          <w:rtl/>
          <w:lang w:bidi="ar-AE"/>
        </w:rPr>
        <w:t xml:space="preserve"> أفياتور" الجديدة كلياً بشبكة </w:t>
      </w:r>
      <w:r w:rsidR="004D54FF" w:rsidRPr="009F0EF5">
        <w:rPr>
          <w:rFonts w:ascii="Simplified Arabic" w:hAnsi="Simplified Arabic" w:cs="Simplified Arabic" w:hint="cs"/>
          <w:sz w:val="22"/>
          <w:szCs w:val="22"/>
          <w:rtl/>
          <w:lang w:bidi="ar-AE"/>
        </w:rPr>
        <w:t>عاكسة</w:t>
      </w:r>
      <w:r w:rsidRPr="009F0EF5">
        <w:rPr>
          <w:rFonts w:ascii="Simplified Arabic" w:hAnsi="Simplified Arabic" w:cs="Simplified Arabic"/>
          <w:sz w:val="22"/>
          <w:szCs w:val="22"/>
          <w:rtl/>
          <w:lang w:bidi="ar-AE"/>
        </w:rPr>
        <w:t xml:space="preserve"> ومتينة من الزخارف المتميزة.</w:t>
      </w:r>
    </w:p>
    <w:p w14:paraId="3585B9F3" w14:textId="77777777" w:rsidR="00DE589A" w:rsidRPr="009F0EF5" w:rsidRDefault="00DE589A" w:rsidP="00A97D4B">
      <w:pPr>
        <w:shd w:val="clear" w:color="auto" w:fill="FFFFFF"/>
        <w:bidi/>
        <w:spacing w:after="120"/>
        <w:textAlignment w:val="baseline"/>
        <w:rPr>
          <w:rFonts w:ascii="Simplified Arabic" w:hAnsi="Simplified Arabic" w:cs="Simplified Arabic"/>
          <w:b/>
          <w:bCs/>
          <w:color w:val="000000"/>
          <w:sz w:val="22"/>
          <w:szCs w:val="22"/>
          <w:shd w:val="clear" w:color="auto" w:fill="FFFFFF"/>
          <w:rtl/>
          <w:lang w:bidi="ar-AE"/>
        </w:rPr>
      </w:pPr>
    </w:p>
    <w:p w14:paraId="1F619C4B" w14:textId="2DD73E82" w:rsidR="00E36D9A" w:rsidRPr="009F0EF5" w:rsidRDefault="004D4725" w:rsidP="00DE589A">
      <w:pPr>
        <w:shd w:val="clear" w:color="auto" w:fill="FFFFFF"/>
        <w:bidi/>
        <w:spacing w:after="120"/>
        <w:textAlignment w:val="baseline"/>
        <w:rPr>
          <w:rFonts w:ascii="Simplified Arabic" w:hAnsi="Simplified Arabic" w:cs="Simplified Arabic"/>
          <w:b/>
          <w:bCs/>
          <w:color w:val="000000"/>
          <w:sz w:val="22"/>
          <w:szCs w:val="22"/>
          <w:shd w:val="clear" w:color="auto" w:fill="FFFFFF"/>
          <w:lang w:bidi="ar-AE"/>
        </w:rPr>
      </w:pPr>
      <w:r w:rsidRPr="009F0EF5">
        <w:rPr>
          <w:rFonts w:ascii="Simplified Arabic" w:hAnsi="Simplified Arabic" w:cs="Simplified Arabic"/>
          <w:b/>
          <w:bCs/>
          <w:color w:val="000000"/>
          <w:sz w:val="22"/>
          <w:szCs w:val="22"/>
          <w:shd w:val="clear" w:color="auto" w:fill="FFFFFF"/>
          <w:rtl/>
          <w:lang w:bidi="ar-AE"/>
        </w:rPr>
        <w:t>الراحة والملاءمة</w:t>
      </w:r>
    </w:p>
    <w:p w14:paraId="7EB5B286" w14:textId="0FC5468D" w:rsidR="00AE274C" w:rsidRPr="009F0EF5" w:rsidRDefault="00712810" w:rsidP="00A97D4B">
      <w:pPr>
        <w:pStyle w:val="ListParagraph"/>
        <w:bidi/>
        <w:spacing w:after="120"/>
        <w:ind w:left="0"/>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 xml:space="preserve">تبرز مقصورة </w:t>
      </w:r>
      <w:r w:rsidR="00DE589A" w:rsidRPr="009F0EF5">
        <w:rPr>
          <w:rFonts w:ascii="Simplified Arabic" w:hAnsi="Simplified Arabic" w:cs="Simplified Arabic" w:hint="cs"/>
          <w:sz w:val="22"/>
          <w:szCs w:val="22"/>
          <w:rtl/>
          <w:lang w:bidi="ar-AE"/>
        </w:rPr>
        <w:t>"</w:t>
      </w:r>
      <w:r w:rsidRPr="009F0EF5">
        <w:rPr>
          <w:rFonts w:ascii="Simplified Arabic" w:hAnsi="Simplified Arabic" w:cs="Simplified Arabic"/>
          <w:sz w:val="22"/>
          <w:szCs w:val="22"/>
          <w:rtl/>
          <w:lang w:bidi="ar-AE"/>
        </w:rPr>
        <w:t>أفياتور</w:t>
      </w:r>
      <w:r w:rsidR="00DE589A" w:rsidRPr="009F0EF5">
        <w:rPr>
          <w:rFonts w:ascii="Simplified Arabic" w:hAnsi="Simplified Arabic" w:cs="Simplified Arabic" w:hint="cs"/>
          <w:sz w:val="22"/>
          <w:szCs w:val="22"/>
          <w:rtl/>
          <w:lang w:bidi="ar-AE"/>
        </w:rPr>
        <w:t>"</w:t>
      </w:r>
      <w:r w:rsidRPr="009F0EF5">
        <w:rPr>
          <w:rFonts w:ascii="Simplified Arabic" w:hAnsi="Simplified Arabic" w:cs="Simplified Arabic"/>
          <w:sz w:val="22"/>
          <w:szCs w:val="22"/>
          <w:rtl/>
          <w:lang w:bidi="ar-AE"/>
        </w:rPr>
        <w:t xml:space="preserve"> الفسيحة ذات التهوية الجيدة الخطوط الأفقية مما يخفض الإحساس بالفوضى البصرية ويوفر ملاذاً مريحاً وهادئاً. ويمنح نظام الصوت</w:t>
      </w:r>
      <w:r w:rsidRPr="009F0EF5">
        <w:rPr>
          <w:rFonts w:ascii="Simplified Arabic" w:hAnsi="Simplified Arabic" w:cs="Simplified Arabic"/>
          <w:sz w:val="22"/>
          <w:szCs w:val="22"/>
          <w:lang w:bidi="ar-AE"/>
        </w:rPr>
        <w:t xml:space="preserve">Revel Ultima </w:t>
      </w:r>
      <w:r w:rsidRPr="009F0EF5">
        <w:rPr>
          <w:rFonts w:ascii="Simplified Arabic" w:hAnsi="Simplified Arabic" w:cs="Simplified Arabic"/>
          <w:sz w:val="22"/>
          <w:szCs w:val="22"/>
          <w:rtl/>
          <w:lang w:bidi="ar-AE"/>
        </w:rPr>
        <w:t xml:space="preserve"> ثلاثي الأبعاد تجربة مماثلة للحفلات الموسيقية عبر توفير الموسيقى الغامرة التي تنبعث من 28 مكبر صوت في جميع أنحاء المقصورة.</w:t>
      </w:r>
    </w:p>
    <w:p w14:paraId="1B8EB13F" w14:textId="77777777" w:rsidR="00AE274C" w:rsidRPr="009F0EF5" w:rsidRDefault="005A1497" w:rsidP="00A97D4B">
      <w:pPr>
        <w:pStyle w:val="ListParagraph"/>
        <w:bidi/>
        <w:spacing w:after="120"/>
        <w:ind w:left="0"/>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 xml:space="preserve">تم تصميم عجلة القيادة </w:t>
      </w:r>
      <w:r w:rsidR="00A53253" w:rsidRPr="009F0EF5">
        <w:rPr>
          <w:rFonts w:ascii="Simplified Arabic" w:hAnsi="Simplified Arabic" w:cs="Simplified Arabic"/>
          <w:sz w:val="22"/>
          <w:szCs w:val="22"/>
          <w:rtl/>
          <w:lang w:bidi="ar-AE"/>
        </w:rPr>
        <w:t>المتطورة</w:t>
      </w:r>
      <w:r w:rsidRPr="009F0EF5">
        <w:rPr>
          <w:rFonts w:ascii="Simplified Arabic" w:hAnsi="Simplified Arabic" w:cs="Simplified Arabic"/>
          <w:sz w:val="22"/>
          <w:szCs w:val="22"/>
          <w:rtl/>
          <w:lang w:bidi="ar-AE"/>
        </w:rPr>
        <w:t xml:space="preserve"> هندسيا</w:t>
      </w:r>
      <w:r w:rsidR="00A53253" w:rsidRPr="009F0EF5">
        <w:rPr>
          <w:rFonts w:ascii="Simplified Arabic" w:hAnsi="Simplified Arabic" w:cs="Simplified Arabic"/>
          <w:sz w:val="22"/>
          <w:szCs w:val="22"/>
          <w:rtl/>
          <w:lang w:bidi="ar-AE"/>
        </w:rPr>
        <w:t>ً</w:t>
      </w:r>
      <w:r w:rsidRPr="009F0EF5">
        <w:rPr>
          <w:rFonts w:ascii="Simplified Arabic" w:hAnsi="Simplified Arabic" w:cs="Simplified Arabic"/>
          <w:sz w:val="22"/>
          <w:szCs w:val="22"/>
          <w:rtl/>
          <w:lang w:bidi="ar-AE"/>
        </w:rPr>
        <w:t xml:space="preserve"> </w:t>
      </w:r>
      <w:r w:rsidR="00A53253" w:rsidRPr="009F0EF5">
        <w:rPr>
          <w:rFonts w:ascii="Simplified Arabic" w:hAnsi="Simplified Arabic" w:cs="Simplified Arabic"/>
          <w:sz w:val="22"/>
          <w:szCs w:val="22"/>
          <w:rtl/>
          <w:lang w:bidi="ar-AE"/>
        </w:rPr>
        <w:t xml:space="preserve">لتكون </w:t>
      </w:r>
      <w:r w:rsidRPr="009F0EF5">
        <w:rPr>
          <w:rFonts w:ascii="Simplified Arabic" w:hAnsi="Simplified Arabic" w:cs="Simplified Arabic"/>
          <w:sz w:val="22"/>
          <w:szCs w:val="22"/>
          <w:rtl/>
          <w:lang w:bidi="ar-AE"/>
        </w:rPr>
        <w:t>سهلة الاستخدام و</w:t>
      </w:r>
      <w:r w:rsidR="00A53253" w:rsidRPr="009F0EF5">
        <w:rPr>
          <w:rFonts w:ascii="Simplified Arabic" w:hAnsi="Simplified Arabic" w:cs="Simplified Arabic"/>
          <w:sz w:val="22"/>
          <w:szCs w:val="22"/>
          <w:rtl/>
          <w:lang w:bidi="ar-AE"/>
        </w:rPr>
        <w:t>قابلة ل</w:t>
      </w:r>
      <w:r w:rsidRPr="009F0EF5">
        <w:rPr>
          <w:rFonts w:ascii="Simplified Arabic" w:hAnsi="Simplified Arabic" w:cs="Simplified Arabic"/>
          <w:sz w:val="22"/>
          <w:szCs w:val="22"/>
          <w:rtl/>
          <w:lang w:bidi="ar-AE"/>
        </w:rPr>
        <w:t xml:space="preserve">لتخصيص؛ </w:t>
      </w:r>
      <w:r w:rsidR="00A53253" w:rsidRPr="009F0EF5">
        <w:rPr>
          <w:rFonts w:ascii="Simplified Arabic" w:hAnsi="Simplified Arabic" w:cs="Simplified Arabic"/>
          <w:sz w:val="22"/>
          <w:szCs w:val="22"/>
          <w:rtl/>
          <w:lang w:bidi="ar-AE"/>
        </w:rPr>
        <w:t>وكل ما يحتاجه السائق ه</w:t>
      </w:r>
      <w:r w:rsidR="00770D67" w:rsidRPr="009F0EF5">
        <w:rPr>
          <w:rFonts w:ascii="Simplified Arabic" w:hAnsi="Simplified Arabic" w:cs="Simplified Arabic"/>
          <w:sz w:val="22"/>
          <w:szCs w:val="22"/>
          <w:rtl/>
          <w:lang w:bidi="ar-AE"/>
        </w:rPr>
        <w:t>و</w:t>
      </w:r>
      <w:r w:rsidR="00A53253" w:rsidRPr="009F0EF5">
        <w:rPr>
          <w:rFonts w:ascii="Simplified Arabic" w:hAnsi="Simplified Arabic" w:cs="Simplified Arabic"/>
          <w:sz w:val="22"/>
          <w:szCs w:val="22"/>
          <w:rtl/>
          <w:lang w:bidi="ar-AE"/>
        </w:rPr>
        <w:t xml:space="preserve"> بضع </w:t>
      </w:r>
      <w:r w:rsidRPr="009F0EF5">
        <w:rPr>
          <w:rFonts w:ascii="Simplified Arabic" w:hAnsi="Simplified Arabic" w:cs="Simplified Arabic"/>
          <w:sz w:val="22"/>
          <w:szCs w:val="22"/>
          <w:rtl/>
          <w:lang w:bidi="ar-AE"/>
        </w:rPr>
        <w:t>حركات خفي</w:t>
      </w:r>
      <w:r w:rsidR="00770D67" w:rsidRPr="009F0EF5">
        <w:rPr>
          <w:rFonts w:ascii="Simplified Arabic" w:hAnsi="Simplified Arabic" w:cs="Simplified Arabic"/>
          <w:sz w:val="22"/>
          <w:szCs w:val="22"/>
          <w:rtl/>
          <w:lang w:bidi="ar-AE"/>
        </w:rPr>
        <w:t>ف</w:t>
      </w:r>
      <w:r w:rsidRPr="009F0EF5">
        <w:rPr>
          <w:rFonts w:ascii="Simplified Arabic" w:hAnsi="Simplified Arabic" w:cs="Simplified Arabic"/>
          <w:sz w:val="22"/>
          <w:szCs w:val="22"/>
          <w:rtl/>
          <w:lang w:bidi="ar-AE"/>
        </w:rPr>
        <w:t xml:space="preserve">ة </w:t>
      </w:r>
      <w:r w:rsidR="00A53253" w:rsidRPr="009F0EF5">
        <w:rPr>
          <w:rFonts w:ascii="Simplified Arabic" w:hAnsi="Simplified Arabic" w:cs="Simplified Arabic"/>
          <w:sz w:val="22"/>
          <w:szCs w:val="22"/>
          <w:rtl/>
          <w:lang w:bidi="ar-AE"/>
        </w:rPr>
        <w:t xml:space="preserve">بالإبهام </w:t>
      </w:r>
      <w:r w:rsidRPr="009F0EF5">
        <w:rPr>
          <w:rFonts w:ascii="Simplified Arabic" w:hAnsi="Simplified Arabic" w:cs="Simplified Arabic"/>
          <w:sz w:val="22"/>
          <w:szCs w:val="22"/>
          <w:rtl/>
          <w:lang w:bidi="ar-AE"/>
        </w:rPr>
        <w:t>في</w:t>
      </w:r>
      <w:r w:rsidR="00A53253" w:rsidRPr="009F0EF5">
        <w:rPr>
          <w:rFonts w:ascii="Simplified Arabic" w:hAnsi="Simplified Arabic" w:cs="Simplified Arabic"/>
          <w:sz w:val="22"/>
          <w:szCs w:val="22"/>
          <w:rtl/>
          <w:lang w:bidi="ar-AE"/>
        </w:rPr>
        <w:t xml:space="preserve"> </w:t>
      </w:r>
      <w:r w:rsidR="00770D67" w:rsidRPr="009F0EF5">
        <w:rPr>
          <w:rFonts w:ascii="Simplified Arabic" w:hAnsi="Simplified Arabic" w:cs="Simplified Arabic"/>
          <w:sz w:val="22"/>
          <w:szCs w:val="22"/>
          <w:rtl/>
          <w:lang w:bidi="ar-AE"/>
        </w:rPr>
        <w:t>اتجاه</w:t>
      </w:r>
      <w:r w:rsidRPr="009F0EF5">
        <w:rPr>
          <w:rFonts w:ascii="Simplified Arabic" w:hAnsi="Simplified Arabic" w:cs="Simplified Arabic"/>
          <w:sz w:val="22"/>
          <w:szCs w:val="22"/>
          <w:rtl/>
          <w:lang w:bidi="ar-AE"/>
        </w:rPr>
        <w:t xml:space="preserve"> الساعة 10 للوصول إلى زر الأمر الصوتي. </w:t>
      </w:r>
      <w:r w:rsidR="00A53253" w:rsidRPr="009F0EF5">
        <w:rPr>
          <w:rFonts w:ascii="Simplified Arabic" w:hAnsi="Simplified Arabic" w:cs="Simplified Arabic"/>
          <w:sz w:val="22"/>
          <w:szCs w:val="22"/>
          <w:rtl/>
          <w:lang w:bidi="ar-AE"/>
        </w:rPr>
        <w:t>و</w:t>
      </w:r>
      <w:r w:rsidRPr="009F0EF5">
        <w:rPr>
          <w:rFonts w:ascii="Simplified Arabic" w:hAnsi="Simplified Arabic" w:cs="Simplified Arabic"/>
          <w:sz w:val="22"/>
          <w:szCs w:val="22"/>
          <w:rtl/>
          <w:lang w:bidi="ar-AE"/>
        </w:rPr>
        <w:t xml:space="preserve">تتميز عجلة القيادة بمفاتيح انسيابية رباعية الاتجاه </w:t>
      </w:r>
      <w:r w:rsidR="0018405C" w:rsidRPr="009F0EF5">
        <w:rPr>
          <w:rFonts w:ascii="Simplified Arabic" w:hAnsi="Simplified Arabic" w:cs="Simplified Arabic" w:hint="cs"/>
          <w:sz w:val="22"/>
          <w:szCs w:val="22"/>
          <w:rtl/>
          <w:lang w:bidi="ar-AE"/>
        </w:rPr>
        <w:t>موضوعة</w:t>
      </w:r>
      <w:r w:rsidR="00A53253"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 xml:space="preserve">في مواقع استراتيجية </w:t>
      </w:r>
      <w:r w:rsidR="00A53253" w:rsidRPr="009F0EF5">
        <w:rPr>
          <w:rFonts w:ascii="Simplified Arabic" w:hAnsi="Simplified Arabic" w:cs="Simplified Arabic"/>
          <w:sz w:val="22"/>
          <w:szCs w:val="22"/>
          <w:rtl/>
          <w:lang w:bidi="ar-AE"/>
        </w:rPr>
        <w:t>تُسهّل ال</w:t>
      </w:r>
      <w:r w:rsidRPr="009F0EF5">
        <w:rPr>
          <w:rFonts w:ascii="Simplified Arabic" w:hAnsi="Simplified Arabic" w:cs="Simplified Arabic"/>
          <w:sz w:val="22"/>
          <w:szCs w:val="22"/>
          <w:rtl/>
          <w:lang w:bidi="ar-AE"/>
        </w:rPr>
        <w:t xml:space="preserve">تحكم </w:t>
      </w:r>
      <w:r w:rsidR="00A53253" w:rsidRPr="009F0EF5">
        <w:rPr>
          <w:rFonts w:ascii="Simplified Arabic" w:hAnsi="Simplified Arabic" w:cs="Simplified Arabic"/>
          <w:sz w:val="22"/>
          <w:szCs w:val="22"/>
          <w:rtl/>
          <w:lang w:bidi="ar-AE"/>
        </w:rPr>
        <w:t>ب</w:t>
      </w:r>
      <w:r w:rsidRPr="009F0EF5">
        <w:rPr>
          <w:rFonts w:ascii="Simplified Arabic" w:hAnsi="Simplified Arabic" w:cs="Simplified Arabic"/>
          <w:sz w:val="22"/>
          <w:szCs w:val="22"/>
          <w:rtl/>
          <w:lang w:bidi="ar-AE"/>
        </w:rPr>
        <w:t>وظائف الموسيقى والهاتف والملاحة.</w:t>
      </w:r>
    </w:p>
    <w:p w14:paraId="4C328D63" w14:textId="77777777" w:rsidR="00712810" w:rsidRPr="009F0EF5" w:rsidRDefault="00712810" w:rsidP="00A97D4B">
      <w:pPr>
        <w:pStyle w:val="ListParagraph"/>
        <w:bidi/>
        <w:spacing w:after="120"/>
        <w:ind w:left="0"/>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 xml:space="preserve">وتوفر المقاعد الراحة التامة والوضعية المثالية لأنها مزودة بميزة </w:t>
      </w:r>
      <w:r w:rsidRPr="009F0EF5">
        <w:rPr>
          <w:rFonts w:ascii="Simplified Arabic" w:hAnsi="Simplified Arabic" w:cs="Simplified Arabic"/>
          <w:sz w:val="22"/>
          <w:szCs w:val="22"/>
          <w:lang w:bidi="ar-AE"/>
        </w:rPr>
        <w:t>Active Motion</w:t>
      </w:r>
      <w:r w:rsidRPr="009F0EF5">
        <w:rPr>
          <w:rFonts w:ascii="Simplified Arabic" w:hAnsi="Simplified Arabic" w:cs="Simplified Arabic"/>
          <w:sz w:val="22"/>
          <w:szCs w:val="22"/>
          <w:rtl/>
          <w:lang w:bidi="ar-AE"/>
        </w:rPr>
        <w:t xml:space="preserve"> التي تمكن الركاب من ضبط الوضعية في 30 طريقة، بالإضافة إلى ميزة التدليك والدعم الإضافي لأسفل الظهر لتوفير الراحة القصوى للسائق وركاب الصف الأمامي، في حين تنحني مقاعد الصف الثاني المرنة ويمكن تعديلها للأمام وللخلف وزلقها للأمام لتسهيل الدخول لصف المقاعد الثالث. ويوفر الصف الثالث منطقة جلوس واسعة مع مساحة كبيرة للأمتعة مما يضمن راحة الجميع.</w:t>
      </w:r>
    </w:p>
    <w:p w14:paraId="4A66DE17" w14:textId="77777777" w:rsidR="007A61B7" w:rsidRPr="009F0EF5" w:rsidRDefault="00DB485E" w:rsidP="00A97D4B">
      <w:pPr>
        <w:pStyle w:val="ListParagraph"/>
        <w:bidi/>
        <w:ind w:left="0"/>
        <w:rPr>
          <w:rFonts w:ascii="Simplified Arabic" w:hAnsi="Simplified Arabic" w:cs="Simplified Arabic"/>
          <w:sz w:val="22"/>
          <w:szCs w:val="22"/>
          <w:rtl/>
          <w:lang w:bidi="ar-AE"/>
        </w:rPr>
      </w:pPr>
      <w:r w:rsidRPr="009F0EF5">
        <w:rPr>
          <w:rFonts w:ascii="Simplified Arabic" w:hAnsi="Simplified Arabic" w:cs="Simplified Arabic"/>
          <w:sz w:val="22"/>
          <w:szCs w:val="22"/>
          <w:rtl/>
          <w:lang w:bidi="ar-AE"/>
        </w:rPr>
        <w:t>و</w:t>
      </w:r>
      <w:r w:rsidR="002F2E28" w:rsidRPr="009F0EF5">
        <w:rPr>
          <w:rFonts w:ascii="Simplified Arabic" w:hAnsi="Simplified Arabic" w:cs="Simplified Arabic"/>
          <w:sz w:val="22"/>
          <w:szCs w:val="22"/>
          <w:rtl/>
          <w:lang w:bidi="ar-AE"/>
        </w:rPr>
        <w:t xml:space="preserve">تشمل ميزات الراحة الأخرى وسادة شحن </w:t>
      </w:r>
      <w:r w:rsidRPr="009F0EF5">
        <w:rPr>
          <w:rFonts w:ascii="Simplified Arabic" w:hAnsi="Simplified Arabic" w:cs="Simplified Arabic"/>
          <w:sz w:val="22"/>
          <w:szCs w:val="22"/>
          <w:rtl/>
          <w:lang w:bidi="ar-AE"/>
        </w:rPr>
        <w:t>ال</w:t>
      </w:r>
      <w:r w:rsidR="002F2E28" w:rsidRPr="009F0EF5">
        <w:rPr>
          <w:rFonts w:ascii="Simplified Arabic" w:hAnsi="Simplified Arabic" w:cs="Simplified Arabic"/>
          <w:sz w:val="22"/>
          <w:szCs w:val="22"/>
          <w:rtl/>
          <w:lang w:bidi="ar-AE"/>
        </w:rPr>
        <w:t xml:space="preserve">هاتف </w:t>
      </w:r>
      <w:r w:rsidRPr="009F0EF5">
        <w:rPr>
          <w:rFonts w:ascii="Simplified Arabic" w:hAnsi="Simplified Arabic" w:cs="Simplified Arabic"/>
          <w:sz w:val="22"/>
          <w:szCs w:val="22"/>
          <w:rtl/>
          <w:lang w:bidi="ar-AE"/>
        </w:rPr>
        <w:t>ال</w:t>
      </w:r>
      <w:r w:rsidR="002F2E28" w:rsidRPr="009F0EF5">
        <w:rPr>
          <w:rFonts w:ascii="Simplified Arabic" w:hAnsi="Simplified Arabic" w:cs="Simplified Arabic"/>
          <w:sz w:val="22"/>
          <w:szCs w:val="22"/>
          <w:rtl/>
          <w:lang w:bidi="ar-AE"/>
        </w:rPr>
        <w:t>لاسلكي</w:t>
      </w:r>
      <w:r w:rsidRPr="009F0EF5">
        <w:rPr>
          <w:rFonts w:ascii="Simplified Arabic" w:hAnsi="Simplified Arabic" w:cs="Simplified Arabic"/>
          <w:sz w:val="22"/>
          <w:szCs w:val="22"/>
          <w:rtl/>
          <w:lang w:bidi="ar-AE"/>
        </w:rPr>
        <w:t>ة</w:t>
      </w:r>
      <w:r w:rsidR="002F2E28"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الموجودة</w:t>
      </w:r>
      <w:r w:rsidR="002F2E28" w:rsidRPr="009F0EF5">
        <w:rPr>
          <w:rFonts w:ascii="Simplified Arabic" w:hAnsi="Simplified Arabic" w:cs="Simplified Arabic"/>
          <w:sz w:val="22"/>
          <w:szCs w:val="22"/>
          <w:rtl/>
          <w:lang w:bidi="ar-AE"/>
        </w:rPr>
        <w:t xml:space="preserve"> في مسند ذراع الصف الأمامي، بينما </w:t>
      </w:r>
      <w:r w:rsidRPr="009F0EF5">
        <w:rPr>
          <w:rFonts w:ascii="Simplified Arabic" w:hAnsi="Simplified Arabic" w:cs="Simplified Arabic"/>
          <w:sz w:val="22"/>
          <w:szCs w:val="22"/>
          <w:rtl/>
          <w:lang w:bidi="ar-AE"/>
        </w:rPr>
        <w:t>ت</w:t>
      </w:r>
      <w:r w:rsidR="002F2E28" w:rsidRPr="009F0EF5">
        <w:rPr>
          <w:rFonts w:ascii="Simplified Arabic" w:hAnsi="Simplified Arabic" w:cs="Simplified Arabic"/>
          <w:sz w:val="22"/>
          <w:szCs w:val="22"/>
          <w:rtl/>
          <w:lang w:bidi="ar-AE"/>
        </w:rPr>
        <w:t xml:space="preserve">توفر </w:t>
      </w:r>
      <w:r w:rsidRPr="009F0EF5">
        <w:rPr>
          <w:rFonts w:ascii="Simplified Arabic" w:hAnsi="Simplified Arabic" w:cs="Simplified Arabic"/>
          <w:sz w:val="22"/>
          <w:szCs w:val="22"/>
          <w:rtl/>
          <w:lang w:bidi="ar-AE"/>
        </w:rPr>
        <w:t>مجموعة</w:t>
      </w:r>
      <w:r w:rsidR="002F2E28" w:rsidRPr="009F0EF5">
        <w:rPr>
          <w:rFonts w:ascii="Simplified Arabic" w:hAnsi="Simplified Arabic" w:cs="Simplified Arabic"/>
          <w:sz w:val="22"/>
          <w:szCs w:val="22"/>
          <w:rtl/>
          <w:lang w:bidi="ar-AE"/>
        </w:rPr>
        <w:t xml:space="preserve"> </w:t>
      </w:r>
      <w:r w:rsidRPr="009F0EF5">
        <w:rPr>
          <w:rFonts w:ascii="Simplified Arabic" w:hAnsi="Simplified Arabic" w:cs="Simplified Arabic"/>
          <w:sz w:val="22"/>
          <w:szCs w:val="22"/>
          <w:rtl/>
          <w:lang w:bidi="ar-AE"/>
        </w:rPr>
        <w:t>تشغيل الوسائط المتعددة ال</w:t>
      </w:r>
      <w:r w:rsidR="002F2E28" w:rsidRPr="009F0EF5">
        <w:rPr>
          <w:rFonts w:ascii="Simplified Arabic" w:hAnsi="Simplified Arabic" w:cs="Simplified Arabic"/>
          <w:sz w:val="22"/>
          <w:szCs w:val="22"/>
          <w:rtl/>
          <w:lang w:bidi="ar-AE"/>
        </w:rPr>
        <w:t>مفيد</w:t>
      </w:r>
      <w:r w:rsidRPr="009F0EF5">
        <w:rPr>
          <w:rFonts w:ascii="Simplified Arabic" w:hAnsi="Simplified Arabic" w:cs="Simplified Arabic"/>
          <w:sz w:val="22"/>
          <w:szCs w:val="22"/>
          <w:rtl/>
          <w:lang w:bidi="ar-AE"/>
        </w:rPr>
        <w:t>ة</w:t>
      </w:r>
      <w:r w:rsidR="002F2E28" w:rsidRPr="009F0EF5">
        <w:rPr>
          <w:rFonts w:ascii="Simplified Arabic" w:hAnsi="Simplified Arabic" w:cs="Simplified Arabic"/>
          <w:sz w:val="22"/>
          <w:szCs w:val="22"/>
          <w:rtl/>
          <w:lang w:bidi="ar-AE"/>
        </w:rPr>
        <w:t xml:space="preserve"> لرك</w:t>
      </w:r>
      <w:r w:rsidRPr="009F0EF5">
        <w:rPr>
          <w:rFonts w:ascii="Simplified Arabic" w:hAnsi="Simplified Arabic" w:cs="Simplified Arabic"/>
          <w:sz w:val="22"/>
          <w:szCs w:val="22"/>
          <w:rtl/>
          <w:lang w:bidi="ar-AE"/>
        </w:rPr>
        <w:t>ا</w:t>
      </w:r>
      <w:r w:rsidR="002F2E28" w:rsidRPr="009F0EF5">
        <w:rPr>
          <w:rFonts w:ascii="Simplified Arabic" w:hAnsi="Simplified Arabic" w:cs="Simplified Arabic"/>
          <w:sz w:val="22"/>
          <w:szCs w:val="22"/>
          <w:rtl/>
          <w:lang w:bidi="ar-AE"/>
        </w:rPr>
        <w:t xml:space="preserve">ب الصف الأمامي. </w:t>
      </w:r>
      <w:r w:rsidRPr="009F0EF5">
        <w:rPr>
          <w:rFonts w:ascii="Simplified Arabic" w:hAnsi="Simplified Arabic" w:cs="Simplified Arabic"/>
          <w:sz w:val="22"/>
          <w:szCs w:val="22"/>
          <w:rtl/>
          <w:lang w:bidi="ar-AE"/>
        </w:rPr>
        <w:t xml:space="preserve">وتضمن </w:t>
      </w:r>
      <w:r w:rsidR="002F2E28" w:rsidRPr="009F0EF5">
        <w:rPr>
          <w:rFonts w:ascii="Simplified Arabic" w:hAnsi="Simplified Arabic" w:cs="Simplified Arabic"/>
          <w:sz w:val="22"/>
          <w:szCs w:val="22"/>
          <w:rtl/>
          <w:lang w:bidi="ar-AE"/>
        </w:rPr>
        <w:t xml:space="preserve">منافذ الطاقة المتعددة في جميع أنحاء المقصورة </w:t>
      </w:r>
      <w:r w:rsidRPr="009F0EF5">
        <w:rPr>
          <w:rFonts w:ascii="Simplified Arabic" w:hAnsi="Simplified Arabic" w:cs="Simplified Arabic"/>
          <w:sz w:val="22"/>
          <w:szCs w:val="22"/>
          <w:rtl/>
          <w:lang w:bidi="ar-AE"/>
        </w:rPr>
        <w:t xml:space="preserve">بقاء </w:t>
      </w:r>
      <w:r w:rsidR="002F2E28" w:rsidRPr="009F0EF5">
        <w:rPr>
          <w:rFonts w:ascii="Simplified Arabic" w:hAnsi="Simplified Arabic" w:cs="Simplified Arabic"/>
          <w:sz w:val="22"/>
          <w:szCs w:val="22"/>
          <w:rtl/>
          <w:lang w:bidi="ar-AE"/>
        </w:rPr>
        <w:t xml:space="preserve">الركاب على اتصال أينما كانت </w:t>
      </w:r>
      <w:r w:rsidRPr="009F0EF5">
        <w:rPr>
          <w:rFonts w:ascii="Simplified Arabic" w:hAnsi="Simplified Arabic" w:cs="Simplified Arabic"/>
          <w:sz w:val="22"/>
          <w:szCs w:val="22"/>
          <w:rtl/>
          <w:lang w:bidi="ar-AE"/>
        </w:rPr>
        <w:t>وجهتهم</w:t>
      </w:r>
      <w:r w:rsidR="002F2E28" w:rsidRPr="009F0EF5">
        <w:rPr>
          <w:rFonts w:ascii="Simplified Arabic" w:hAnsi="Simplified Arabic" w:cs="Simplified Arabic"/>
          <w:sz w:val="22"/>
          <w:szCs w:val="22"/>
          <w:rtl/>
          <w:lang w:bidi="ar-AE"/>
        </w:rPr>
        <w:t>.</w:t>
      </w:r>
    </w:p>
    <w:p w14:paraId="6762EB00" w14:textId="77777777" w:rsidR="00AE274C" w:rsidRPr="007727F4" w:rsidRDefault="009757B8" w:rsidP="007727F4">
      <w:pPr>
        <w:pStyle w:val="ListParagraph"/>
        <w:bidi/>
        <w:ind w:left="0"/>
        <w:rPr>
          <w:rFonts w:ascii="Simplified Arabic" w:hAnsi="Simplified Arabic" w:cs="Simplified Arabic"/>
          <w:sz w:val="22"/>
          <w:szCs w:val="22"/>
          <w:lang w:bidi="ar-AE"/>
        </w:rPr>
      </w:pPr>
      <w:r w:rsidRPr="009F0EF5">
        <w:rPr>
          <w:rFonts w:ascii="Simplified Arabic" w:hAnsi="Simplified Arabic" w:cs="Simplified Arabic"/>
          <w:sz w:val="22"/>
          <w:szCs w:val="22"/>
          <w:rtl/>
          <w:lang w:bidi="ar-AE"/>
        </w:rPr>
        <w:t>و</w:t>
      </w:r>
      <w:r w:rsidR="00770D67" w:rsidRPr="009F0EF5">
        <w:rPr>
          <w:rFonts w:ascii="Simplified Arabic" w:hAnsi="Simplified Arabic" w:cs="Simplified Arabic"/>
          <w:sz w:val="22"/>
          <w:szCs w:val="22"/>
          <w:rtl/>
          <w:lang w:bidi="ar-AE"/>
        </w:rPr>
        <w:t>أضاف</w:t>
      </w:r>
      <w:r w:rsidR="00E16FB2" w:rsidRPr="009F0EF5">
        <w:rPr>
          <w:rFonts w:ascii="Simplified Arabic" w:hAnsi="Simplified Arabic" w:cs="Simplified Arabic"/>
          <w:sz w:val="22"/>
          <w:szCs w:val="22"/>
          <w:rtl/>
          <w:lang w:bidi="ar-AE"/>
        </w:rPr>
        <w:t xml:space="preserve"> ملكاوي: "</w:t>
      </w:r>
      <w:r w:rsidR="00730AE8" w:rsidRPr="009F0EF5">
        <w:rPr>
          <w:rFonts w:ascii="Simplified Arabic" w:hAnsi="Simplified Arabic" w:cs="Simplified Arabic"/>
          <w:sz w:val="22"/>
          <w:szCs w:val="22"/>
          <w:rtl/>
          <w:lang w:bidi="ar-AE"/>
        </w:rPr>
        <w:t>تمركزت</w:t>
      </w:r>
      <w:r w:rsidR="00E16FB2" w:rsidRPr="009F0EF5">
        <w:rPr>
          <w:rFonts w:ascii="Simplified Arabic" w:hAnsi="Simplified Arabic" w:cs="Simplified Arabic"/>
          <w:sz w:val="22"/>
          <w:szCs w:val="22"/>
          <w:rtl/>
          <w:lang w:bidi="ar-AE"/>
        </w:rPr>
        <w:t xml:space="preserve"> </w:t>
      </w:r>
      <w:r w:rsidR="00730AE8" w:rsidRPr="009F0EF5">
        <w:rPr>
          <w:rFonts w:ascii="Simplified Arabic" w:hAnsi="Simplified Arabic" w:cs="Simplified Arabic"/>
          <w:sz w:val="22"/>
          <w:szCs w:val="22"/>
          <w:rtl/>
          <w:lang w:bidi="ar-AE"/>
        </w:rPr>
        <w:t>في قمة سيارات لينكون المعروفة سيارات</w:t>
      </w:r>
      <w:r w:rsidR="00A97D4B" w:rsidRPr="009F0EF5">
        <w:rPr>
          <w:rFonts w:ascii="Simplified Arabic" w:hAnsi="Simplified Arabic" w:cs="Simplified Arabic" w:hint="cs"/>
          <w:sz w:val="22"/>
          <w:szCs w:val="22"/>
          <w:rtl/>
          <w:lang w:bidi="ar-AE"/>
        </w:rPr>
        <w:t xml:space="preserve"> </w:t>
      </w:r>
      <w:r w:rsidR="00730AE8" w:rsidRPr="009F0EF5">
        <w:rPr>
          <w:rFonts w:ascii="Simplified Arabic" w:hAnsi="Simplified Arabic" w:cs="Simplified Arabic"/>
          <w:sz w:val="22"/>
          <w:szCs w:val="22"/>
          <w:rtl/>
          <w:lang w:bidi="ar-AE"/>
        </w:rPr>
        <w:t>نافيجيتور الأك</w:t>
      </w:r>
      <w:r w:rsidR="00730AE8" w:rsidRPr="007727F4">
        <w:rPr>
          <w:rFonts w:ascii="Simplified Arabic" w:hAnsi="Simplified Arabic" w:cs="Simplified Arabic"/>
          <w:sz w:val="22"/>
          <w:szCs w:val="22"/>
          <w:rtl/>
          <w:lang w:bidi="ar-AE"/>
        </w:rPr>
        <w:t xml:space="preserve">ثر </w:t>
      </w:r>
      <w:r w:rsidR="00E16FB2" w:rsidRPr="007727F4">
        <w:rPr>
          <w:rFonts w:ascii="Simplified Arabic" w:hAnsi="Simplified Arabic" w:cs="Simplified Arabic"/>
          <w:sz w:val="22"/>
          <w:szCs w:val="22"/>
          <w:rtl/>
          <w:lang w:bidi="ar-AE"/>
        </w:rPr>
        <w:t>مبيعا</w:t>
      </w:r>
      <w:r w:rsidR="00730AE8" w:rsidRPr="007727F4">
        <w:rPr>
          <w:rFonts w:ascii="Simplified Arabic" w:hAnsi="Simplified Arabic" w:cs="Simplified Arabic"/>
          <w:sz w:val="22"/>
          <w:szCs w:val="22"/>
          <w:rtl/>
          <w:lang w:bidi="ar-AE"/>
        </w:rPr>
        <w:t>ً</w:t>
      </w:r>
      <w:r w:rsidR="00E16FB2" w:rsidRPr="007727F4">
        <w:rPr>
          <w:rFonts w:ascii="Simplified Arabic" w:hAnsi="Simplified Arabic" w:cs="Simplified Arabic"/>
          <w:sz w:val="22"/>
          <w:szCs w:val="22"/>
          <w:rtl/>
          <w:lang w:bidi="ar-AE"/>
        </w:rPr>
        <w:t xml:space="preserve"> إقليمي</w:t>
      </w:r>
      <w:r w:rsidR="00730AE8" w:rsidRPr="007727F4">
        <w:rPr>
          <w:rFonts w:ascii="Simplified Arabic" w:hAnsi="Simplified Arabic" w:cs="Simplified Arabic"/>
          <w:sz w:val="22"/>
          <w:szCs w:val="22"/>
          <w:rtl/>
          <w:lang w:bidi="ar-AE"/>
        </w:rPr>
        <w:t>اً</w:t>
      </w:r>
      <w:r w:rsidR="00E16FB2" w:rsidRPr="007727F4">
        <w:rPr>
          <w:rFonts w:ascii="Simplified Arabic" w:hAnsi="Simplified Arabic" w:cs="Simplified Arabic"/>
          <w:sz w:val="22"/>
          <w:szCs w:val="22"/>
          <w:rtl/>
          <w:lang w:bidi="ar-AE"/>
        </w:rPr>
        <w:t xml:space="preserve"> </w:t>
      </w:r>
      <w:r w:rsidR="00730AE8" w:rsidRPr="007727F4">
        <w:rPr>
          <w:rFonts w:ascii="Simplified Arabic" w:hAnsi="Simplified Arabic" w:cs="Simplified Arabic"/>
          <w:sz w:val="22"/>
          <w:szCs w:val="22"/>
          <w:rtl/>
          <w:lang w:bidi="ar-AE"/>
        </w:rPr>
        <w:t>بالإضافة إلى سلسلة سيارات</w:t>
      </w:r>
      <w:r w:rsidR="00A97D4B">
        <w:rPr>
          <w:rFonts w:ascii="Simplified Arabic" w:hAnsi="Simplified Arabic" w:cs="Simplified Arabic" w:hint="cs"/>
          <w:sz w:val="22"/>
          <w:szCs w:val="22"/>
          <w:rtl/>
          <w:lang w:bidi="ar-AE"/>
        </w:rPr>
        <w:t xml:space="preserve"> </w:t>
      </w:r>
      <w:r w:rsidR="00730AE8" w:rsidRPr="007727F4">
        <w:rPr>
          <w:rFonts w:ascii="Simplified Arabic" w:hAnsi="Simplified Arabic" w:cs="Simplified Arabic"/>
          <w:sz w:val="22"/>
          <w:szCs w:val="22"/>
          <w:rtl/>
          <w:lang w:bidi="ar-AE"/>
        </w:rPr>
        <w:t>نوتيلوس البارزة.</w:t>
      </w:r>
      <w:r w:rsidR="00E16FB2" w:rsidRPr="007727F4">
        <w:rPr>
          <w:rFonts w:ascii="Simplified Arabic" w:hAnsi="Simplified Arabic" w:cs="Simplified Arabic"/>
          <w:sz w:val="22"/>
          <w:szCs w:val="22"/>
          <w:rtl/>
          <w:lang w:bidi="ar-AE"/>
        </w:rPr>
        <w:t xml:space="preserve"> و</w:t>
      </w:r>
      <w:r w:rsidR="00730AE8" w:rsidRPr="007727F4">
        <w:rPr>
          <w:rFonts w:ascii="Simplified Arabic" w:hAnsi="Simplified Arabic" w:cs="Simplified Arabic"/>
          <w:sz w:val="22"/>
          <w:szCs w:val="22"/>
          <w:rtl/>
          <w:lang w:bidi="ar-AE"/>
        </w:rPr>
        <w:t>نحن على ثقة بأن</w:t>
      </w:r>
      <w:r w:rsidR="00E16FB2" w:rsidRPr="007727F4">
        <w:rPr>
          <w:rFonts w:ascii="Simplified Arabic" w:hAnsi="Simplified Arabic" w:cs="Simplified Arabic"/>
          <w:sz w:val="22"/>
          <w:szCs w:val="22"/>
          <w:rtl/>
          <w:lang w:bidi="ar-AE"/>
        </w:rPr>
        <w:t xml:space="preserve"> </w:t>
      </w:r>
      <w:r w:rsidR="00730AE8" w:rsidRPr="007727F4">
        <w:rPr>
          <w:rFonts w:ascii="Simplified Arabic" w:hAnsi="Simplified Arabic" w:cs="Simplified Arabic"/>
          <w:sz w:val="22"/>
          <w:szCs w:val="22"/>
          <w:rtl/>
          <w:lang w:bidi="ar-AE"/>
        </w:rPr>
        <w:t xml:space="preserve">سيارة أفياتور </w:t>
      </w:r>
      <w:r w:rsidR="00E16FB2" w:rsidRPr="007727F4">
        <w:rPr>
          <w:rFonts w:ascii="Simplified Arabic" w:hAnsi="Simplified Arabic" w:cs="Simplified Arabic"/>
          <w:sz w:val="22"/>
          <w:szCs w:val="22"/>
          <w:rtl/>
          <w:lang w:bidi="ar-AE"/>
        </w:rPr>
        <w:t>الجديدة</w:t>
      </w:r>
      <w:r w:rsidR="004873DD">
        <w:rPr>
          <w:rFonts w:ascii="Simplified Arabic" w:hAnsi="Simplified Arabic" w:cs="Simplified Arabic" w:hint="cs"/>
          <w:sz w:val="22"/>
          <w:szCs w:val="22"/>
          <w:rtl/>
          <w:lang w:bidi="ar-AE"/>
        </w:rPr>
        <w:t xml:space="preserve"> كلياً</w:t>
      </w:r>
      <w:r w:rsidR="00E16FB2" w:rsidRPr="007727F4">
        <w:rPr>
          <w:rFonts w:ascii="Simplified Arabic" w:hAnsi="Simplified Arabic" w:cs="Simplified Arabic"/>
          <w:sz w:val="22"/>
          <w:szCs w:val="22"/>
          <w:rtl/>
          <w:lang w:bidi="ar-AE"/>
        </w:rPr>
        <w:t xml:space="preserve"> ستواصل هذ</w:t>
      </w:r>
      <w:r w:rsidR="00730AE8" w:rsidRPr="007727F4">
        <w:rPr>
          <w:rFonts w:ascii="Simplified Arabic" w:hAnsi="Simplified Arabic" w:cs="Simplified Arabic"/>
          <w:sz w:val="22"/>
          <w:szCs w:val="22"/>
          <w:rtl/>
          <w:lang w:bidi="ar-AE"/>
        </w:rPr>
        <w:t>ه</w:t>
      </w:r>
      <w:r w:rsidR="00E16FB2" w:rsidRPr="007727F4">
        <w:rPr>
          <w:rFonts w:ascii="Simplified Arabic" w:hAnsi="Simplified Arabic" w:cs="Simplified Arabic"/>
          <w:sz w:val="22"/>
          <w:szCs w:val="22"/>
          <w:rtl/>
          <w:lang w:bidi="ar-AE"/>
        </w:rPr>
        <w:t xml:space="preserve"> </w:t>
      </w:r>
      <w:r w:rsidR="00730AE8" w:rsidRPr="007727F4">
        <w:rPr>
          <w:rFonts w:ascii="Simplified Arabic" w:hAnsi="Simplified Arabic" w:cs="Simplified Arabic"/>
          <w:sz w:val="22"/>
          <w:szCs w:val="22"/>
          <w:rtl/>
          <w:lang w:bidi="ar-AE"/>
        </w:rPr>
        <w:t>المسيرة الناجحة بفضل</w:t>
      </w:r>
      <w:r w:rsidR="00E16FB2" w:rsidRPr="007727F4">
        <w:rPr>
          <w:rFonts w:ascii="Simplified Arabic" w:hAnsi="Simplified Arabic" w:cs="Simplified Arabic"/>
          <w:sz w:val="22"/>
          <w:szCs w:val="22"/>
          <w:rtl/>
          <w:lang w:bidi="ar-AE"/>
        </w:rPr>
        <w:t xml:space="preserve"> </w:t>
      </w:r>
      <w:r w:rsidR="00730AE8" w:rsidRPr="007727F4">
        <w:rPr>
          <w:rFonts w:ascii="Simplified Arabic" w:hAnsi="Simplified Arabic" w:cs="Simplified Arabic"/>
          <w:sz w:val="22"/>
          <w:szCs w:val="22"/>
          <w:rtl/>
          <w:lang w:bidi="ar-AE"/>
        </w:rPr>
        <w:t>مزيج ميزاتها ال</w:t>
      </w:r>
      <w:r w:rsidR="00E16FB2" w:rsidRPr="007727F4">
        <w:rPr>
          <w:rFonts w:ascii="Simplified Arabic" w:hAnsi="Simplified Arabic" w:cs="Simplified Arabic"/>
          <w:sz w:val="22"/>
          <w:szCs w:val="22"/>
          <w:rtl/>
          <w:lang w:bidi="ar-AE"/>
        </w:rPr>
        <w:t>مثالي</w:t>
      </w:r>
      <w:r w:rsidR="00730AE8" w:rsidRPr="007727F4">
        <w:rPr>
          <w:rFonts w:ascii="Simplified Arabic" w:hAnsi="Simplified Arabic" w:cs="Simplified Arabic"/>
          <w:sz w:val="22"/>
          <w:szCs w:val="22"/>
          <w:rtl/>
          <w:lang w:bidi="ar-AE"/>
        </w:rPr>
        <w:t>،</w:t>
      </w:r>
      <w:r w:rsidR="00E16FB2" w:rsidRPr="007727F4">
        <w:rPr>
          <w:rFonts w:ascii="Simplified Arabic" w:hAnsi="Simplified Arabic" w:cs="Simplified Arabic"/>
          <w:sz w:val="22"/>
          <w:szCs w:val="22"/>
          <w:rtl/>
          <w:lang w:bidi="ar-AE"/>
        </w:rPr>
        <w:t xml:space="preserve"> </w:t>
      </w:r>
      <w:r w:rsidR="00730AE8" w:rsidRPr="007727F4">
        <w:rPr>
          <w:rFonts w:ascii="Simplified Arabic" w:hAnsi="Simplified Arabic" w:cs="Simplified Arabic"/>
          <w:sz w:val="22"/>
          <w:szCs w:val="22"/>
          <w:rtl/>
          <w:lang w:bidi="ar-AE"/>
        </w:rPr>
        <w:t>ولأنها</w:t>
      </w:r>
      <w:r w:rsidR="00E16FB2" w:rsidRPr="007727F4">
        <w:rPr>
          <w:rFonts w:ascii="Simplified Arabic" w:hAnsi="Simplified Arabic" w:cs="Simplified Arabic"/>
          <w:sz w:val="22"/>
          <w:szCs w:val="22"/>
          <w:rtl/>
          <w:lang w:bidi="ar-AE"/>
        </w:rPr>
        <w:t xml:space="preserve"> تجمع </w:t>
      </w:r>
      <w:r w:rsidR="00730AE8" w:rsidRPr="007727F4">
        <w:rPr>
          <w:rFonts w:ascii="Simplified Arabic" w:hAnsi="Simplified Arabic" w:cs="Simplified Arabic"/>
          <w:sz w:val="22"/>
          <w:szCs w:val="22"/>
          <w:rtl/>
          <w:lang w:bidi="ar-AE"/>
        </w:rPr>
        <w:t xml:space="preserve">بين </w:t>
      </w:r>
      <w:r w:rsidR="00E16FB2" w:rsidRPr="007727F4">
        <w:rPr>
          <w:rFonts w:ascii="Simplified Arabic" w:hAnsi="Simplified Arabic" w:cs="Simplified Arabic"/>
          <w:sz w:val="22"/>
          <w:szCs w:val="22"/>
          <w:rtl/>
          <w:lang w:bidi="ar-AE"/>
        </w:rPr>
        <w:t xml:space="preserve">القوة والجمال </w:t>
      </w:r>
      <w:r w:rsidR="00730AE8" w:rsidRPr="007727F4">
        <w:rPr>
          <w:rFonts w:ascii="Simplified Arabic" w:hAnsi="Simplified Arabic" w:cs="Simplified Arabic"/>
          <w:sz w:val="22"/>
          <w:szCs w:val="22"/>
          <w:rtl/>
          <w:lang w:bidi="ar-AE"/>
        </w:rPr>
        <w:t>و</w:t>
      </w:r>
      <w:r w:rsidR="00E16FB2" w:rsidRPr="007727F4">
        <w:rPr>
          <w:rFonts w:ascii="Simplified Arabic" w:hAnsi="Simplified Arabic" w:cs="Simplified Arabic"/>
          <w:sz w:val="22"/>
          <w:szCs w:val="22"/>
          <w:rtl/>
          <w:lang w:bidi="ar-AE"/>
        </w:rPr>
        <w:t xml:space="preserve">الأداء </w:t>
      </w:r>
      <w:r w:rsidR="00730AE8" w:rsidRPr="007727F4">
        <w:rPr>
          <w:rFonts w:ascii="Simplified Arabic" w:hAnsi="Simplified Arabic" w:cs="Simplified Arabic"/>
          <w:sz w:val="22"/>
          <w:szCs w:val="22"/>
          <w:rtl/>
          <w:lang w:bidi="ar-AE"/>
        </w:rPr>
        <w:t xml:space="preserve">البارز </w:t>
      </w:r>
      <w:r w:rsidR="00E16FB2" w:rsidRPr="007727F4">
        <w:rPr>
          <w:rFonts w:ascii="Simplified Arabic" w:hAnsi="Simplified Arabic" w:cs="Simplified Arabic"/>
          <w:sz w:val="22"/>
          <w:szCs w:val="22"/>
          <w:rtl/>
          <w:lang w:bidi="ar-AE"/>
        </w:rPr>
        <w:t>والتكنولوجيا</w:t>
      </w:r>
      <w:r w:rsidR="00730AE8" w:rsidRPr="007727F4">
        <w:rPr>
          <w:rFonts w:ascii="Simplified Arabic" w:hAnsi="Simplified Arabic" w:cs="Simplified Arabic"/>
          <w:sz w:val="22"/>
          <w:szCs w:val="22"/>
          <w:rtl/>
          <w:lang w:bidi="ar-AE"/>
        </w:rPr>
        <w:t xml:space="preserve"> المتطورة". </w:t>
      </w:r>
    </w:p>
    <w:p w14:paraId="58DE4640" w14:textId="77777777" w:rsidR="007B6162" w:rsidRPr="007727F4" w:rsidRDefault="007B6162" w:rsidP="007727F4">
      <w:pPr>
        <w:bidi/>
        <w:rPr>
          <w:rFonts w:ascii="Simplified Arabic" w:hAnsi="Simplified Arabic" w:cs="Simplified Arabic"/>
          <w:sz w:val="22"/>
          <w:szCs w:val="22"/>
          <w:rtl/>
          <w:lang w:bidi="ar-AE"/>
        </w:rPr>
      </w:pPr>
    </w:p>
    <w:p w14:paraId="6239EAA0" w14:textId="77777777" w:rsidR="004873DD" w:rsidRDefault="00D44BCB" w:rsidP="00D1361B">
      <w:pPr>
        <w:bidi/>
        <w:rPr>
          <w:rFonts w:ascii="Simplified Arabic" w:hAnsi="Simplified Arabic" w:cs="Simplified Arabic"/>
          <w:sz w:val="22"/>
          <w:szCs w:val="22"/>
          <w:rtl/>
          <w:lang w:bidi="ar-AE"/>
        </w:rPr>
      </w:pPr>
      <w:r w:rsidRPr="007727F4">
        <w:rPr>
          <w:rFonts w:ascii="Simplified Arabic" w:hAnsi="Simplified Arabic" w:cs="Simplified Arabic"/>
          <w:sz w:val="22"/>
          <w:szCs w:val="22"/>
          <w:rtl/>
          <w:lang w:bidi="ar-AE"/>
        </w:rPr>
        <w:lastRenderedPageBreak/>
        <w:t>*</w:t>
      </w:r>
      <w:r w:rsidR="007B6162" w:rsidRPr="007727F4">
        <w:rPr>
          <w:rFonts w:ascii="Simplified Arabic" w:hAnsi="Simplified Arabic" w:cs="Simplified Arabic"/>
          <w:sz w:val="22"/>
          <w:szCs w:val="22"/>
          <w:rtl/>
          <w:lang w:bidi="ar-AE"/>
        </w:rPr>
        <w:t>الأمتعة</w:t>
      </w:r>
      <w:r w:rsidR="0088150B" w:rsidRPr="007727F4">
        <w:rPr>
          <w:rFonts w:ascii="Simplified Arabic" w:hAnsi="Simplified Arabic" w:cs="Simplified Arabic"/>
          <w:sz w:val="22"/>
          <w:szCs w:val="22"/>
          <w:rtl/>
          <w:lang w:bidi="ar-AE"/>
        </w:rPr>
        <w:t xml:space="preserve"> والحمولة محدودة ب</w:t>
      </w:r>
      <w:r w:rsidR="007B6162" w:rsidRPr="007727F4">
        <w:rPr>
          <w:rFonts w:ascii="Simplified Arabic" w:hAnsi="Simplified Arabic" w:cs="Simplified Arabic"/>
          <w:sz w:val="22"/>
          <w:szCs w:val="22"/>
          <w:rtl/>
          <w:lang w:bidi="ar-AE"/>
        </w:rPr>
        <w:t>ال</w:t>
      </w:r>
      <w:r w:rsidR="0088150B" w:rsidRPr="007727F4">
        <w:rPr>
          <w:rFonts w:ascii="Simplified Arabic" w:hAnsi="Simplified Arabic" w:cs="Simplified Arabic"/>
          <w:sz w:val="22"/>
          <w:szCs w:val="22"/>
          <w:rtl/>
          <w:lang w:bidi="ar-AE"/>
        </w:rPr>
        <w:t>وزن وتوزيع الوزن</w:t>
      </w:r>
      <w:r w:rsidR="00794D66" w:rsidRPr="007727F4">
        <w:rPr>
          <w:rFonts w:ascii="Simplified Arabic" w:hAnsi="Simplified Arabic" w:cs="Simplified Arabic"/>
          <w:sz w:val="22"/>
          <w:szCs w:val="22"/>
          <w:rtl/>
          <w:lang w:bidi="ar-AE"/>
        </w:rPr>
        <w:t>.</w:t>
      </w:r>
    </w:p>
    <w:p w14:paraId="62EAF31C" w14:textId="77777777" w:rsidR="004873DD" w:rsidRDefault="004873DD" w:rsidP="004873DD">
      <w:pPr>
        <w:bidi/>
        <w:jc w:val="center"/>
        <w:rPr>
          <w:rFonts w:ascii="Simplified Arabic" w:hAnsi="Simplified Arabic" w:cs="Simplified Arabic"/>
          <w:sz w:val="22"/>
          <w:szCs w:val="22"/>
          <w:lang w:bidi="ar-AE"/>
        </w:rPr>
      </w:pPr>
      <w:r>
        <w:rPr>
          <w:rFonts w:ascii="Simplified Arabic" w:hAnsi="Simplified Arabic" w:cs="Simplified Arabic" w:hint="cs"/>
          <w:sz w:val="22"/>
          <w:szCs w:val="22"/>
          <w:rtl/>
          <w:lang w:bidi="ar-AE"/>
        </w:rPr>
        <w:t>###</w:t>
      </w:r>
    </w:p>
    <w:p w14:paraId="6A7D6418" w14:textId="77777777" w:rsidR="004873DD" w:rsidRDefault="004873DD" w:rsidP="004873DD">
      <w:pPr>
        <w:pStyle w:val="paragraph"/>
        <w:bidi/>
        <w:spacing w:before="0" w:beforeAutospacing="0" w:after="0" w:afterAutospacing="0"/>
        <w:textAlignment w:val="baseline"/>
        <w:rPr>
          <w:rStyle w:val="normaltextrun"/>
          <w:rFonts w:ascii="Simplified Arabic" w:hAnsi="Simplified Arabic" w:cs="Simplified Arabic"/>
          <w:b/>
          <w:bCs/>
          <w:rtl/>
          <w:lang w:bidi="ar-AE"/>
        </w:rPr>
      </w:pPr>
    </w:p>
    <w:p w14:paraId="26759974" w14:textId="77777777" w:rsidR="004873DD" w:rsidRDefault="004873DD" w:rsidP="009C293B">
      <w:pPr>
        <w:pStyle w:val="paragraph"/>
        <w:bidi/>
        <w:spacing w:before="0" w:beforeAutospacing="0" w:after="0" w:afterAutospacing="0"/>
        <w:textAlignment w:val="baseline"/>
        <w:rPr>
          <w:rFonts w:ascii="Segoe UI" w:hAnsi="Segoe UI" w:cs="Segoe UI"/>
          <w:sz w:val="18"/>
          <w:szCs w:val="18"/>
        </w:rPr>
      </w:pPr>
      <w:r>
        <w:rPr>
          <w:rStyle w:val="normaltextrun"/>
          <w:rFonts w:ascii="Simplified Arabic" w:hAnsi="Simplified Arabic" w:cs="Simplified Arabic" w:hint="cs"/>
          <w:b/>
          <w:bCs/>
          <w:rtl/>
          <w:lang w:bidi="ar-AE"/>
        </w:rPr>
        <w:t>ن</w:t>
      </w:r>
      <w:r>
        <w:rPr>
          <w:rStyle w:val="normaltextrun"/>
          <w:rFonts w:ascii="Simplified Arabic" w:hAnsi="Simplified Arabic" w:cs="Simplified Arabic"/>
          <w:b/>
          <w:bCs/>
          <w:rtl/>
        </w:rPr>
        <w:t>بذة عن لينكون</w:t>
      </w:r>
      <w:r>
        <w:rPr>
          <w:rStyle w:val="eop"/>
          <w:rFonts w:ascii="Simplified Arabic" w:hAnsi="Simplified Arabic" w:cs="Simplified Arabic"/>
          <w:rtl/>
        </w:rPr>
        <w:t> </w:t>
      </w:r>
    </w:p>
    <w:p w14:paraId="088CB6C2" w14:textId="19A6DC83" w:rsidR="004873DD" w:rsidRDefault="004873DD" w:rsidP="004873DD">
      <w:pPr>
        <w:pStyle w:val="paragraph"/>
        <w:bidi/>
        <w:spacing w:before="0" w:beforeAutospacing="0" w:after="0" w:afterAutospacing="0"/>
        <w:textAlignment w:val="baseline"/>
        <w:rPr>
          <w:rFonts w:ascii="Segoe UI" w:hAnsi="Segoe UI" w:cs="Segoe UI"/>
          <w:sz w:val="18"/>
          <w:szCs w:val="18"/>
          <w:rtl/>
        </w:rPr>
      </w:pPr>
      <w:r>
        <w:rPr>
          <w:rStyle w:val="normaltextrun"/>
          <w:rFonts w:ascii="Simplified Arabic" w:hAnsi="Simplified Arabic" w:cs="Simplified Arabic"/>
          <w:rtl/>
        </w:rPr>
        <w:t>لينكون هي ماركة السيارات الفخمة التابعة لشركة فورد موتور كومباني الملتزمة بتصميم سيارات آسرة تتميّز بتجربة ملكيّة‏ استثنائية. لمزيد من المعلومات حول لينكون، الرجاء زيارة</w:t>
      </w:r>
      <w:r>
        <w:rPr>
          <w:rStyle w:val="normaltextrun"/>
          <w:rFonts w:ascii="Simplified Arabic" w:hAnsi="Simplified Arabic" w:cs="Simplified Arabic"/>
        </w:rPr>
        <w:t>Media.lincoln.com, li</w:t>
      </w:r>
      <w:r w:rsidR="009A6103">
        <w:rPr>
          <w:rStyle w:val="normaltextrun"/>
          <w:rFonts w:ascii="Simplified Arabic" w:hAnsi="Simplified Arabic" w:cs="Simplified Arabic"/>
        </w:rPr>
        <w:t>n</w:t>
      </w:r>
      <w:r>
        <w:rPr>
          <w:rStyle w:val="normaltextrun"/>
          <w:rFonts w:ascii="Simplified Arabic" w:hAnsi="Simplified Arabic" w:cs="Simplified Arabic"/>
        </w:rPr>
        <w:t>coln.com, me.lincoln.com</w:t>
      </w:r>
      <w:r w:rsidR="009A6103">
        <w:rPr>
          <w:rStyle w:val="normaltextrun"/>
          <w:rFonts w:ascii="Simplified Arabic" w:hAnsi="Simplified Arabic" w:cs="Simplified Arabic"/>
        </w:rPr>
        <w:t xml:space="preserve"> </w:t>
      </w:r>
      <w:r>
        <w:rPr>
          <w:rStyle w:val="normaltextrun"/>
          <w:rFonts w:ascii="Simplified Arabic" w:hAnsi="Simplified Arabic" w:cs="Simplified Arabic"/>
          <w:rtl/>
        </w:rPr>
        <w:t>  </w:t>
      </w:r>
      <w:r>
        <w:rPr>
          <w:rStyle w:val="eop"/>
          <w:rFonts w:ascii="Simplified Arabic" w:hAnsi="Simplified Arabic" w:cs="Simplified Arabic"/>
          <w:rtl/>
        </w:rPr>
        <w:t> </w:t>
      </w:r>
    </w:p>
    <w:p w14:paraId="194BEC1F" w14:textId="77777777" w:rsidR="004873DD" w:rsidRDefault="004873DD" w:rsidP="004873DD">
      <w:pPr>
        <w:pStyle w:val="paragraph"/>
        <w:bidi/>
        <w:spacing w:before="0" w:beforeAutospacing="0" w:after="0" w:afterAutospacing="0"/>
        <w:textAlignment w:val="baseline"/>
        <w:rPr>
          <w:rFonts w:ascii="Segoe UI" w:hAnsi="Segoe UI" w:cs="Segoe UI"/>
          <w:sz w:val="18"/>
          <w:szCs w:val="18"/>
          <w:rtl/>
        </w:rPr>
      </w:pPr>
      <w:r>
        <w:rPr>
          <w:rStyle w:val="eop"/>
          <w:rFonts w:ascii="Simplified Arabic" w:hAnsi="Simplified Arabic" w:cs="Simplified Arabic"/>
          <w:sz w:val="28"/>
          <w:szCs w:val="28"/>
          <w:rtl/>
        </w:rPr>
        <w:t> </w:t>
      </w:r>
    </w:p>
    <w:p w14:paraId="10AE2B38" w14:textId="77777777" w:rsidR="004873DD" w:rsidRPr="00095242" w:rsidRDefault="004873DD" w:rsidP="004873DD">
      <w:pPr>
        <w:pStyle w:val="paragraph"/>
        <w:bidi/>
        <w:spacing w:before="0" w:beforeAutospacing="0" w:after="0" w:afterAutospacing="0"/>
        <w:textAlignment w:val="baseline"/>
        <w:rPr>
          <w:rFonts w:ascii="Segoe UI" w:hAnsi="Segoe UI" w:cs="Segoe UI"/>
          <w:b/>
          <w:bCs/>
          <w:sz w:val="18"/>
          <w:szCs w:val="18"/>
          <w:rtl/>
        </w:rPr>
      </w:pPr>
      <w:r w:rsidRPr="00095242">
        <w:rPr>
          <w:rStyle w:val="normaltextrun"/>
          <w:rFonts w:ascii="Simplified Arabic" w:hAnsi="Simplified Arabic" w:cs="Simplified Arabic"/>
          <w:b/>
          <w:bCs/>
          <w:rtl/>
        </w:rPr>
        <w:t>جهات الاتصال</w:t>
      </w:r>
      <w:r w:rsidRPr="00095242">
        <w:rPr>
          <w:rStyle w:val="eop"/>
          <w:rFonts w:ascii="Simplified Arabic" w:hAnsi="Simplified Arabic" w:cs="Simplified Arabic"/>
          <w:b/>
          <w:bCs/>
          <w:rtl/>
        </w:rPr>
        <w:t> </w:t>
      </w:r>
    </w:p>
    <w:p w14:paraId="04BCC18A" w14:textId="6DCBB287" w:rsidR="004873DD" w:rsidRPr="00095242" w:rsidRDefault="009A6103" w:rsidP="004873DD">
      <w:pPr>
        <w:pStyle w:val="paragraph"/>
        <w:bidi/>
        <w:spacing w:before="0" w:beforeAutospacing="0" w:after="0" w:afterAutospacing="0"/>
        <w:textAlignment w:val="baseline"/>
        <w:rPr>
          <w:rFonts w:ascii="Segoe UI" w:hAnsi="Segoe UI" w:cs="Segoe UI"/>
          <w:sz w:val="18"/>
          <w:szCs w:val="18"/>
          <w:rtl/>
        </w:rPr>
      </w:pPr>
      <w:r w:rsidRPr="00095242">
        <w:rPr>
          <w:rStyle w:val="normaltextrun"/>
          <w:rFonts w:ascii="Simplified Arabic" w:hAnsi="Simplified Arabic" w:cs="Simplified Arabic" w:hint="cs"/>
          <w:sz w:val="22"/>
          <w:szCs w:val="22"/>
          <w:rtl/>
        </w:rPr>
        <w:t>رانيا الشرفاء</w:t>
      </w:r>
      <w:r w:rsidRPr="00095242">
        <w:rPr>
          <w:rStyle w:val="eop"/>
          <w:rFonts w:ascii="Simplified Arabic" w:hAnsi="Simplified Arabic" w:cs="Simplified Arabic"/>
          <w:sz w:val="22"/>
          <w:szCs w:val="22"/>
          <w:rtl/>
        </w:rPr>
        <w:t> </w:t>
      </w:r>
      <w:r>
        <w:rPr>
          <w:rStyle w:val="normaltextrun"/>
          <w:rFonts w:ascii="Simplified Arabic" w:hAnsi="Simplified Arabic" w:cs="Simplified Arabic"/>
          <w:sz w:val="22"/>
          <w:szCs w:val="22"/>
        </w:rPr>
        <w:t xml:space="preserve">          </w:t>
      </w:r>
      <w:r w:rsidR="009D7FDC">
        <w:rPr>
          <w:rStyle w:val="normaltextrun"/>
          <w:rFonts w:ascii="Simplified Arabic" w:hAnsi="Simplified Arabic" w:cs="Simplified Arabic"/>
          <w:sz w:val="22"/>
          <w:szCs w:val="22"/>
        </w:rPr>
        <w:t xml:space="preserve">        </w:t>
      </w:r>
      <w:r w:rsidR="004873DD" w:rsidRPr="00095242">
        <w:rPr>
          <w:rStyle w:val="normaltextrun"/>
          <w:rFonts w:ascii="Simplified Arabic" w:hAnsi="Simplified Arabic" w:cs="Simplified Arabic"/>
          <w:sz w:val="22"/>
          <w:szCs w:val="22"/>
          <w:rtl/>
        </w:rPr>
        <w:t>                         </w:t>
      </w:r>
      <w:r>
        <w:rPr>
          <w:rStyle w:val="normaltextrun"/>
          <w:rFonts w:ascii="Simplified Arabic" w:hAnsi="Simplified Arabic" w:cs="Simplified Arabic"/>
          <w:sz w:val="22"/>
          <w:szCs w:val="22"/>
        </w:rPr>
        <w:t xml:space="preserve"> </w:t>
      </w:r>
      <w:r>
        <w:rPr>
          <w:rStyle w:val="normaltextrun"/>
          <w:rFonts w:ascii="Simplified Arabic" w:hAnsi="Simplified Arabic" w:cs="Simplified Arabic" w:hint="cs"/>
          <w:sz w:val="22"/>
          <w:szCs w:val="22"/>
          <w:rtl/>
        </w:rPr>
        <w:t xml:space="preserve">           </w:t>
      </w:r>
      <w:r>
        <w:rPr>
          <w:rStyle w:val="normaltextrun"/>
          <w:rFonts w:ascii="Simplified Arabic" w:hAnsi="Simplified Arabic" w:cs="Simplified Arabic"/>
          <w:sz w:val="22"/>
          <w:szCs w:val="22"/>
        </w:rPr>
        <w:t xml:space="preserve">         </w:t>
      </w:r>
      <w:r w:rsidR="004873DD" w:rsidRPr="00095242">
        <w:rPr>
          <w:rStyle w:val="normaltextrun"/>
          <w:rFonts w:ascii="Simplified Arabic" w:hAnsi="Simplified Arabic" w:cs="Simplified Arabic"/>
          <w:sz w:val="22"/>
          <w:szCs w:val="22"/>
          <w:rtl/>
        </w:rPr>
        <w:t>  </w:t>
      </w:r>
      <w:r w:rsidR="009407E5">
        <w:rPr>
          <w:rStyle w:val="normaltextrun"/>
          <w:rFonts w:ascii="Simplified Arabic" w:hAnsi="Simplified Arabic" w:cs="Simplified Arabic" w:hint="cs"/>
          <w:sz w:val="22"/>
          <w:szCs w:val="22"/>
          <w:rtl/>
        </w:rPr>
        <w:t xml:space="preserve"> </w:t>
      </w:r>
      <w:r w:rsidR="004873DD" w:rsidRPr="00095242">
        <w:rPr>
          <w:rStyle w:val="normaltextrun"/>
          <w:rFonts w:ascii="Simplified Arabic" w:hAnsi="Simplified Arabic" w:cs="Simplified Arabic"/>
          <w:sz w:val="22"/>
          <w:szCs w:val="22"/>
          <w:rtl/>
        </w:rPr>
        <w:t> </w:t>
      </w:r>
      <w:r>
        <w:rPr>
          <w:rStyle w:val="normaltextrun"/>
          <w:rFonts w:ascii="Simplified Arabic" w:hAnsi="Simplified Arabic" w:cs="Simplified Arabic" w:hint="cs"/>
          <w:sz w:val="22"/>
          <w:szCs w:val="22"/>
          <w:rtl/>
        </w:rPr>
        <w:t>بان</w:t>
      </w:r>
      <w:r w:rsidR="009407E5">
        <w:rPr>
          <w:rStyle w:val="normaltextrun"/>
          <w:rFonts w:ascii="Simplified Arabic" w:hAnsi="Simplified Arabic" w:cs="Simplified Arabic" w:hint="cs"/>
          <w:sz w:val="22"/>
          <w:szCs w:val="22"/>
          <w:rtl/>
        </w:rPr>
        <w:t>ا</w:t>
      </w:r>
      <w:r>
        <w:rPr>
          <w:rStyle w:val="normaltextrun"/>
          <w:rFonts w:ascii="Simplified Arabic" w:hAnsi="Simplified Arabic" w:cs="Simplified Arabic" w:hint="cs"/>
          <w:sz w:val="22"/>
          <w:szCs w:val="22"/>
          <w:rtl/>
        </w:rPr>
        <w:t xml:space="preserve"> بدوان</w:t>
      </w:r>
      <w:r w:rsidR="004873DD" w:rsidRPr="00095242">
        <w:rPr>
          <w:rStyle w:val="normaltextrun"/>
          <w:rFonts w:ascii="Simplified Arabic" w:hAnsi="Simplified Arabic" w:cs="Simplified Arabic"/>
          <w:sz w:val="22"/>
          <w:szCs w:val="22"/>
          <w:rtl/>
        </w:rPr>
        <w:t>             </w:t>
      </w:r>
    </w:p>
    <w:p w14:paraId="58597577" w14:textId="07284158" w:rsidR="004873DD" w:rsidRDefault="009A6103" w:rsidP="004873DD">
      <w:pPr>
        <w:pStyle w:val="paragraph"/>
        <w:bidi/>
        <w:spacing w:before="0" w:beforeAutospacing="0" w:after="0" w:afterAutospacing="0"/>
        <w:textAlignment w:val="baseline"/>
        <w:rPr>
          <w:rStyle w:val="eop"/>
          <w:rFonts w:ascii="Simplified Arabic" w:hAnsi="Simplified Arabic" w:cs="Simplified Arabic"/>
          <w:sz w:val="22"/>
          <w:szCs w:val="22"/>
          <w:rtl/>
        </w:rPr>
      </w:pPr>
      <w:r>
        <w:rPr>
          <w:rStyle w:val="normaltextrun"/>
          <w:rFonts w:ascii="Simplified Arabic" w:hAnsi="Simplified Arabic" w:cs="Simplified Arabic"/>
          <w:sz w:val="22"/>
          <w:szCs w:val="22"/>
        </w:rPr>
        <w:t xml:space="preserve"> </w:t>
      </w:r>
      <w:r w:rsidRPr="00095242">
        <w:rPr>
          <w:rStyle w:val="normaltextrun"/>
          <w:rFonts w:ascii="Simplified Arabic" w:hAnsi="Simplified Arabic" w:cs="Simplified Arabic"/>
          <w:sz w:val="22"/>
          <w:szCs w:val="22"/>
          <w:rtl/>
        </w:rPr>
        <w:t>الشؤون الإعلامية في الشرق الأوسط وشمال أفريقيا لشركة لينكون</w:t>
      </w:r>
      <w:r w:rsidRPr="00095242">
        <w:rPr>
          <w:rStyle w:val="eop"/>
          <w:rFonts w:ascii="Simplified Arabic" w:hAnsi="Simplified Arabic" w:cs="Simplified Arabic"/>
          <w:sz w:val="22"/>
          <w:szCs w:val="22"/>
          <w:rtl/>
        </w:rPr>
        <w:t> </w:t>
      </w:r>
      <w:r w:rsidR="004873DD" w:rsidRPr="00095242">
        <w:rPr>
          <w:rStyle w:val="normaltextrun"/>
          <w:rFonts w:ascii="Simplified Arabic" w:hAnsi="Simplified Arabic" w:cs="Simplified Arabic"/>
          <w:sz w:val="22"/>
          <w:szCs w:val="22"/>
          <w:rtl/>
        </w:rPr>
        <w:t xml:space="preserve">          </w:t>
      </w:r>
      <w:r>
        <w:rPr>
          <w:rStyle w:val="normaltextrun"/>
          <w:rFonts w:ascii="Simplified Arabic" w:hAnsi="Simplified Arabic" w:cs="Simplified Arabic" w:hint="cs"/>
          <w:sz w:val="22"/>
          <w:szCs w:val="22"/>
          <w:rtl/>
        </w:rPr>
        <w:t xml:space="preserve">    </w:t>
      </w:r>
      <w:r w:rsidR="009407E5" w:rsidRPr="009407E5">
        <w:rPr>
          <w:rStyle w:val="normaltextrun"/>
          <w:rFonts w:ascii="Simplified Arabic" w:hAnsi="Simplified Arabic" w:cs="Simplified Arabic"/>
          <w:sz w:val="22"/>
          <w:szCs w:val="22"/>
          <w:rtl/>
        </w:rPr>
        <w:t>علاقات عامة، هيل اند نولتون</w:t>
      </w:r>
    </w:p>
    <w:p w14:paraId="67935311" w14:textId="76D5311F" w:rsidR="00095242" w:rsidRDefault="009407E5" w:rsidP="009407E5">
      <w:pPr>
        <w:pStyle w:val="paragraph"/>
        <w:tabs>
          <w:tab w:val="left" w:pos="720"/>
          <w:tab w:val="left" w:pos="1440"/>
          <w:tab w:val="left" w:pos="2160"/>
          <w:tab w:val="left" w:pos="2880"/>
          <w:tab w:val="left" w:pos="3600"/>
          <w:tab w:val="left" w:pos="5655"/>
        </w:tabs>
        <w:bidi/>
        <w:spacing w:before="0" w:beforeAutospacing="0" w:after="0" w:afterAutospacing="0"/>
        <w:textAlignment w:val="baseline"/>
        <w:rPr>
          <w:rStyle w:val="eop"/>
          <w:rFonts w:ascii="Simplified Arabic" w:hAnsi="Simplified Arabic" w:cs="Simplified Arabic"/>
          <w:sz w:val="22"/>
          <w:szCs w:val="22"/>
          <w:rtl/>
          <w:lang w:bidi="ar-AE"/>
        </w:rPr>
      </w:pPr>
      <w:r w:rsidRPr="009407E5">
        <w:rPr>
          <w:rStyle w:val="eop"/>
          <w:rFonts w:ascii="Simplified Arabic" w:hAnsi="Simplified Arabic" w:cs="Simplified Arabic"/>
          <w:sz w:val="22"/>
          <w:szCs w:val="22"/>
          <w:rtl/>
        </w:rPr>
        <w:t>00971503627791</w:t>
      </w:r>
      <w:r w:rsidR="00095242">
        <w:rPr>
          <w:rStyle w:val="eop"/>
          <w:rFonts w:ascii="Simplified Arabic" w:hAnsi="Simplified Arabic" w:cs="Simplified Arabic"/>
          <w:sz w:val="22"/>
          <w:szCs w:val="22"/>
          <w:rtl/>
          <w:lang w:bidi="ar-AE"/>
        </w:rPr>
        <w:tab/>
      </w:r>
      <w:r w:rsidR="00095242">
        <w:rPr>
          <w:rStyle w:val="eop"/>
          <w:rFonts w:ascii="Simplified Arabic" w:hAnsi="Simplified Arabic" w:cs="Simplified Arabic"/>
          <w:sz w:val="22"/>
          <w:szCs w:val="22"/>
          <w:rtl/>
          <w:lang w:bidi="ar-AE"/>
        </w:rPr>
        <w:tab/>
      </w:r>
      <w:r w:rsidR="00095242">
        <w:rPr>
          <w:rStyle w:val="eop"/>
          <w:rFonts w:ascii="Simplified Arabic" w:hAnsi="Simplified Arabic" w:cs="Simplified Arabic"/>
          <w:sz w:val="22"/>
          <w:szCs w:val="22"/>
          <w:rtl/>
          <w:lang w:bidi="ar-AE"/>
        </w:rPr>
        <w:tab/>
      </w:r>
      <w:r w:rsidR="00095242">
        <w:rPr>
          <w:rStyle w:val="eop"/>
          <w:rFonts w:ascii="Simplified Arabic" w:hAnsi="Simplified Arabic" w:cs="Simplified Arabic" w:hint="cs"/>
          <w:sz w:val="22"/>
          <w:szCs w:val="22"/>
          <w:rtl/>
          <w:lang w:bidi="ar-AE"/>
        </w:rPr>
        <w:t xml:space="preserve">       </w:t>
      </w:r>
      <w:r>
        <w:rPr>
          <w:rStyle w:val="eop"/>
          <w:rFonts w:ascii="Simplified Arabic" w:hAnsi="Simplified Arabic" w:cs="Simplified Arabic"/>
          <w:sz w:val="22"/>
          <w:szCs w:val="22"/>
          <w:rtl/>
          <w:lang w:bidi="ar-AE"/>
        </w:rPr>
        <w:tab/>
      </w:r>
      <w:r w:rsidRPr="009407E5">
        <w:rPr>
          <w:rStyle w:val="eop"/>
          <w:rFonts w:ascii="Simplified Arabic" w:hAnsi="Simplified Arabic" w:cs="Simplified Arabic"/>
          <w:sz w:val="22"/>
          <w:szCs w:val="22"/>
          <w:rtl/>
          <w:lang w:bidi="ar-AE"/>
        </w:rPr>
        <w:t>00971582814823</w:t>
      </w:r>
    </w:p>
    <w:bookmarkStart w:id="2" w:name="_GoBack"/>
    <w:bookmarkEnd w:id="2"/>
    <w:p w14:paraId="066C4519" w14:textId="134B865C" w:rsidR="00095242" w:rsidRDefault="00B11F4E" w:rsidP="009407E5">
      <w:pPr>
        <w:pStyle w:val="paragraph"/>
        <w:tabs>
          <w:tab w:val="left" w:pos="5655"/>
        </w:tabs>
        <w:bidi/>
        <w:spacing w:before="0" w:beforeAutospacing="0" w:after="0" w:afterAutospacing="0"/>
        <w:textAlignment w:val="baseline"/>
        <w:rPr>
          <w:rStyle w:val="eop"/>
          <w:rFonts w:ascii="Simplified Arabic" w:hAnsi="Simplified Arabic" w:cs="Simplified Arabic"/>
          <w:sz w:val="22"/>
          <w:szCs w:val="22"/>
          <w:lang w:bidi="ar-AE"/>
        </w:rPr>
      </w:pPr>
      <w:r>
        <w:rPr>
          <w:rFonts w:ascii="Simplified Arabic" w:hAnsi="Simplified Arabic" w:cs="Simplified Arabic"/>
          <w:sz w:val="22"/>
          <w:szCs w:val="22"/>
          <w:lang w:bidi="ar-AE"/>
        </w:rPr>
        <w:fldChar w:fldCharType="begin"/>
      </w:r>
      <w:r>
        <w:rPr>
          <w:rFonts w:ascii="Simplified Arabic" w:hAnsi="Simplified Arabic" w:cs="Simplified Arabic"/>
          <w:sz w:val="22"/>
          <w:szCs w:val="22"/>
          <w:lang w:bidi="ar-AE"/>
        </w:rPr>
        <w:instrText xml:space="preserve"> HYPERLINK "mailto:</w:instrText>
      </w:r>
      <w:r w:rsidRPr="00B11F4E">
        <w:rPr>
          <w:rFonts w:ascii="Simplified Arabic" w:hAnsi="Simplified Arabic" w:cs="Simplified Arabic"/>
          <w:sz w:val="22"/>
          <w:szCs w:val="22"/>
          <w:lang w:bidi="ar-AE"/>
        </w:rPr>
        <w:instrText>ralshura@Lincoln.com</w:instrText>
      </w:r>
      <w:r>
        <w:rPr>
          <w:rFonts w:ascii="Simplified Arabic" w:hAnsi="Simplified Arabic" w:cs="Simplified Arabic"/>
          <w:sz w:val="22"/>
          <w:szCs w:val="22"/>
          <w:lang w:bidi="ar-AE"/>
        </w:rPr>
        <w:instrText xml:space="preserve">" </w:instrText>
      </w:r>
      <w:r>
        <w:rPr>
          <w:rFonts w:ascii="Simplified Arabic" w:hAnsi="Simplified Arabic" w:cs="Simplified Arabic"/>
          <w:sz w:val="22"/>
          <w:szCs w:val="22"/>
          <w:lang w:bidi="ar-AE"/>
        </w:rPr>
        <w:fldChar w:fldCharType="separate"/>
      </w:r>
      <w:r w:rsidRPr="002F2D60">
        <w:rPr>
          <w:rStyle w:val="Hyperlink"/>
          <w:rFonts w:ascii="Simplified Arabic" w:hAnsi="Simplified Arabic" w:cs="Simplified Arabic"/>
          <w:sz w:val="22"/>
          <w:szCs w:val="22"/>
          <w:lang w:bidi="ar-AE"/>
        </w:rPr>
        <w:t>ralshura@Lincoln.com</w:t>
      </w:r>
      <w:r>
        <w:rPr>
          <w:rFonts w:ascii="Simplified Arabic" w:hAnsi="Simplified Arabic" w:cs="Simplified Arabic"/>
          <w:sz w:val="22"/>
          <w:szCs w:val="22"/>
          <w:lang w:bidi="ar-AE"/>
        </w:rPr>
        <w:fldChar w:fldCharType="end"/>
      </w:r>
      <w:r w:rsidR="00095242">
        <w:rPr>
          <w:rStyle w:val="eop"/>
          <w:rFonts w:ascii="Simplified Arabic" w:hAnsi="Simplified Arabic" w:cs="Simplified Arabic"/>
          <w:sz w:val="22"/>
          <w:szCs w:val="22"/>
          <w:lang w:bidi="ar-AE"/>
        </w:rPr>
        <w:t xml:space="preserve">  </w:t>
      </w:r>
      <w:r w:rsidR="009407E5">
        <w:rPr>
          <w:rStyle w:val="eop"/>
          <w:rFonts w:ascii="Simplified Arabic" w:hAnsi="Simplified Arabic" w:cs="Simplified Arabic"/>
          <w:sz w:val="22"/>
          <w:szCs w:val="22"/>
          <w:lang w:bidi="ar-AE"/>
        </w:rPr>
        <w:tab/>
      </w:r>
      <w:hyperlink r:id="rId11" w:history="1">
        <w:r w:rsidR="009407E5" w:rsidRPr="002F2D60">
          <w:rPr>
            <w:rStyle w:val="Hyperlink"/>
            <w:rFonts w:ascii="Simplified Arabic" w:hAnsi="Simplified Arabic" w:cs="Simplified Arabic"/>
            <w:sz w:val="22"/>
            <w:szCs w:val="22"/>
            <w:lang w:bidi="ar-AE"/>
          </w:rPr>
          <w:t>Bana.Badwan@hkstrategies.com</w:t>
        </w:r>
      </w:hyperlink>
      <w:r w:rsidR="009407E5">
        <w:rPr>
          <w:rStyle w:val="eop"/>
          <w:rFonts w:ascii="Simplified Arabic" w:hAnsi="Simplified Arabic" w:cs="Simplified Arabic" w:hint="cs"/>
          <w:sz w:val="22"/>
          <w:szCs w:val="22"/>
          <w:rtl/>
          <w:lang w:bidi="ar-AE"/>
        </w:rPr>
        <w:t xml:space="preserve"> </w:t>
      </w:r>
    </w:p>
    <w:p w14:paraId="1304D943" w14:textId="04C30ED4" w:rsidR="00095242" w:rsidRPr="004873DD" w:rsidRDefault="00095242" w:rsidP="00095242">
      <w:pPr>
        <w:pStyle w:val="paragraph"/>
        <w:bidi/>
        <w:spacing w:before="0" w:beforeAutospacing="0" w:after="0" w:afterAutospacing="0"/>
        <w:textAlignment w:val="baseline"/>
        <w:rPr>
          <w:rFonts w:ascii="Segoe UI" w:hAnsi="Segoe UI" w:cs="Segoe UI"/>
          <w:sz w:val="18"/>
          <w:szCs w:val="18"/>
          <w:lang w:bidi="ar-AE"/>
        </w:rPr>
      </w:pPr>
      <w:r w:rsidRPr="00095242">
        <w:rPr>
          <w:rFonts w:ascii="Segoe UI" w:hAnsi="Segoe UI" w:cs="Segoe UI"/>
          <w:sz w:val="18"/>
          <w:szCs w:val="18"/>
          <w:lang w:bidi="ar-AE"/>
        </w:rPr>
        <w:t xml:space="preserve"> </w:t>
      </w:r>
    </w:p>
    <w:p w14:paraId="3B67AAB3" w14:textId="1F204273" w:rsidR="004873DD" w:rsidRPr="004873DD" w:rsidRDefault="004873DD" w:rsidP="004873DD">
      <w:pPr>
        <w:pStyle w:val="paragraph"/>
        <w:bidi/>
        <w:spacing w:before="0" w:beforeAutospacing="0" w:after="0" w:afterAutospacing="0"/>
        <w:textAlignment w:val="baseline"/>
        <w:rPr>
          <w:rFonts w:ascii="Segoe UI" w:hAnsi="Segoe UI" w:cs="Segoe UI"/>
          <w:sz w:val="18"/>
          <w:szCs w:val="18"/>
          <w:lang w:bidi="ar-AE"/>
        </w:rPr>
      </w:pPr>
    </w:p>
    <w:sectPr w:rsidR="004873DD" w:rsidRPr="004873DD" w:rsidSect="00B65DA3">
      <w:footerReference w:type="even" r:id="rId12"/>
      <w:footerReference w:type="default" r:id="rId13"/>
      <w:headerReference w:type="first" r:id="rId14"/>
      <w:footerReference w:type="first" r:id="rId15"/>
      <w:pgSz w:w="12240" w:h="15840" w:code="1"/>
      <w:pgMar w:top="1440" w:right="1080" w:bottom="1618" w:left="1260" w:header="720" w:footer="7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09F5" w14:textId="77777777" w:rsidR="004A2A33" w:rsidRDefault="004A2A33">
      <w:r>
        <w:separator/>
      </w:r>
    </w:p>
  </w:endnote>
  <w:endnote w:type="continuationSeparator" w:id="0">
    <w:p w14:paraId="0332C920" w14:textId="77777777" w:rsidR="004A2A33" w:rsidRDefault="004A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roxima Nova">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E944" w14:textId="77777777" w:rsidR="00A35B0F" w:rsidRDefault="00A35B0F" w:rsidP="00B65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4B682" w14:textId="77777777" w:rsidR="00A35B0F" w:rsidRDefault="00A35B0F">
    <w:pPr>
      <w:pStyle w:val="Footer"/>
    </w:pPr>
  </w:p>
  <w:p w14:paraId="1FEA8D25" w14:textId="77777777" w:rsidR="00A35B0F" w:rsidRDefault="00A35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440C" w14:textId="77777777" w:rsidR="00A35B0F" w:rsidRDefault="00A35B0F" w:rsidP="00B65DA3">
    <w:pPr>
      <w:pStyle w:val="Footer"/>
      <w:framePr w:wrap="around" w:vAnchor="text" w:hAnchor="margin" w:xAlign="center" w:y="-544"/>
      <w:rPr>
        <w:rStyle w:val="PageNumber"/>
      </w:rPr>
    </w:pPr>
  </w:p>
  <w:p w14:paraId="2CAD3363" w14:textId="0A9AC6D2" w:rsidR="009C293B" w:rsidRPr="00F77111" w:rsidRDefault="00F661EA" w:rsidP="009C293B">
    <w:pPr>
      <w:pStyle w:val="Footer"/>
    </w:pPr>
    <w:r>
      <w:rPr>
        <w:noProof/>
      </w:rPr>
      <mc:AlternateContent>
        <mc:Choice Requires="wps">
          <w:drawing>
            <wp:anchor distT="4294967295" distB="4294967295" distL="114300" distR="114300" simplePos="0" relativeHeight="251659264" behindDoc="0" locked="0" layoutInCell="1" allowOverlap="1" wp14:anchorId="5024048B" wp14:editId="6B25221E">
              <wp:simplePos x="0" y="0"/>
              <wp:positionH relativeFrom="column">
                <wp:posOffset>0</wp:posOffset>
              </wp:positionH>
              <wp:positionV relativeFrom="paragraph">
                <wp:posOffset>36829</wp:posOffset>
              </wp:positionV>
              <wp:extent cx="6172200" cy="0"/>
              <wp:effectExtent l="0" t="0" r="0" b="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88300E" id="Line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" strokeweight="1pt">
              <v:shadow opacity="22938f" offset="0"/>
            </v:line>
          </w:pict>
        </mc:Fallback>
      </mc:AlternateContent>
    </w:r>
  </w:p>
  <w:tbl>
    <w:tblPr>
      <w:tblW w:w="9826" w:type="dxa"/>
      <w:tblInd w:w="-12" w:type="dxa"/>
      <w:tblLayout w:type="fixed"/>
      <w:tblLook w:val="0000" w:firstRow="0" w:lastRow="0" w:firstColumn="0" w:lastColumn="0" w:noHBand="0" w:noVBand="0"/>
    </w:tblPr>
    <w:tblGrid>
      <w:gridCol w:w="6870"/>
      <w:gridCol w:w="2956"/>
    </w:tblGrid>
    <w:tr w:rsidR="009C293B" w:rsidRPr="00F77111" w14:paraId="6DBD9992" w14:textId="77777777" w:rsidTr="00A745FB">
      <w:tc>
        <w:tcPr>
          <w:tcW w:w="6870" w:type="dxa"/>
        </w:tcPr>
        <w:p w14:paraId="0B992B32" w14:textId="77777777" w:rsidR="009C293B" w:rsidRPr="003D109D" w:rsidRDefault="009C293B" w:rsidP="009C293B">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لمزيد من المعلومات والصور والفيديو الرجاء زيارة الموقع التالي</w:t>
          </w:r>
          <w:r w:rsidRPr="003D109D">
            <w:rPr>
              <w:rFonts w:ascii="Proxima Nova" w:eastAsia="Proxima Nova" w:hAnsi="Proxima Nova" w:cs="Proxima Nova" w:hint="cs"/>
              <w:color w:val="000000"/>
              <w:sz w:val="16"/>
              <w:szCs w:val="16"/>
              <w:rtl/>
            </w:rPr>
            <w:t xml:space="preserve">: </w:t>
          </w:r>
        </w:p>
        <w:p w14:paraId="0E1AC28F" w14:textId="77777777" w:rsidR="009C293B" w:rsidRPr="003D109D" w:rsidRDefault="009C293B" w:rsidP="009C293B">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33A68D90" w14:textId="77777777" w:rsidR="009C293B" w:rsidRPr="003D109D" w:rsidRDefault="009C293B" w:rsidP="009C293B">
          <w:pPr>
            <w:rPr>
              <w:rFonts w:ascii="Arial" w:eastAsia="Arial" w:hAnsi="Arial" w:cs="Arial"/>
              <w:sz w:val="16"/>
              <w:szCs w:val="16"/>
            </w:rPr>
          </w:pPr>
        </w:p>
      </w:tc>
      <w:tc>
        <w:tcPr>
          <w:tcW w:w="2956" w:type="dxa"/>
          <w:tcMar>
            <w:left w:w="0" w:type="dxa"/>
            <w:right w:w="0" w:type="dxa"/>
          </w:tcMar>
        </w:tcPr>
        <w:p w14:paraId="1791AE33" w14:textId="77777777" w:rsidR="009C293B" w:rsidRPr="003D109D" w:rsidRDefault="009C293B" w:rsidP="009C293B">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تابعونا على مواقع التواصل الاجتماعي</w:t>
          </w:r>
          <w:r w:rsidRPr="003D109D">
            <w:rPr>
              <w:rFonts w:ascii="Proxima Nova" w:eastAsia="Proxima Nova" w:hAnsi="Proxima Nova" w:cs="Proxima Nova" w:hint="cs"/>
              <w:color w:val="000000"/>
              <w:sz w:val="16"/>
              <w:szCs w:val="16"/>
              <w:rtl/>
            </w:rPr>
            <w:t xml:space="preserve">: </w:t>
          </w:r>
        </w:p>
        <w:p w14:paraId="4AD488AF" w14:textId="77777777" w:rsidR="009C293B" w:rsidRPr="003D109D" w:rsidRDefault="009C293B" w:rsidP="009C293B">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 xml:space="preserve">facebook.com/LincolnMiddleEast </w:t>
          </w:r>
        </w:p>
        <w:p w14:paraId="568C7737" w14:textId="77777777" w:rsidR="009C293B" w:rsidRPr="003D109D" w:rsidRDefault="009C293B" w:rsidP="009C293B">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twitter.com/LincolnME</w:t>
          </w:r>
        </w:p>
        <w:p w14:paraId="65C66A6B" w14:textId="77777777" w:rsidR="009C293B" w:rsidRPr="003D109D" w:rsidRDefault="009C293B" w:rsidP="009C293B">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07ED8B3A" w14:textId="77777777" w:rsidR="009C293B" w:rsidRPr="003D109D" w:rsidRDefault="009C293B" w:rsidP="009C293B">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youtube.com/LincolnMiddleEast</w:t>
          </w:r>
        </w:p>
        <w:p w14:paraId="3F02E951" w14:textId="77777777" w:rsidR="009C293B" w:rsidRPr="003D109D" w:rsidRDefault="009C293B" w:rsidP="009C293B">
          <w:pPr>
            <w:ind w:left="-18"/>
            <w:jc w:val="right"/>
            <w:rPr>
              <w:rFonts w:ascii="Arial" w:eastAsia="Arial" w:hAnsi="Arial" w:cs="Arial"/>
              <w:sz w:val="16"/>
              <w:szCs w:val="16"/>
            </w:rPr>
          </w:pPr>
        </w:p>
      </w:tc>
    </w:tr>
  </w:tbl>
  <w:p w14:paraId="1DB96B61" w14:textId="77777777" w:rsidR="009C293B" w:rsidRPr="009055F5" w:rsidRDefault="009C293B" w:rsidP="009C293B">
    <w:pPr>
      <w:pStyle w:val="Footer"/>
    </w:pPr>
  </w:p>
  <w:p w14:paraId="6D592D18" w14:textId="77777777" w:rsidR="009C293B" w:rsidRPr="004F5D79" w:rsidRDefault="009C293B" w:rsidP="009C293B">
    <w:pPr>
      <w:pStyle w:val="Footer"/>
    </w:pPr>
  </w:p>
  <w:p w14:paraId="1123EF27" w14:textId="77777777" w:rsidR="009C293B" w:rsidRDefault="009C293B" w:rsidP="009C293B">
    <w:pPr>
      <w:pStyle w:val="Footer"/>
    </w:pPr>
  </w:p>
  <w:p w14:paraId="2A9A6158" w14:textId="77777777" w:rsidR="00A35B0F" w:rsidRDefault="00A35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4099" w14:textId="77777777" w:rsidR="00095242" w:rsidRDefault="00095242" w:rsidP="00095242">
    <w:pPr>
      <w:pStyle w:val="Footer"/>
      <w:framePr w:wrap="around" w:vAnchor="text" w:hAnchor="margin" w:xAlign="center" w:y="-544"/>
      <w:rPr>
        <w:rStyle w:val="PageNumber"/>
      </w:rPr>
    </w:pPr>
  </w:p>
  <w:p w14:paraId="01F2D60C" w14:textId="77777777" w:rsidR="00095242" w:rsidRPr="00F77111" w:rsidRDefault="00095242" w:rsidP="00095242">
    <w:pPr>
      <w:pStyle w:val="Footer"/>
    </w:pPr>
    <w:r>
      <w:rPr>
        <w:noProof/>
      </w:rPr>
      <mc:AlternateContent>
        <mc:Choice Requires="wps">
          <w:drawing>
            <wp:anchor distT="4294967295" distB="4294967295" distL="114300" distR="114300" simplePos="0" relativeHeight="251661312" behindDoc="0" locked="0" layoutInCell="1" allowOverlap="1" wp14:anchorId="18A8A47D" wp14:editId="18BB13AC">
              <wp:simplePos x="0" y="0"/>
              <wp:positionH relativeFrom="column">
                <wp:posOffset>0</wp:posOffset>
              </wp:positionH>
              <wp:positionV relativeFrom="paragraph">
                <wp:posOffset>36829</wp:posOffset>
              </wp:positionV>
              <wp:extent cx="6172200" cy="0"/>
              <wp:effectExtent l="0" t="0" r="0" b="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C4FDE" id="Line 3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" strokeweight="1pt">
              <v:shadow opacity="22938f" offset="0"/>
            </v:line>
          </w:pict>
        </mc:Fallback>
      </mc:AlternateContent>
    </w:r>
  </w:p>
  <w:tbl>
    <w:tblPr>
      <w:tblW w:w="9826" w:type="dxa"/>
      <w:tblInd w:w="-12" w:type="dxa"/>
      <w:tblLayout w:type="fixed"/>
      <w:tblLook w:val="0000" w:firstRow="0" w:lastRow="0" w:firstColumn="0" w:lastColumn="0" w:noHBand="0" w:noVBand="0"/>
    </w:tblPr>
    <w:tblGrid>
      <w:gridCol w:w="6870"/>
      <w:gridCol w:w="2956"/>
    </w:tblGrid>
    <w:tr w:rsidR="00095242" w:rsidRPr="00F77111" w14:paraId="5F19FDDD" w14:textId="77777777" w:rsidTr="00DC45E3">
      <w:tc>
        <w:tcPr>
          <w:tcW w:w="6870" w:type="dxa"/>
        </w:tcPr>
        <w:p w14:paraId="5C0A4121" w14:textId="77777777" w:rsidR="00095242" w:rsidRPr="003D109D" w:rsidRDefault="00095242" w:rsidP="00095242">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لمزيد من المعلومات والصور والفيديو الرجاء زيارة الموقع التالي</w:t>
          </w:r>
          <w:r w:rsidRPr="003D109D">
            <w:rPr>
              <w:rFonts w:ascii="Proxima Nova" w:eastAsia="Proxima Nova" w:hAnsi="Proxima Nova" w:cs="Proxima Nova" w:hint="cs"/>
              <w:color w:val="000000"/>
              <w:sz w:val="16"/>
              <w:szCs w:val="16"/>
              <w:rtl/>
            </w:rPr>
            <w:t xml:space="preserve">: </w:t>
          </w:r>
        </w:p>
        <w:p w14:paraId="107186BB" w14:textId="77777777" w:rsidR="00095242" w:rsidRPr="003D109D" w:rsidRDefault="00095242" w:rsidP="00095242">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6E4A6216" w14:textId="77777777" w:rsidR="00095242" w:rsidRPr="003D109D" w:rsidRDefault="00095242" w:rsidP="00095242">
          <w:pPr>
            <w:rPr>
              <w:rFonts w:ascii="Arial" w:eastAsia="Arial" w:hAnsi="Arial" w:cs="Arial"/>
              <w:sz w:val="16"/>
              <w:szCs w:val="16"/>
            </w:rPr>
          </w:pPr>
        </w:p>
      </w:tc>
      <w:tc>
        <w:tcPr>
          <w:tcW w:w="2956" w:type="dxa"/>
          <w:tcMar>
            <w:left w:w="0" w:type="dxa"/>
            <w:right w:w="0" w:type="dxa"/>
          </w:tcMar>
        </w:tcPr>
        <w:p w14:paraId="36A1E200" w14:textId="77777777" w:rsidR="00095242" w:rsidRPr="003D109D" w:rsidRDefault="00095242" w:rsidP="00095242">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تابعونا على مواقع التواصل الاجتماعي</w:t>
          </w:r>
          <w:r w:rsidRPr="003D109D">
            <w:rPr>
              <w:rFonts w:ascii="Proxima Nova" w:eastAsia="Proxima Nova" w:hAnsi="Proxima Nova" w:cs="Proxima Nova" w:hint="cs"/>
              <w:color w:val="000000"/>
              <w:sz w:val="16"/>
              <w:szCs w:val="16"/>
              <w:rtl/>
            </w:rPr>
            <w:t xml:space="preserve">: </w:t>
          </w:r>
        </w:p>
        <w:p w14:paraId="7B67E526" w14:textId="77777777" w:rsidR="00095242" w:rsidRPr="003D109D" w:rsidRDefault="00095242" w:rsidP="00095242">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 xml:space="preserve">facebook.com/LincolnMiddleEast </w:t>
          </w:r>
        </w:p>
        <w:p w14:paraId="5BCEEA20" w14:textId="77777777" w:rsidR="00095242" w:rsidRPr="003D109D" w:rsidRDefault="00095242" w:rsidP="00095242">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twitter.com/LincolnME</w:t>
          </w:r>
        </w:p>
        <w:p w14:paraId="2BF8A944" w14:textId="77777777" w:rsidR="00095242" w:rsidRPr="003D109D" w:rsidRDefault="00095242" w:rsidP="00095242">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7D824ECC" w14:textId="77777777" w:rsidR="00095242" w:rsidRPr="003D109D" w:rsidRDefault="00095242" w:rsidP="00095242">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youtube.com/LincolnMiddleEast</w:t>
          </w:r>
        </w:p>
        <w:p w14:paraId="0B15D1B0" w14:textId="77777777" w:rsidR="00095242" w:rsidRPr="003D109D" w:rsidRDefault="00095242" w:rsidP="00095242">
          <w:pPr>
            <w:ind w:left="-18"/>
            <w:jc w:val="right"/>
            <w:rPr>
              <w:rFonts w:ascii="Arial" w:eastAsia="Arial" w:hAnsi="Arial" w:cs="Arial"/>
              <w:sz w:val="16"/>
              <w:szCs w:val="16"/>
            </w:rPr>
          </w:pPr>
        </w:p>
      </w:tc>
    </w:tr>
  </w:tbl>
  <w:p w14:paraId="6F4911D1" w14:textId="65C50F9C" w:rsidR="00095242" w:rsidRPr="004F5D79" w:rsidRDefault="00095242" w:rsidP="00095242">
    <w:pPr>
      <w:pStyle w:val="Footer"/>
      <w:tabs>
        <w:tab w:val="clear" w:pos="4320"/>
        <w:tab w:val="clear" w:pos="8640"/>
        <w:tab w:val="left" w:pos="5472"/>
      </w:tabs>
    </w:pPr>
  </w:p>
  <w:p w14:paraId="613D66C7" w14:textId="77777777" w:rsidR="00095242" w:rsidRDefault="00095242" w:rsidP="00095242">
    <w:pPr>
      <w:pStyle w:val="Footer"/>
    </w:pPr>
  </w:p>
  <w:p w14:paraId="0B9CC7C6" w14:textId="77777777" w:rsidR="00095242" w:rsidRDefault="00095242" w:rsidP="00095242">
    <w:pPr>
      <w:pStyle w:val="Footer"/>
    </w:pPr>
  </w:p>
  <w:p w14:paraId="12311F90" w14:textId="6EB7F513" w:rsidR="00A35B0F" w:rsidRPr="005A357F" w:rsidRDefault="00A35B0F" w:rsidP="00B65DA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7D34E" w14:textId="77777777" w:rsidR="004A2A33" w:rsidRDefault="004A2A33">
      <w:r>
        <w:separator/>
      </w:r>
    </w:p>
  </w:footnote>
  <w:footnote w:type="continuationSeparator" w:id="0">
    <w:p w14:paraId="49C86426" w14:textId="77777777" w:rsidR="004A2A33" w:rsidRDefault="004A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917E" w14:textId="76B60CA1" w:rsidR="00A35B0F" w:rsidRDefault="00F661EA" w:rsidP="00B65DA3">
    <w:pPr>
      <w:pStyle w:val="Header"/>
      <w:tabs>
        <w:tab w:val="left" w:pos="450"/>
      </w:tabs>
    </w:pPr>
    <w:r>
      <w:rPr>
        <w:noProof/>
      </w:rPr>
      <mc:AlternateContent>
        <mc:Choice Requires="wps">
          <w:drawing>
            <wp:anchor distT="0" distB="0" distL="114300" distR="114300" simplePos="0" relativeHeight="251658240" behindDoc="0" locked="0" layoutInCell="1" allowOverlap="1" wp14:anchorId="10CF214A" wp14:editId="04AE6C04">
              <wp:simplePos x="0" y="0"/>
              <wp:positionH relativeFrom="column">
                <wp:posOffset>2411426</wp:posOffset>
              </wp:positionH>
              <wp:positionV relativeFrom="paragraph">
                <wp:posOffset>273215</wp:posOffset>
              </wp:positionV>
              <wp:extent cx="3746500" cy="457200"/>
              <wp:effectExtent l="0" t="0" r="0" b="0"/>
              <wp:wrapThrough wrapText="bothSides">
                <wp:wrapPolygon edited="0">
                  <wp:start x="220" y="2700"/>
                  <wp:lineTo x="220" y="18900"/>
                  <wp:lineTo x="21197" y="18900"/>
                  <wp:lineTo x="21197" y="2700"/>
                  <wp:lineTo x="220" y="2700"/>
                </wp:wrapPolygon>
              </wp:wrapThrough>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099D" w14:textId="5B267D99" w:rsidR="00A35B0F" w:rsidRPr="00095242" w:rsidRDefault="00095242" w:rsidP="00095242">
                          <w:pPr>
                            <w:jc w:val="right"/>
                            <w:rPr>
                              <w:rFonts w:ascii="Verdana" w:hAnsi="Verdana"/>
                              <w:b/>
                              <w:bCs/>
                              <w:sz w:val="40"/>
                              <w:szCs w:val="40"/>
                              <w:lang w:bidi="ar-AE"/>
                            </w:rPr>
                          </w:pPr>
                          <w:r w:rsidRPr="00095242">
                            <w:rPr>
                              <w:rFonts w:ascii="Verdana" w:hAnsi="Verdana" w:cs="Calibri" w:hint="cs"/>
                              <w:b/>
                              <w:bCs/>
                              <w:sz w:val="40"/>
                              <w:szCs w:val="40"/>
                              <w:rtl/>
                              <w:lang w:bidi="ar-AE"/>
                            </w:rPr>
                            <w:t xml:space="preserve">أخبار لينكون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214A" id="_x0000_t202" coordsize="21600,21600" o:spt="202" path="m,l,21600r21600,l21600,xe">
              <v:stroke joinstyle="miter"/>
              <v:path gradientshapeok="t" o:connecttype="rect"/>
            </v:shapetype>
            <v:shape id="Text Box 25" o:spid="_x0000_s1026" type="#_x0000_t202" style="position:absolute;margin-left:189.9pt;margin-top:21.5pt;width:2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McsAIAALo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" filled="f" stroked="f">
              <v:textbox inset=",7.2pt,,7.2pt">
                <w:txbxContent>
                  <w:p w14:paraId="5937099D" w14:textId="5B267D99" w:rsidR="00A35B0F" w:rsidRPr="00095242" w:rsidRDefault="00095242" w:rsidP="00095242">
                    <w:pPr>
                      <w:jc w:val="right"/>
                      <w:rPr>
                        <w:rFonts w:ascii="Verdana" w:hAnsi="Verdana"/>
                        <w:b/>
                        <w:bCs/>
                        <w:sz w:val="40"/>
                        <w:szCs w:val="40"/>
                        <w:lang w:bidi="ar-AE"/>
                      </w:rPr>
                    </w:pPr>
                    <w:r w:rsidRPr="00095242">
                      <w:rPr>
                        <w:rFonts w:ascii="Verdana" w:hAnsi="Verdana" w:cs="Calibri" w:hint="cs"/>
                        <w:b/>
                        <w:bCs/>
                        <w:sz w:val="40"/>
                        <w:szCs w:val="40"/>
                        <w:rtl/>
                        <w:lang w:bidi="ar-AE"/>
                      </w:rPr>
                      <w:t xml:space="preserve">أخبار لينكون </w:t>
                    </w:r>
                  </w:p>
                </w:txbxContent>
              </v:textbox>
              <w10:wrap type="through"/>
            </v:shape>
          </w:pict>
        </mc:Fallback>
      </mc:AlternateContent>
    </w:r>
    <w:r>
      <w:rPr>
        <w:noProof/>
      </w:rPr>
      <w:drawing>
        <wp:inline distT="0" distB="0" distL="0" distR="0" wp14:anchorId="753CD0B9" wp14:editId="4B3D55A9">
          <wp:extent cx="6238875" cy="895350"/>
          <wp:effectExtent l="0" t="0" r="0" b="0"/>
          <wp:docPr id="1" name="Picture 1" descr="Editable Header_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able Header_Logo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64E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133D9"/>
    <w:multiLevelType w:val="hybridMultilevel"/>
    <w:tmpl w:val="A4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C0D96"/>
    <w:multiLevelType w:val="hybridMultilevel"/>
    <w:tmpl w:val="288A880A"/>
    <w:lvl w:ilvl="0" w:tplc="7CB6CB1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62C6"/>
    <w:multiLevelType w:val="hybridMultilevel"/>
    <w:tmpl w:val="43880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51644"/>
    <w:multiLevelType w:val="hybridMultilevel"/>
    <w:tmpl w:val="E9669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A2C78"/>
    <w:multiLevelType w:val="hybridMultilevel"/>
    <w:tmpl w:val="72F2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6D88"/>
    <w:multiLevelType w:val="hybridMultilevel"/>
    <w:tmpl w:val="973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247ED"/>
    <w:multiLevelType w:val="hybridMultilevel"/>
    <w:tmpl w:val="2DEC295C"/>
    <w:lvl w:ilvl="0" w:tplc="406CFB10">
      <w:start w:val="20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42CAD"/>
    <w:multiLevelType w:val="hybridMultilevel"/>
    <w:tmpl w:val="DBECAD2E"/>
    <w:numStyleLink w:val="ImportedStyle2"/>
  </w:abstractNum>
  <w:abstractNum w:abstractNumId="11" w15:restartNumberingAfterBreak="0">
    <w:nsid w:val="27FA6D89"/>
    <w:multiLevelType w:val="hybridMultilevel"/>
    <w:tmpl w:val="D17E6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B6571"/>
    <w:multiLevelType w:val="hybridMultilevel"/>
    <w:tmpl w:val="C8D2D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05651"/>
    <w:multiLevelType w:val="hybridMultilevel"/>
    <w:tmpl w:val="3D34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218EA"/>
    <w:multiLevelType w:val="hybridMultilevel"/>
    <w:tmpl w:val="14148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A5226"/>
    <w:multiLevelType w:val="hybridMultilevel"/>
    <w:tmpl w:val="4784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E17AF"/>
    <w:multiLevelType w:val="hybridMultilevel"/>
    <w:tmpl w:val="9CBE90B6"/>
    <w:lvl w:ilvl="0" w:tplc="72FC94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5027A"/>
    <w:multiLevelType w:val="hybridMultilevel"/>
    <w:tmpl w:val="0AB64A16"/>
    <w:lvl w:ilvl="0" w:tplc="1BBA3052">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691F"/>
    <w:multiLevelType w:val="hybridMultilevel"/>
    <w:tmpl w:val="321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E7DC6"/>
    <w:multiLevelType w:val="hybridMultilevel"/>
    <w:tmpl w:val="B4C8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062D"/>
    <w:multiLevelType w:val="hybridMultilevel"/>
    <w:tmpl w:val="596E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7713C1"/>
    <w:multiLevelType w:val="hybridMultilevel"/>
    <w:tmpl w:val="2C6A3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403A2"/>
    <w:multiLevelType w:val="hybridMultilevel"/>
    <w:tmpl w:val="04C2F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17A3A"/>
    <w:multiLevelType w:val="hybridMultilevel"/>
    <w:tmpl w:val="F7B4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24344"/>
    <w:multiLevelType w:val="hybridMultilevel"/>
    <w:tmpl w:val="ADC6090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53081E78"/>
    <w:multiLevelType w:val="hybridMultilevel"/>
    <w:tmpl w:val="38E64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D074D3"/>
    <w:multiLevelType w:val="hybridMultilevel"/>
    <w:tmpl w:val="385EF350"/>
    <w:lvl w:ilvl="0" w:tplc="BBB0F6A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132CB"/>
    <w:multiLevelType w:val="hybridMultilevel"/>
    <w:tmpl w:val="9BD6CF7A"/>
    <w:lvl w:ilvl="0" w:tplc="7D5C9A8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3B4ECD"/>
    <w:multiLevelType w:val="hybridMultilevel"/>
    <w:tmpl w:val="B0CAE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12CF4"/>
    <w:multiLevelType w:val="hybridMultilevel"/>
    <w:tmpl w:val="A4C0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9F3923"/>
    <w:multiLevelType w:val="hybridMultilevel"/>
    <w:tmpl w:val="7C4ABA90"/>
    <w:lvl w:ilvl="0" w:tplc="5FD6021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E675B"/>
    <w:multiLevelType w:val="hybridMultilevel"/>
    <w:tmpl w:val="B5F61F86"/>
    <w:lvl w:ilvl="0" w:tplc="FD343D5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C4465"/>
    <w:multiLevelType w:val="hybridMultilevel"/>
    <w:tmpl w:val="3468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FC3351"/>
    <w:multiLevelType w:val="hybridMultilevel"/>
    <w:tmpl w:val="DBECAD2E"/>
    <w:styleLink w:val="ImportedStyle2"/>
    <w:lvl w:ilvl="0" w:tplc="300EE2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94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09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9E2A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0A7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2AE6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C4B0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490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EE36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8215EE8"/>
    <w:multiLevelType w:val="hybridMultilevel"/>
    <w:tmpl w:val="80F0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50F77"/>
    <w:multiLevelType w:val="hybridMultilevel"/>
    <w:tmpl w:val="F2A43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10F1A"/>
    <w:multiLevelType w:val="hybridMultilevel"/>
    <w:tmpl w:val="2794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37111"/>
    <w:multiLevelType w:val="hybridMultilevel"/>
    <w:tmpl w:val="E0FCA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52473D"/>
    <w:multiLevelType w:val="hybridMultilevel"/>
    <w:tmpl w:val="5C0C9FE8"/>
    <w:lvl w:ilvl="0" w:tplc="93C67BF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8"/>
  </w:num>
  <w:num w:numId="4">
    <w:abstractNumId w:val="5"/>
  </w:num>
  <w:num w:numId="5">
    <w:abstractNumId w:val="28"/>
  </w:num>
  <w:num w:numId="6">
    <w:abstractNumId w:val="24"/>
  </w:num>
  <w:num w:numId="7">
    <w:abstractNumId w:val="38"/>
  </w:num>
  <w:num w:numId="8">
    <w:abstractNumId w:val="12"/>
  </w:num>
  <w:num w:numId="9">
    <w:abstractNumId w:val="39"/>
  </w:num>
  <w:num w:numId="10">
    <w:abstractNumId w:val="0"/>
  </w:num>
  <w:num w:numId="11">
    <w:abstractNumId w:val="9"/>
  </w:num>
  <w:num w:numId="12">
    <w:abstractNumId w:val="17"/>
  </w:num>
  <w:num w:numId="13">
    <w:abstractNumId w:val="31"/>
  </w:num>
  <w:num w:numId="14">
    <w:abstractNumId w:val="1"/>
  </w:num>
  <w:num w:numId="15">
    <w:abstractNumId w:val="41"/>
  </w:num>
  <w:num w:numId="16">
    <w:abstractNumId w:val="32"/>
  </w:num>
  <w:num w:numId="17">
    <w:abstractNumId w:val="27"/>
  </w:num>
  <w:num w:numId="18">
    <w:abstractNumId w:val="2"/>
  </w:num>
  <w:num w:numId="19">
    <w:abstractNumId w:val="16"/>
  </w:num>
  <w:num w:numId="20">
    <w:abstractNumId w:val="4"/>
  </w:num>
  <w:num w:numId="21">
    <w:abstractNumId w:val="36"/>
  </w:num>
  <w:num w:numId="22">
    <w:abstractNumId w:val="37"/>
  </w:num>
  <w:num w:numId="23">
    <w:abstractNumId w:val="21"/>
  </w:num>
  <w:num w:numId="24">
    <w:abstractNumId w:val="6"/>
  </w:num>
  <w:num w:numId="25">
    <w:abstractNumId w:val="14"/>
  </w:num>
  <w:num w:numId="26">
    <w:abstractNumId w:val="22"/>
  </w:num>
  <w:num w:numId="27">
    <w:abstractNumId w:val="11"/>
  </w:num>
  <w:num w:numId="28">
    <w:abstractNumId w:val="29"/>
  </w:num>
  <w:num w:numId="29">
    <w:abstractNumId w:val="20"/>
  </w:num>
  <w:num w:numId="30">
    <w:abstractNumId w:val="30"/>
  </w:num>
  <w:num w:numId="31">
    <w:abstractNumId w:val="15"/>
  </w:num>
  <w:num w:numId="32">
    <w:abstractNumId w:val="23"/>
  </w:num>
  <w:num w:numId="33">
    <w:abstractNumId w:val="25"/>
  </w:num>
  <w:num w:numId="34">
    <w:abstractNumId w:val="26"/>
  </w:num>
  <w:num w:numId="35">
    <w:abstractNumId w:val="7"/>
  </w:num>
  <w:num w:numId="36">
    <w:abstractNumId w:val="18"/>
  </w:num>
  <w:num w:numId="37">
    <w:abstractNumId w:val="3"/>
  </w:num>
  <w:num w:numId="38">
    <w:abstractNumId w:val="13"/>
  </w:num>
  <w:num w:numId="39">
    <w:abstractNumId w:val="10"/>
  </w:num>
  <w:num w:numId="40">
    <w:abstractNumId w:val="35"/>
  </w:num>
  <w:num w:numId="41">
    <w:abstractNumId w:val="10"/>
  </w:num>
  <w:num w:numId="42">
    <w:abstractNumId w:val="1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1B0E"/>
    <w:rsid w:val="00004912"/>
    <w:rsid w:val="00013B5B"/>
    <w:rsid w:val="00013CA3"/>
    <w:rsid w:val="00021B6C"/>
    <w:rsid w:val="00021FB0"/>
    <w:rsid w:val="000257EA"/>
    <w:rsid w:val="00032B57"/>
    <w:rsid w:val="00035342"/>
    <w:rsid w:val="00047A27"/>
    <w:rsid w:val="00051012"/>
    <w:rsid w:val="000529C0"/>
    <w:rsid w:val="0005626B"/>
    <w:rsid w:val="000650CE"/>
    <w:rsid w:val="00066A2B"/>
    <w:rsid w:val="000673AA"/>
    <w:rsid w:val="00071DE8"/>
    <w:rsid w:val="00071FAE"/>
    <w:rsid w:val="00077BF9"/>
    <w:rsid w:val="00080014"/>
    <w:rsid w:val="0008227E"/>
    <w:rsid w:val="00082A3C"/>
    <w:rsid w:val="00085731"/>
    <w:rsid w:val="00086161"/>
    <w:rsid w:val="00093B8A"/>
    <w:rsid w:val="00094817"/>
    <w:rsid w:val="00094AF2"/>
    <w:rsid w:val="00095242"/>
    <w:rsid w:val="000A013C"/>
    <w:rsid w:val="000A0B87"/>
    <w:rsid w:val="000A3BF8"/>
    <w:rsid w:val="000A6E6A"/>
    <w:rsid w:val="000B13D7"/>
    <w:rsid w:val="000B2138"/>
    <w:rsid w:val="000B65C5"/>
    <w:rsid w:val="000C1AE5"/>
    <w:rsid w:val="000C33C0"/>
    <w:rsid w:val="000C6974"/>
    <w:rsid w:val="000D24DF"/>
    <w:rsid w:val="000D37DB"/>
    <w:rsid w:val="000D6CA3"/>
    <w:rsid w:val="000D6E5F"/>
    <w:rsid w:val="000D7EF6"/>
    <w:rsid w:val="000E3F6F"/>
    <w:rsid w:val="000F3874"/>
    <w:rsid w:val="000F4240"/>
    <w:rsid w:val="000F4C73"/>
    <w:rsid w:val="000F69C4"/>
    <w:rsid w:val="00100827"/>
    <w:rsid w:val="001016F5"/>
    <w:rsid w:val="00104E26"/>
    <w:rsid w:val="00106E3F"/>
    <w:rsid w:val="00107D81"/>
    <w:rsid w:val="001116FF"/>
    <w:rsid w:val="00112D0B"/>
    <w:rsid w:val="00114E06"/>
    <w:rsid w:val="001202FD"/>
    <w:rsid w:val="00120381"/>
    <w:rsid w:val="00121A83"/>
    <w:rsid w:val="00122D7E"/>
    <w:rsid w:val="00124ACF"/>
    <w:rsid w:val="001354B4"/>
    <w:rsid w:val="00136DC7"/>
    <w:rsid w:val="001374E1"/>
    <w:rsid w:val="0013795C"/>
    <w:rsid w:val="00142E30"/>
    <w:rsid w:val="001435B6"/>
    <w:rsid w:val="00143A90"/>
    <w:rsid w:val="00145967"/>
    <w:rsid w:val="00147926"/>
    <w:rsid w:val="00153682"/>
    <w:rsid w:val="00157FC6"/>
    <w:rsid w:val="00161295"/>
    <w:rsid w:val="00166A91"/>
    <w:rsid w:val="0017475E"/>
    <w:rsid w:val="00181937"/>
    <w:rsid w:val="00182E71"/>
    <w:rsid w:val="0018405C"/>
    <w:rsid w:val="00187454"/>
    <w:rsid w:val="00190516"/>
    <w:rsid w:val="00192001"/>
    <w:rsid w:val="001944A8"/>
    <w:rsid w:val="00194950"/>
    <w:rsid w:val="0019661E"/>
    <w:rsid w:val="001A29EF"/>
    <w:rsid w:val="001A340C"/>
    <w:rsid w:val="001A3BC9"/>
    <w:rsid w:val="001A4EF8"/>
    <w:rsid w:val="001A5315"/>
    <w:rsid w:val="001A7D9E"/>
    <w:rsid w:val="001B104D"/>
    <w:rsid w:val="001B1659"/>
    <w:rsid w:val="001B2F8C"/>
    <w:rsid w:val="001B3DDD"/>
    <w:rsid w:val="001B7B11"/>
    <w:rsid w:val="001B7B13"/>
    <w:rsid w:val="001C347F"/>
    <w:rsid w:val="001D2ABE"/>
    <w:rsid w:val="001D4396"/>
    <w:rsid w:val="001D4516"/>
    <w:rsid w:val="001D715D"/>
    <w:rsid w:val="001E12F1"/>
    <w:rsid w:val="001E2232"/>
    <w:rsid w:val="001E5569"/>
    <w:rsid w:val="001E7E51"/>
    <w:rsid w:val="001F05D8"/>
    <w:rsid w:val="001F2CA4"/>
    <w:rsid w:val="001F6F0C"/>
    <w:rsid w:val="00202E10"/>
    <w:rsid w:val="00202EA8"/>
    <w:rsid w:val="0020516F"/>
    <w:rsid w:val="00210198"/>
    <w:rsid w:val="0021281C"/>
    <w:rsid w:val="00212FEC"/>
    <w:rsid w:val="0022039B"/>
    <w:rsid w:val="002214D1"/>
    <w:rsid w:val="0022401A"/>
    <w:rsid w:val="00224FB8"/>
    <w:rsid w:val="00234649"/>
    <w:rsid w:val="00240BE8"/>
    <w:rsid w:val="00242A8F"/>
    <w:rsid w:val="00243290"/>
    <w:rsid w:val="002478D0"/>
    <w:rsid w:val="00250A0C"/>
    <w:rsid w:val="00253000"/>
    <w:rsid w:val="0025321F"/>
    <w:rsid w:val="0026026B"/>
    <w:rsid w:val="00261768"/>
    <w:rsid w:val="002649BF"/>
    <w:rsid w:val="00266B0A"/>
    <w:rsid w:val="00270D6C"/>
    <w:rsid w:val="00280E58"/>
    <w:rsid w:val="0029077B"/>
    <w:rsid w:val="002907F2"/>
    <w:rsid w:val="00293721"/>
    <w:rsid w:val="002937B8"/>
    <w:rsid w:val="00297DE9"/>
    <w:rsid w:val="002A1D95"/>
    <w:rsid w:val="002A254D"/>
    <w:rsid w:val="002A37E2"/>
    <w:rsid w:val="002A3BE9"/>
    <w:rsid w:val="002A5F4A"/>
    <w:rsid w:val="002A5F92"/>
    <w:rsid w:val="002A653D"/>
    <w:rsid w:val="002B29C1"/>
    <w:rsid w:val="002B3ACE"/>
    <w:rsid w:val="002B580D"/>
    <w:rsid w:val="002B7123"/>
    <w:rsid w:val="002C0E2F"/>
    <w:rsid w:val="002C204E"/>
    <w:rsid w:val="002C306F"/>
    <w:rsid w:val="002C329D"/>
    <w:rsid w:val="002C67E7"/>
    <w:rsid w:val="002C728E"/>
    <w:rsid w:val="002D02DA"/>
    <w:rsid w:val="002D3774"/>
    <w:rsid w:val="002D46F1"/>
    <w:rsid w:val="002D5463"/>
    <w:rsid w:val="002D66C6"/>
    <w:rsid w:val="002D7131"/>
    <w:rsid w:val="002E3762"/>
    <w:rsid w:val="002F2E28"/>
    <w:rsid w:val="002F3E23"/>
    <w:rsid w:val="00302DD3"/>
    <w:rsid w:val="00304DF9"/>
    <w:rsid w:val="0030529C"/>
    <w:rsid w:val="0030562E"/>
    <w:rsid w:val="00310DE9"/>
    <w:rsid w:val="0031130C"/>
    <w:rsid w:val="00311FA7"/>
    <w:rsid w:val="003128E0"/>
    <w:rsid w:val="0032439F"/>
    <w:rsid w:val="00331633"/>
    <w:rsid w:val="00332976"/>
    <w:rsid w:val="00334133"/>
    <w:rsid w:val="00335354"/>
    <w:rsid w:val="003356C3"/>
    <w:rsid w:val="00340825"/>
    <w:rsid w:val="003408DB"/>
    <w:rsid w:val="00341902"/>
    <w:rsid w:val="00342F7F"/>
    <w:rsid w:val="00345DAC"/>
    <w:rsid w:val="0035156D"/>
    <w:rsid w:val="00360D0D"/>
    <w:rsid w:val="00361357"/>
    <w:rsid w:val="0036154B"/>
    <w:rsid w:val="00361D74"/>
    <w:rsid w:val="00361DC2"/>
    <w:rsid w:val="00362328"/>
    <w:rsid w:val="00363C1B"/>
    <w:rsid w:val="00364F64"/>
    <w:rsid w:val="003727F2"/>
    <w:rsid w:val="00374AA1"/>
    <w:rsid w:val="00381E9A"/>
    <w:rsid w:val="00387A82"/>
    <w:rsid w:val="00397126"/>
    <w:rsid w:val="003A35B1"/>
    <w:rsid w:val="003A677C"/>
    <w:rsid w:val="003A7916"/>
    <w:rsid w:val="003B0601"/>
    <w:rsid w:val="003B16BD"/>
    <w:rsid w:val="003B1943"/>
    <w:rsid w:val="003B5EA8"/>
    <w:rsid w:val="003C3087"/>
    <w:rsid w:val="003D1D29"/>
    <w:rsid w:val="003D3B05"/>
    <w:rsid w:val="003D4AA0"/>
    <w:rsid w:val="003D4F7D"/>
    <w:rsid w:val="003E4B52"/>
    <w:rsid w:val="003E5170"/>
    <w:rsid w:val="003E5A3F"/>
    <w:rsid w:val="003F02B3"/>
    <w:rsid w:val="003F19B5"/>
    <w:rsid w:val="003F276D"/>
    <w:rsid w:val="003F4B5D"/>
    <w:rsid w:val="003F5AC4"/>
    <w:rsid w:val="004034A4"/>
    <w:rsid w:val="00404A33"/>
    <w:rsid w:val="0040674D"/>
    <w:rsid w:val="00407B35"/>
    <w:rsid w:val="004114D8"/>
    <w:rsid w:val="004136C3"/>
    <w:rsid w:val="00413FE4"/>
    <w:rsid w:val="00425387"/>
    <w:rsid w:val="00430D35"/>
    <w:rsid w:val="00431056"/>
    <w:rsid w:val="00431850"/>
    <w:rsid w:val="004323D7"/>
    <w:rsid w:val="004336B1"/>
    <w:rsid w:val="004406E9"/>
    <w:rsid w:val="00443677"/>
    <w:rsid w:val="00447539"/>
    <w:rsid w:val="00447E55"/>
    <w:rsid w:val="00452298"/>
    <w:rsid w:val="004608CC"/>
    <w:rsid w:val="00464698"/>
    <w:rsid w:val="00465196"/>
    <w:rsid w:val="00466C1A"/>
    <w:rsid w:val="004701C2"/>
    <w:rsid w:val="004809B3"/>
    <w:rsid w:val="0048248C"/>
    <w:rsid w:val="004845D1"/>
    <w:rsid w:val="00484EFC"/>
    <w:rsid w:val="00485016"/>
    <w:rsid w:val="0048686C"/>
    <w:rsid w:val="00486B2A"/>
    <w:rsid w:val="004873DD"/>
    <w:rsid w:val="00487D30"/>
    <w:rsid w:val="00492CAC"/>
    <w:rsid w:val="00492F98"/>
    <w:rsid w:val="004976E2"/>
    <w:rsid w:val="004A2A33"/>
    <w:rsid w:val="004A318F"/>
    <w:rsid w:val="004A6C3D"/>
    <w:rsid w:val="004A75B0"/>
    <w:rsid w:val="004B17A3"/>
    <w:rsid w:val="004B48B1"/>
    <w:rsid w:val="004B5B36"/>
    <w:rsid w:val="004C74F3"/>
    <w:rsid w:val="004D015B"/>
    <w:rsid w:val="004D1634"/>
    <w:rsid w:val="004D3A98"/>
    <w:rsid w:val="004D4725"/>
    <w:rsid w:val="004D54FF"/>
    <w:rsid w:val="004D5581"/>
    <w:rsid w:val="004D5A06"/>
    <w:rsid w:val="004D5F73"/>
    <w:rsid w:val="004D7DFE"/>
    <w:rsid w:val="004E1E1A"/>
    <w:rsid w:val="004E1F8E"/>
    <w:rsid w:val="004E4D76"/>
    <w:rsid w:val="004E600C"/>
    <w:rsid w:val="004F5820"/>
    <w:rsid w:val="004F6490"/>
    <w:rsid w:val="004F76B6"/>
    <w:rsid w:val="004F785F"/>
    <w:rsid w:val="00500DC2"/>
    <w:rsid w:val="00501D86"/>
    <w:rsid w:val="00503722"/>
    <w:rsid w:val="005047CD"/>
    <w:rsid w:val="00504917"/>
    <w:rsid w:val="005059C8"/>
    <w:rsid w:val="0050761B"/>
    <w:rsid w:val="00511D9A"/>
    <w:rsid w:val="005148FB"/>
    <w:rsid w:val="0051498A"/>
    <w:rsid w:val="005151F0"/>
    <w:rsid w:val="00524101"/>
    <w:rsid w:val="00526C27"/>
    <w:rsid w:val="00532B89"/>
    <w:rsid w:val="00536BBB"/>
    <w:rsid w:val="00543C3D"/>
    <w:rsid w:val="00544D5A"/>
    <w:rsid w:val="00546C28"/>
    <w:rsid w:val="00547C54"/>
    <w:rsid w:val="00552CA7"/>
    <w:rsid w:val="00555C5A"/>
    <w:rsid w:val="00556ECA"/>
    <w:rsid w:val="00557B20"/>
    <w:rsid w:val="00560D02"/>
    <w:rsid w:val="0056394E"/>
    <w:rsid w:val="00563A4D"/>
    <w:rsid w:val="00564671"/>
    <w:rsid w:val="0056528B"/>
    <w:rsid w:val="00565DB4"/>
    <w:rsid w:val="00566EC2"/>
    <w:rsid w:val="00573207"/>
    <w:rsid w:val="005746F9"/>
    <w:rsid w:val="00574FFB"/>
    <w:rsid w:val="0057519B"/>
    <w:rsid w:val="0058075C"/>
    <w:rsid w:val="00583C23"/>
    <w:rsid w:val="005857A3"/>
    <w:rsid w:val="00586BEA"/>
    <w:rsid w:val="0059420A"/>
    <w:rsid w:val="005A1456"/>
    <w:rsid w:val="005A1497"/>
    <w:rsid w:val="005A524C"/>
    <w:rsid w:val="005A5F80"/>
    <w:rsid w:val="005A76CE"/>
    <w:rsid w:val="005B1541"/>
    <w:rsid w:val="005B3E39"/>
    <w:rsid w:val="005C4DAD"/>
    <w:rsid w:val="005C74FE"/>
    <w:rsid w:val="005D3BC4"/>
    <w:rsid w:val="005E2CD9"/>
    <w:rsid w:val="005E31D3"/>
    <w:rsid w:val="005E7580"/>
    <w:rsid w:val="005F12D4"/>
    <w:rsid w:val="005F327A"/>
    <w:rsid w:val="006036A6"/>
    <w:rsid w:val="006117D5"/>
    <w:rsid w:val="00612E1F"/>
    <w:rsid w:val="00613094"/>
    <w:rsid w:val="00614DA9"/>
    <w:rsid w:val="006173F8"/>
    <w:rsid w:val="006178D6"/>
    <w:rsid w:val="006212A9"/>
    <w:rsid w:val="00622171"/>
    <w:rsid w:val="0062570F"/>
    <w:rsid w:val="00630DEB"/>
    <w:rsid w:val="006311D1"/>
    <w:rsid w:val="006336A2"/>
    <w:rsid w:val="00633900"/>
    <w:rsid w:val="00637ED3"/>
    <w:rsid w:val="0064015E"/>
    <w:rsid w:val="00646E0A"/>
    <w:rsid w:val="006538BC"/>
    <w:rsid w:val="006544C4"/>
    <w:rsid w:val="00655988"/>
    <w:rsid w:val="00665669"/>
    <w:rsid w:val="00667395"/>
    <w:rsid w:val="00676EF6"/>
    <w:rsid w:val="006772DF"/>
    <w:rsid w:val="00680B61"/>
    <w:rsid w:val="00681A02"/>
    <w:rsid w:val="00682961"/>
    <w:rsid w:val="0068641A"/>
    <w:rsid w:val="00687CA4"/>
    <w:rsid w:val="006927A7"/>
    <w:rsid w:val="006949DA"/>
    <w:rsid w:val="00695600"/>
    <w:rsid w:val="00695838"/>
    <w:rsid w:val="006A0FC2"/>
    <w:rsid w:val="006A15B6"/>
    <w:rsid w:val="006A25D7"/>
    <w:rsid w:val="006A57F6"/>
    <w:rsid w:val="006B236B"/>
    <w:rsid w:val="006B47D7"/>
    <w:rsid w:val="006B6CDF"/>
    <w:rsid w:val="006B70C5"/>
    <w:rsid w:val="006B78E9"/>
    <w:rsid w:val="006C67A6"/>
    <w:rsid w:val="006C7093"/>
    <w:rsid w:val="006C76E0"/>
    <w:rsid w:val="006D0E63"/>
    <w:rsid w:val="006D2A4F"/>
    <w:rsid w:val="006D4D1B"/>
    <w:rsid w:val="006E4694"/>
    <w:rsid w:val="006F0954"/>
    <w:rsid w:val="006F1485"/>
    <w:rsid w:val="006F2E79"/>
    <w:rsid w:val="006F5567"/>
    <w:rsid w:val="006F6C7A"/>
    <w:rsid w:val="006F7060"/>
    <w:rsid w:val="0070102D"/>
    <w:rsid w:val="00702A28"/>
    <w:rsid w:val="007035FD"/>
    <w:rsid w:val="00707FD9"/>
    <w:rsid w:val="00712810"/>
    <w:rsid w:val="007207B8"/>
    <w:rsid w:val="0072177C"/>
    <w:rsid w:val="00724F89"/>
    <w:rsid w:val="00725949"/>
    <w:rsid w:val="00727FC7"/>
    <w:rsid w:val="00730AE8"/>
    <w:rsid w:val="00733B6D"/>
    <w:rsid w:val="00735A83"/>
    <w:rsid w:val="00744F82"/>
    <w:rsid w:val="00746F0E"/>
    <w:rsid w:val="00751E64"/>
    <w:rsid w:val="00754360"/>
    <w:rsid w:val="007566CC"/>
    <w:rsid w:val="00757C3A"/>
    <w:rsid w:val="00760541"/>
    <w:rsid w:val="00761096"/>
    <w:rsid w:val="007625D1"/>
    <w:rsid w:val="00764A0C"/>
    <w:rsid w:val="00764AD4"/>
    <w:rsid w:val="007661E1"/>
    <w:rsid w:val="00770D67"/>
    <w:rsid w:val="00771038"/>
    <w:rsid w:val="007727F4"/>
    <w:rsid w:val="00773F49"/>
    <w:rsid w:val="00776391"/>
    <w:rsid w:val="0078053F"/>
    <w:rsid w:val="00780689"/>
    <w:rsid w:val="00784DF2"/>
    <w:rsid w:val="00794D66"/>
    <w:rsid w:val="007A0251"/>
    <w:rsid w:val="007A406F"/>
    <w:rsid w:val="007A5B5F"/>
    <w:rsid w:val="007A61B7"/>
    <w:rsid w:val="007A742F"/>
    <w:rsid w:val="007A7C30"/>
    <w:rsid w:val="007B205C"/>
    <w:rsid w:val="007B3D6F"/>
    <w:rsid w:val="007B4339"/>
    <w:rsid w:val="007B4DDC"/>
    <w:rsid w:val="007B6162"/>
    <w:rsid w:val="007C0A2B"/>
    <w:rsid w:val="007C2216"/>
    <w:rsid w:val="007C3BAE"/>
    <w:rsid w:val="007C3D54"/>
    <w:rsid w:val="007C770C"/>
    <w:rsid w:val="007D66BE"/>
    <w:rsid w:val="007D7EB0"/>
    <w:rsid w:val="007E35AC"/>
    <w:rsid w:val="007E39A6"/>
    <w:rsid w:val="007E3D06"/>
    <w:rsid w:val="007E441D"/>
    <w:rsid w:val="007F5AEE"/>
    <w:rsid w:val="007F6F9B"/>
    <w:rsid w:val="007F7429"/>
    <w:rsid w:val="007F7469"/>
    <w:rsid w:val="00801C76"/>
    <w:rsid w:val="00802B57"/>
    <w:rsid w:val="00802F8B"/>
    <w:rsid w:val="0080608B"/>
    <w:rsid w:val="00812230"/>
    <w:rsid w:val="00812635"/>
    <w:rsid w:val="00812BE6"/>
    <w:rsid w:val="00813C14"/>
    <w:rsid w:val="008143F6"/>
    <w:rsid w:val="008147FC"/>
    <w:rsid w:val="00822C66"/>
    <w:rsid w:val="008243C4"/>
    <w:rsid w:val="00825800"/>
    <w:rsid w:val="00826F67"/>
    <w:rsid w:val="00830A30"/>
    <w:rsid w:val="008315C3"/>
    <w:rsid w:val="008328C6"/>
    <w:rsid w:val="0083608F"/>
    <w:rsid w:val="00840A72"/>
    <w:rsid w:val="00841CFF"/>
    <w:rsid w:val="00842469"/>
    <w:rsid w:val="00843150"/>
    <w:rsid w:val="0084434B"/>
    <w:rsid w:val="008542C4"/>
    <w:rsid w:val="00855D5A"/>
    <w:rsid w:val="0086501F"/>
    <w:rsid w:val="0086624D"/>
    <w:rsid w:val="008725FD"/>
    <w:rsid w:val="008762F0"/>
    <w:rsid w:val="008764CC"/>
    <w:rsid w:val="0087725C"/>
    <w:rsid w:val="008775B2"/>
    <w:rsid w:val="0088150B"/>
    <w:rsid w:val="00886D05"/>
    <w:rsid w:val="00894E5E"/>
    <w:rsid w:val="008A3826"/>
    <w:rsid w:val="008A65A8"/>
    <w:rsid w:val="008B175A"/>
    <w:rsid w:val="008B5863"/>
    <w:rsid w:val="008C2280"/>
    <w:rsid w:val="008C695B"/>
    <w:rsid w:val="008D0ACA"/>
    <w:rsid w:val="008D3572"/>
    <w:rsid w:val="008D504D"/>
    <w:rsid w:val="008D6532"/>
    <w:rsid w:val="008E0CE7"/>
    <w:rsid w:val="008E0DC9"/>
    <w:rsid w:val="008E67CA"/>
    <w:rsid w:val="008E7B2C"/>
    <w:rsid w:val="008F0E9E"/>
    <w:rsid w:val="008F2275"/>
    <w:rsid w:val="008F31D9"/>
    <w:rsid w:val="00900FD9"/>
    <w:rsid w:val="009015F5"/>
    <w:rsid w:val="00902E3B"/>
    <w:rsid w:val="00905151"/>
    <w:rsid w:val="00910F55"/>
    <w:rsid w:val="00912925"/>
    <w:rsid w:val="00916655"/>
    <w:rsid w:val="009178A0"/>
    <w:rsid w:val="00923220"/>
    <w:rsid w:val="009236BC"/>
    <w:rsid w:val="00925177"/>
    <w:rsid w:val="00930EFF"/>
    <w:rsid w:val="00932720"/>
    <w:rsid w:val="009369A6"/>
    <w:rsid w:val="00937D0F"/>
    <w:rsid w:val="009407E5"/>
    <w:rsid w:val="00943509"/>
    <w:rsid w:val="00944186"/>
    <w:rsid w:val="009450EA"/>
    <w:rsid w:val="00947AEE"/>
    <w:rsid w:val="0095411E"/>
    <w:rsid w:val="00955532"/>
    <w:rsid w:val="0095785E"/>
    <w:rsid w:val="00964EC6"/>
    <w:rsid w:val="00967136"/>
    <w:rsid w:val="00970B4F"/>
    <w:rsid w:val="00972010"/>
    <w:rsid w:val="00974561"/>
    <w:rsid w:val="009757B8"/>
    <w:rsid w:val="00975E0F"/>
    <w:rsid w:val="00977729"/>
    <w:rsid w:val="00981097"/>
    <w:rsid w:val="009816C6"/>
    <w:rsid w:val="00984527"/>
    <w:rsid w:val="00985D7C"/>
    <w:rsid w:val="00985ED1"/>
    <w:rsid w:val="00990356"/>
    <w:rsid w:val="0099664C"/>
    <w:rsid w:val="009A6103"/>
    <w:rsid w:val="009B1349"/>
    <w:rsid w:val="009B3CD0"/>
    <w:rsid w:val="009C09EA"/>
    <w:rsid w:val="009C293B"/>
    <w:rsid w:val="009C3994"/>
    <w:rsid w:val="009C4FDC"/>
    <w:rsid w:val="009C5489"/>
    <w:rsid w:val="009C6DE4"/>
    <w:rsid w:val="009D30BD"/>
    <w:rsid w:val="009D3D45"/>
    <w:rsid w:val="009D59B7"/>
    <w:rsid w:val="009D7468"/>
    <w:rsid w:val="009D7A8F"/>
    <w:rsid w:val="009D7FDC"/>
    <w:rsid w:val="009E1E4B"/>
    <w:rsid w:val="009E4759"/>
    <w:rsid w:val="009E4AB4"/>
    <w:rsid w:val="009E57D3"/>
    <w:rsid w:val="009E640B"/>
    <w:rsid w:val="009E64DB"/>
    <w:rsid w:val="009F0EF5"/>
    <w:rsid w:val="009F1F89"/>
    <w:rsid w:val="009F3124"/>
    <w:rsid w:val="009F4099"/>
    <w:rsid w:val="009F42E8"/>
    <w:rsid w:val="009F5E53"/>
    <w:rsid w:val="00A1779F"/>
    <w:rsid w:val="00A23ACD"/>
    <w:rsid w:val="00A31218"/>
    <w:rsid w:val="00A342B7"/>
    <w:rsid w:val="00A343E8"/>
    <w:rsid w:val="00A34504"/>
    <w:rsid w:val="00A35B0F"/>
    <w:rsid w:val="00A3642B"/>
    <w:rsid w:val="00A37C96"/>
    <w:rsid w:val="00A41783"/>
    <w:rsid w:val="00A432FE"/>
    <w:rsid w:val="00A45724"/>
    <w:rsid w:val="00A52325"/>
    <w:rsid w:val="00A52985"/>
    <w:rsid w:val="00A53253"/>
    <w:rsid w:val="00A61C42"/>
    <w:rsid w:val="00A63A4A"/>
    <w:rsid w:val="00A64221"/>
    <w:rsid w:val="00A645A8"/>
    <w:rsid w:val="00A707EE"/>
    <w:rsid w:val="00A712F3"/>
    <w:rsid w:val="00A745FB"/>
    <w:rsid w:val="00A754FC"/>
    <w:rsid w:val="00A75A56"/>
    <w:rsid w:val="00A85C3A"/>
    <w:rsid w:val="00A900C4"/>
    <w:rsid w:val="00A90BCF"/>
    <w:rsid w:val="00A90CED"/>
    <w:rsid w:val="00A91034"/>
    <w:rsid w:val="00A91EB1"/>
    <w:rsid w:val="00A95235"/>
    <w:rsid w:val="00A9606B"/>
    <w:rsid w:val="00A97B36"/>
    <w:rsid w:val="00A97D4B"/>
    <w:rsid w:val="00AA2D60"/>
    <w:rsid w:val="00AA2F28"/>
    <w:rsid w:val="00AA4FD0"/>
    <w:rsid w:val="00AA68A5"/>
    <w:rsid w:val="00AB109C"/>
    <w:rsid w:val="00AB5E65"/>
    <w:rsid w:val="00AB7E10"/>
    <w:rsid w:val="00AC3D93"/>
    <w:rsid w:val="00AD4FFA"/>
    <w:rsid w:val="00AD636E"/>
    <w:rsid w:val="00AE274C"/>
    <w:rsid w:val="00AF4C19"/>
    <w:rsid w:val="00AF58DD"/>
    <w:rsid w:val="00B0631E"/>
    <w:rsid w:val="00B11F4E"/>
    <w:rsid w:val="00B14DA5"/>
    <w:rsid w:val="00B203FB"/>
    <w:rsid w:val="00B206A3"/>
    <w:rsid w:val="00B20C29"/>
    <w:rsid w:val="00B24DCD"/>
    <w:rsid w:val="00B25B28"/>
    <w:rsid w:val="00B262F8"/>
    <w:rsid w:val="00B27AD8"/>
    <w:rsid w:val="00B379BF"/>
    <w:rsid w:val="00B420D8"/>
    <w:rsid w:val="00B42EA1"/>
    <w:rsid w:val="00B44C76"/>
    <w:rsid w:val="00B52570"/>
    <w:rsid w:val="00B53A76"/>
    <w:rsid w:val="00B54599"/>
    <w:rsid w:val="00B57F50"/>
    <w:rsid w:val="00B63B1B"/>
    <w:rsid w:val="00B65DA3"/>
    <w:rsid w:val="00B65DD4"/>
    <w:rsid w:val="00B71702"/>
    <w:rsid w:val="00B744C8"/>
    <w:rsid w:val="00B747BD"/>
    <w:rsid w:val="00B81B37"/>
    <w:rsid w:val="00B85394"/>
    <w:rsid w:val="00B87859"/>
    <w:rsid w:val="00B92B70"/>
    <w:rsid w:val="00B95029"/>
    <w:rsid w:val="00B95D08"/>
    <w:rsid w:val="00B960A6"/>
    <w:rsid w:val="00B96740"/>
    <w:rsid w:val="00B96E9B"/>
    <w:rsid w:val="00BA183A"/>
    <w:rsid w:val="00BA1C57"/>
    <w:rsid w:val="00BA22DD"/>
    <w:rsid w:val="00BA3954"/>
    <w:rsid w:val="00BA3FFE"/>
    <w:rsid w:val="00BA7CBB"/>
    <w:rsid w:val="00BB07EF"/>
    <w:rsid w:val="00BB2E69"/>
    <w:rsid w:val="00BC6584"/>
    <w:rsid w:val="00BC6AAA"/>
    <w:rsid w:val="00BC78C0"/>
    <w:rsid w:val="00BD05C6"/>
    <w:rsid w:val="00BD06D0"/>
    <w:rsid w:val="00BD1141"/>
    <w:rsid w:val="00BD4B0B"/>
    <w:rsid w:val="00BD65AE"/>
    <w:rsid w:val="00BE0357"/>
    <w:rsid w:val="00BE1451"/>
    <w:rsid w:val="00BE16BA"/>
    <w:rsid w:val="00BE48F4"/>
    <w:rsid w:val="00BE5490"/>
    <w:rsid w:val="00BF1564"/>
    <w:rsid w:val="00BF21D3"/>
    <w:rsid w:val="00BF2BB9"/>
    <w:rsid w:val="00BF30C1"/>
    <w:rsid w:val="00BF4C84"/>
    <w:rsid w:val="00BF6D43"/>
    <w:rsid w:val="00BF77A7"/>
    <w:rsid w:val="00BF7AC3"/>
    <w:rsid w:val="00C0021D"/>
    <w:rsid w:val="00C00D9C"/>
    <w:rsid w:val="00C0105C"/>
    <w:rsid w:val="00C03054"/>
    <w:rsid w:val="00C04D22"/>
    <w:rsid w:val="00C05D4E"/>
    <w:rsid w:val="00C10FF5"/>
    <w:rsid w:val="00C12F8C"/>
    <w:rsid w:val="00C13892"/>
    <w:rsid w:val="00C167EC"/>
    <w:rsid w:val="00C16A7A"/>
    <w:rsid w:val="00C16C9E"/>
    <w:rsid w:val="00C20804"/>
    <w:rsid w:val="00C218DF"/>
    <w:rsid w:val="00C23A48"/>
    <w:rsid w:val="00C2697F"/>
    <w:rsid w:val="00C315EC"/>
    <w:rsid w:val="00C345B8"/>
    <w:rsid w:val="00C34B9C"/>
    <w:rsid w:val="00C41D0C"/>
    <w:rsid w:val="00C47E78"/>
    <w:rsid w:val="00C516AA"/>
    <w:rsid w:val="00C54AFB"/>
    <w:rsid w:val="00C56D12"/>
    <w:rsid w:val="00C60065"/>
    <w:rsid w:val="00C61D94"/>
    <w:rsid w:val="00C6309E"/>
    <w:rsid w:val="00C6352D"/>
    <w:rsid w:val="00C64A07"/>
    <w:rsid w:val="00C64FBD"/>
    <w:rsid w:val="00C7181B"/>
    <w:rsid w:val="00C7676B"/>
    <w:rsid w:val="00C76E60"/>
    <w:rsid w:val="00C808E7"/>
    <w:rsid w:val="00C83AA0"/>
    <w:rsid w:val="00C851DD"/>
    <w:rsid w:val="00C92426"/>
    <w:rsid w:val="00C95078"/>
    <w:rsid w:val="00C9737C"/>
    <w:rsid w:val="00CA77BB"/>
    <w:rsid w:val="00CB1187"/>
    <w:rsid w:val="00CB37E2"/>
    <w:rsid w:val="00CB38E4"/>
    <w:rsid w:val="00CB726B"/>
    <w:rsid w:val="00CC0BB0"/>
    <w:rsid w:val="00CC407C"/>
    <w:rsid w:val="00CC4B9A"/>
    <w:rsid w:val="00CD2A0C"/>
    <w:rsid w:val="00CD570B"/>
    <w:rsid w:val="00CE11D7"/>
    <w:rsid w:val="00CE378E"/>
    <w:rsid w:val="00CE5D40"/>
    <w:rsid w:val="00D02A5B"/>
    <w:rsid w:val="00D040F0"/>
    <w:rsid w:val="00D05FDD"/>
    <w:rsid w:val="00D10A47"/>
    <w:rsid w:val="00D10BD5"/>
    <w:rsid w:val="00D1361B"/>
    <w:rsid w:val="00D20955"/>
    <w:rsid w:val="00D21926"/>
    <w:rsid w:val="00D22CE4"/>
    <w:rsid w:val="00D2721D"/>
    <w:rsid w:val="00D320D2"/>
    <w:rsid w:val="00D4128D"/>
    <w:rsid w:val="00D44BCB"/>
    <w:rsid w:val="00D46820"/>
    <w:rsid w:val="00D51924"/>
    <w:rsid w:val="00D527F8"/>
    <w:rsid w:val="00D53484"/>
    <w:rsid w:val="00D60026"/>
    <w:rsid w:val="00D63986"/>
    <w:rsid w:val="00D64CF1"/>
    <w:rsid w:val="00D66F00"/>
    <w:rsid w:val="00D7049E"/>
    <w:rsid w:val="00D71158"/>
    <w:rsid w:val="00D766FA"/>
    <w:rsid w:val="00D82A54"/>
    <w:rsid w:val="00D86CCE"/>
    <w:rsid w:val="00D900A2"/>
    <w:rsid w:val="00D972E2"/>
    <w:rsid w:val="00DA4FD5"/>
    <w:rsid w:val="00DA6EDA"/>
    <w:rsid w:val="00DB485E"/>
    <w:rsid w:val="00DB5D1F"/>
    <w:rsid w:val="00DB712E"/>
    <w:rsid w:val="00DC3A1B"/>
    <w:rsid w:val="00DC5172"/>
    <w:rsid w:val="00DC6627"/>
    <w:rsid w:val="00DC69AF"/>
    <w:rsid w:val="00DD02E9"/>
    <w:rsid w:val="00DD1200"/>
    <w:rsid w:val="00DD4C27"/>
    <w:rsid w:val="00DD68E4"/>
    <w:rsid w:val="00DD6BF1"/>
    <w:rsid w:val="00DD6F63"/>
    <w:rsid w:val="00DD7FC4"/>
    <w:rsid w:val="00DE0C4A"/>
    <w:rsid w:val="00DE21B1"/>
    <w:rsid w:val="00DE2A3D"/>
    <w:rsid w:val="00DE589A"/>
    <w:rsid w:val="00DE7695"/>
    <w:rsid w:val="00DE7CE3"/>
    <w:rsid w:val="00DE7F46"/>
    <w:rsid w:val="00DF05E7"/>
    <w:rsid w:val="00DF22D3"/>
    <w:rsid w:val="00DF24A9"/>
    <w:rsid w:val="00DF3073"/>
    <w:rsid w:val="00DF4F7B"/>
    <w:rsid w:val="00DF5224"/>
    <w:rsid w:val="00DF5343"/>
    <w:rsid w:val="00DF5550"/>
    <w:rsid w:val="00E00194"/>
    <w:rsid w:val="00E01920"/>
    <w:rsid w:val="00E03B2E"/>
    <w:rsid w:val="00E070ED"/>
    <w:rsid w:val="00E1393A"/>
    <w:rsid w:val="00E14480"/>
    <w:rsid w:val="00E16FB2"/>
    <w:rsid w:val="00E30563"/>
    <w:rsid w:val="00E361F3"/>
    <w:rsid w:val="00E36D9A"/>
    <w:rsid w:val="00E47A64"/>
    <w:rsid w:val="00E50652"/>
    <w:rsid w:val="00E515C1"/>
    <w:rsid w:val="00E517A0"/>
    <w:rsid w:val="00E55AEE"/>
    <w:rsid w:val="00E55D3A"/>
    <w:rsid w:val="00E56FC7"/>
    <w:rsid w:val="00E577AC"/>
    <w:rsid w:val="00E629AD"/>
    <w:rsid w:val="00E67F2D"/>
    <w:rsid w:val="00E717F6"/>
    <w:rsid w:val="00E72FD9"/>
    <w:rsid w:val="00E746C8"/>
    <w:rsid w:val="00E74871"/>
    <w:rsid w:val="00E76F7B"/>
    <w:rsid w:val="00E7782F"/>
    <w:rsid w:val="00E812B1"/>
    <w:rsid w:val="00E83A89"/>
    <w:rsid w:val="00E8677A"/>
    <w:rsid w:val="00E914BA"/>
    <w:rsid w:val="00E9460F"/>
    <w:rsid w:val="00E96582"/>
    <w:rsid w:val="00EA3E31"/>
    <w:rsid w:val="00EA6E17"/>
    <w:rsid w:val="00EB360E"/>
    <w:rsid w:val="00EC00D5"/>
    <w:rsid w:val="00EC21AC"/>
    <w:rsid w:val="00EC2E0F"/>
    <w:rsid w:val="00EC7373"/>
    <w:rsid w:val="00ED2333"/>
    <w:rsid w:val="00ED585C"/>
    <w:rsid w:val="00ED5E7B"/>
    <w:rsid w:val="00EE1BF0"/>
    <w:rsid w:val="00EE3530"/>
    <w:rsid w:val="00EE38AE"/>
    <w:rsid w:val="00EE577B"/>
    <w:rsid w:val="00EF0FC3"/>
    <w:rsid w:val="00EF3849"/>
    <w:rsid w:val="00EF55B9"/>
    <w:rsid w:val="00EF5FAF"/>
    <w:rsid w:val="00F079EA"/>
    <w:rsid w:val="00F21F93"/>
    <w:rsid w:val="00F225B9"/>
    <w:rsid w:val="00F24E19"/>
    <w:rsid w:val="00F304D1"/>
    <w:rsid w:val="00F30911"/>
    <w:rsid w:val="00F30B71"/>
    <w:rsid w:val="00F30F68"/>
    <w:rsid w:val="00F322E4"/>
    <w:rsid w:val="00F41479"/>
    <w:rsid w:val="00F4362D"/>
    <w:rsid w:val="00F44BB5"/>
    <w:rsid w:val="00F4526F"/>
    <w:rsid w:val="00F45C36"/>
    <w:rsid w:val="00F46216"/>
    <w:rsid w:val="00F473D4"/>
    <w:rsid w:val="00F57F90"/>
    <w:rsid w:val="00F624C6"/>
    <w:rsid w:val="00F66111"/>
    <w:rsid w:val="00F661EA"/>
    <w:rsid w:val="00F6712E"/>
    <w:rsid w:val="00F721A8"/>
    <w:rsid w:val="00F75E49"/>
    <w:rsid w:val="00F77343"/>
    <w:rsid w:val="00F82A7C"/>
    <w:rsid w:val="00F8424C"/>
    <w:rsid w:val="00F86346"/>
    <w:rsid w:val="00F941E9"/>
    <w:rsid w:val="00F94BA8"/>
    <w:rsid w:val="00F965D2"/>
    <w:rsid w:val="00FA426B"/>
    <w:rsid w:val="00FA4382"/>
    <w:rsid w:val="00FA5279"/>
    <w:rsid w:val="00FB126C"/>
    <w:rsid w:val="00FB1AFE"/>
    <w:rsid w:val="00FB30F2"/>
    <w:rsid w:val="00FB311A"/>
    <w:rsid w:val="00FB4E5A"/>
    <w:rsid w:val="00FB51FA"/>
    <w:rsid w:val="00FB549A"/>
    <w:rsid w:val="00FB5D6E"/>
    <w:rsid w:val="00FB639D"/>
    <w:rsid w:val="00FC030C"/>
    <w:rsid w:val="00FC1D9E"/>
    <w:rsid w:val="00FC28F7"/>
    <w:rsid w:val="00FC3A9E"/>
    <w:rsid w:val="00FC534B"/>
    <w:rsid w:val="00FC5B92"/>
    <w:rsid w:val="00FD2F69"/>
    <w:rsid w:val="00FE3B5D"/>
    <w:rsid w:val="00FE7EC0"/>
    <w:rsid w:val="00FF0BAF"/>
    <w:rsid w:val="00FF178C"/>
    <w:rsid w:val="00FF39E6"/>
    <w:rsid w:val="00FF4FFE"/>
    <w:rsid w:val="00FF6C45"/>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F9E8A"/>
  <w15:chartTrackingRefBased/>
  <w15:docId w15:val="{CC0A04B4-B376-4E11-AB74-8F819655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MediumList2-Accent21">
    <w:name w:val="Medium List 2 - Accent 21"/>
    <w:hidden/>
    <w:uiPriority w:val="99"/>
    <w:semiHidden/>
    <w:rsid w:val="00CC1052"/>
    <w:rPr>
      <w:szCs w:val="24"/>
      <w:lang w:val="en-US" w:eastAsia="en-US"/>
    </w:rPr>
  </w:style>
  <w:style w:type="character" w:customStyle="1" w:styleId="CommentTextChar">
    <w:name w:val="Comment Text Char"/>
    <w:link w:val="CommentText"/>
    <w:semiHidden/>
    <w:rsid w:val="004E1F8E"/>
  </w:style>
  <w:style w:type="paragraph" w:styleId="Revision">
    <w:name w:val="Revision"/>
    <w:hidden/>
    <w:uiPriority w:val="71"/>
    <w:rsid w:val="002C67E7"/>
    <w:rPr>
      <w:szCs w:val="24"/>
      <w:lang w:val="en-US" w:eastAsia="en-US"/>
    </w:rPr>
  </w:style>
  <w:style w:type="paragraph" w:styleId="ListParagraph">
    <w:name w:val="List Paragraph"/>
    <w:aliases w:val="リスト段落,Plan,Fo"/>
    <w:basedOn w:val="Normal"/>
    <w:uiPriority w:val="34"/>
    <w:qFormat/>
    <w:rsid w:val="00ED5E7B"/>
    <w:pPr>
      <w:ind w:left="720"/>
    </w:pPr>
  </w:style>
  <w:style w:type="character" w:customStyle="1" w:styleId="FooterChar">
    <w:name w:val="Footer Char"/>
    <w:link w:val="Footer"/>
    <w:uiPriority w:val="99"/>
    <w:rsid w:val="00001B0E"/>
    <w:rPr>
      <w:szCs w:val="24"/>
      <w:lang w:val="en-US" w:eastAsia="en-US"/>
    </w:rPr>
  </w:style>
  <w:style w:type="character" w:customStyle="1" w:styleId="HeaderChar">
    <w:name w:val="Header Char"/>
    <w:link w:val="Header"/>
    <w:uiPriority w:val="99"/>
    <w:rsid w:val="00001B0E"/>
    <w:rPr>
      <w:szCs w:val="24"/>
      <w:lang w:val="en-US" w:eastAsia="en-US"/>
    </w:rPr>
  </w:style>
  <w:style w:type="character" w:customStyle="1" w:styleId="ColorfulList-Accent1Char">
    <w:name w:val="Colorful List - Accent 1 Char"/>
    <w:aliases w:val="numbered Char,Paragraphe de liste1 Char,Bulletr List Paragraph Char,列出段落 Char,列出段落1 Char,Bullet List Char,FooterText Char,List Paragraph1 Char,List Paragraph2 Char,List Paragraph21 Char,List Paragraph11 Char,リスト段落1 Char"/>
    <w:link w:val="ColorfulList-Accent1"/>
    <w:uiPriority w:val="34"/>
    <w:qFormat/>
    <w:locked/>
    <w:rsid w:val="00AE274C"/>
    <w:rPr>
      <w:szCs w:val="24"/>
    </w:rPr>
  </w:style>
  <w:style w:type="table" w:styleId="ColorfulList-Accent1">
    <w:name w:val="Colorful List Accent 1"/>
    <w:basedOn w:val="TableNormal"/>
    <w:link w:val="ColorfulList-Accent1Char"/>
    <w:uiPriority w:val="34"/>
    <w:qFormat/>
    <w:rsid w:val="00AE274C"/>
    <w:rPr>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ImportedStyle2">
    <w:name w:val="Imported Style 2"/>
    <w:rsid w:val="00AE274C"/>
    <w:pPr>
      <w:numPr>
        <w:numId w:val="40"/>
      </w:numPr>
    </w:pPr>
  </w:style>
  <w:style w:type="paragraph" w:customStyle="1" w:styleId="paragraph">
    <w:name w:val="paragraph"/>
    <w:basedOn w:val="Normal"/>
    <w:rsid w:val="004873DD"/>
    <w:pPr>
      <w:spacing w:before="100" w:beforeAutospacing="1" w:after="100" w:afterAutospacing="1"/>
    </w:pPr>
    <w:rPr>
      <w:sz w:val="24"/>
    </w:rPr>
  </w:style>
  <w:style w:type="character" w:customStyle="1" w:styleId="normaltextrun">
    <w:name w:val="normaltextrun"/>
    <w:rsid w:val="004873DD"/>
  </w:style>
  <w:style w:type="character" w:customStyle="1" w:styleId="eop">
    <w:name w:val="eop"/>
    <w:rsid w:val="004873DD"/>
  </w:style>
  <w:style w:type="character" w:customStyle="1" w:styleId="UnresolvedMention1">
    <w:name w:val="Unresolved Mention1"/>
    <w:basedOn w:val="DefaultParagraphFont"/>
    <w:uiPriority w:val="99"/>
    <w:semiHidden/>
    <w:unhideWhenUsed/>
    <w:rsid w:val="00095242"/>
    <w:rPr>
      <w:color w:val="605E5C"/>
      <w:shd w:val="clear" w:color="auto" w:fill="E1DFDD"/>
    </w:rPr>
  </w:style>
  <w:style w:type="character" w:styleId="UnresolvedMention">
    <w:name w:val="Unresolved Mention"/>
    <w:basedOn w:val="DefaultParagraphFont"/>
    <w:uiPriority w:val="99"/>
    <w:semiHidden/>
    <w:unhideWhenUsed/>
    <w:rsid w:val="009D7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240">
      <w:bodyDiv w:val="1"/>
      <w:marLeft w:val="0"/>
      <w:marRight w:val="0"/>
      <w:marTop w:val="0"/>
      <w:marBottom w:val="0"/>
      <w:divBdr>
        <w:top w:val="none" w:sz="0" w:space="0" w:color="auto"/>
        <w:left w:val="none" w:sz="0" w:space="0" w:color="auto"/>
        <w:bottom w:val="none" w:sz="0" w:space="0" w:color="auto"/>
        <w:right w:val="none" w:sz="0" w:space="0" w:color="auto"/>
      </w:divBdr>
    </w:div>
    <w:div w:id="246113396">
      <w:bodyDiv w:val="1"/>
      <w:marLeft w:val="0"/>
      <w:marRight w:val="0"/>
      <w:marTop w:val="0"/>
      <w:marBottom w:val="0"/>
      <w:divBdr>
        <w:top w:val="none" w:sz="0" w:space="0" w:color="auto"/>
        <w:left w:val="none" w:sz="0" w:space="0" w:color="auto"/>
        <w:bottom w:val="none" w:sz="0" w:space="0" w:color="auto"/>
        <w:right w:val="none" w:sz="0" w:space="0" w:color="auto"/>
      </w:divBdr>
      <w:divsChild>
        <w:div w:id="55321036">
          <w:marLeft w:val="0"/>
          <w:marRight w:val="0"/>
          <w:marTop w:val="0"/>
          <w:marBottom w:val="0"/>
          <w:divBdr>
            <w:top w:val="none" w:sz="0" w:space="0" w:color="auto"/>
            <w:left w:val="none" w:sz="0" w:space="0" w:color="auto"/>
            <w:bottom w:val="none" w:sz="0" w:space="0" w:color="auto"/>
            <w:right w:val="none" w:sz="0" w:space="0" w:color="auto"/>
          </w:divBdr>
        </w:div>
        <w:div w:id="197818947">
          <w:marLeft w:val="0"/>
          <w:marRight w:val="0"/>
          <w:marTop w:val="0"/>
          <w:marBottom w:val="0"/>
          <w:divBdr>
            <w:top w:val="none" w:sz="0" w:space="0" w:color="auto"/>
            <w:left w:val="none" w:sz="0" w:space="0" w:color="auto"/>
            <w:bottom w:val="none" w:sz="0" w:space="0" w:color="auto"/>
            <w:right w:val="none" w:sz="0" w:space="0" w:color="auto"/>
          </w:divBdr>
        </w:div>
        <w:div w:id="382337968">
          <w:marLeft w:val="0"/>
          <w:marRight w:val="0"/>
          <w:marTop w:val="0"/>
          <w:marBottom w:val="0"/>
          <w:divBdr>
            <w:top w:val="none" w:sz="0" w:space="0" w:color="auto"/>
            <w:left w:val="none" w:sz="0" w:space="0" w:color="auto"/>
            <w:bottom w:val="none" w:sz="0" w:space="0" w:color="auto"/>
            <w:right w:val="none" w:sz="0" w:space="0" w:color="auto"/>
          </w:divBdr>
        </w:div>
        <w:div w:id="535772782">
          <w:marLeft w:val="0"/>
          <w:marRight w:val="0"/>
          <w:marTop w:val="0"/>
          <w:marBottom w:val="0"/>
          <w:divBdr>
            <w:top w:val="none" w:sz="0" w:space="0" w:color="auto"/>
            <w:left w:val="none" w:sz="0" w:space="0" w:color="auto"/>
            <w:bottom w:val="none" w:sz="0" w:space="0" w:color="auto"/>
            <w:right w:val="none" w:sz="0" w:space="0" w:color="auto"/>
          </w:divBdr>
        </w:div>
        <w:div w:id="621423976">
          <w:marLeft w:val="0"/>
          <w:marRight w:val="0"/>
          <w:marTop w:val="0"/>
          <w:marBottom w:val="0"/>
          <w:divBdr>
            <w:top w:val="none" w:sz="0" w:space="0" w:color="auto"/>
            <w:left w:val="none" w:sz="0" w:space="0" w:color="auto"/>
            <w:bottom w:val="none" w:sz="0" w:space="0" w:color="auto"/>
            <w:right w:val="none" w:sz="0" w:space="0" w:color="auto"/>
          </w:divBdr>
        </w:div>
        <w:div w:id="669255507">
          <w:marLeft w:val="0"/>
          <w:marRight w:val="0"/>
          <w:marTop w:val="0"/>
          <w:marBottom w:val="0"/>
          <w:divBdr>
            <w:top w:val="none" w:sz="0" w:space="0" w:color="auto"/>
            <w:left w:val="none" w:sz="0" w:space="0" w:color="auto"/>
            <w:bottom w:val="none" w:sz="0" w:space="0" w:color="auto"/>
            <w:right w:val="none" w:sz="0" w:space="0" w:color="auto"/>
          </w:divBdr>
        </w:div>
        <w:div w:id="1919901702">
          <w:marLeft w:val="0"/>
          <w:marRight w:val="0"/>
          <w:marTop w:val="0"/>
          <w:marBottom w:val="0"/>
          <w:divBdr>
            <w:top w:val="none" w:sz="0" w:space="0" w:color="auto"/>
            <w:left w:val="none" w:sz="0" w:space="0" w:color="auto"/>
            <w:bottom w:val="none" w:sz="0" w:space="0" w:color="auto"/>
            <w:right w:val="none" w:sz="0" w:space="0" w:color="auto"/>
          </w:divBdr>
        </w:div>
        <w:div w:id="2009018489">
          <w:marLeft w:val="0"/>
          <w:marRight w:val="0"/>
          <w:marTop w:val="0"/>
          <w:marBottom w:val="0"/>
          <w:divBdr>
            <w:top w:val="none" w:sz="0" w:space="0" w:color="auto"/>
            <w:left w:val="none" w:sz="0" w:space="0" w:color="auto"/>
            <w:bottom w:val="none" w:sz="0" w:space="0" w:color="auto"/>
            <w:right w:val="none" w:sz="0" w:space="0" w:color="auto"/>
          </w:divBdr>
        </w:div>
        <w:div w:id="2013487795">
          <w:marLeft w:val="0"/>
          <w:marRight w:val="0"/>
          <w:marTop w:val="0"/>
          <w:marBottom w:val="0"/>
          <w:divBdr>
            <w:top w:val="none" w:sz="0" w:space="0" w:color="auto"/>
            <w:left w:val="none" w:sz="0" w:space="0" w:color="auto"/>
            <w:bottom w:val="none" w:sz="0" w:space="0" w:color="auto"/>
            <w:right w:val="none" w:sz="0" w:space="0" w:color="auto"/>
          </w:divBdr>
        </w:div>
      </w:divsChild>
    </w:div>
    <w:div w:id="538013912">
      <w:bodyDiv w:val="1"/>
      <w:marLeft w:val="0"/>
      <w:marRight w:val="0"/>
      <w:marTop w:val="0"/>
      <w:marBottom w:val="0"/>
      <w:divBdr>
        <w:top w:val="none" w:sz="0" w:space="0" w:color="auto"/>
        <w:left w:val="none" w:sz="0" w:space="0" w:color="auto"/>
        <w:bottom w:val="none" w:sz="0" w:space="0" w:color="auto"/>
        <w:right w:val="none" w:sz="0" w:space="0" w:color="auto"/>
      </w:divBdr>
    </w:div>
    <w:div w:id="672418028">
      <w:bodyDiv w:val="1"/>
      <w:marLeft w:val="0"/>
      <w:marRight w:val="0"/>
      <w:marTop w:val="0"/>
      <w:marBottom w:val="0"/>
      <w:divBdr>
        <w:top w:val="none" w:sz="0" w:space="0" w:color="auto"/>
        <w:left w:val="none" w:sz="0" w:space="0" w:color="auto"/>
        <w:bottom w:val="none" w:sz="0" w:space="0" w:color="auto"/>
        <w:right w:val="none" w:sz="0" w:space="0" w:color="auto"/>
      </w:divBdr>
    </w:div>
    <w:div w:id="1738936185">
      <w:bodyDiv w:val="1"/>
      <w:marLeft w:val="0"/>
      <w:marRight w:val="0"/>
      <w:marTop w:val="0"/>
      <w:marBottom w:val="0"/>
      <w:divBdr>
        <w:top w:val="none" w:sz="0" w:space="0" w:color="auto"/>
        <w:left w:val="none" w:sz="0" w:space="0" w:color="auto"/>
        <w:bottom w:val="none" w:sz="0" w:space="0" w:color="auto"/>
        <w:right w:val="none" w:sz="0" w:space="0" w:color="auto"/>
      </w:divBdr>
    </w:div>
    <w:div w:id="1751585110">
      <w:bodyDiv w:val="1"/>
      <w:marLeft w:val="0"/>
      <w:marRight w:val="0"/>
      <w:marTop w:val="0"/>
      <w:marBottom w:val="0"/>
      <w:divBdr>
        <w:top w:val="none" w:sz="0" w:space="0" w:color="auto"/>
        <w:left w:val="none" w:sz="0" w:space="0" w:color="auto"/>
        <w:bottom w:val="none" w:sz="0" w:space="0" w:color="auto"/>
        <w:right w:val="none" w:sz="0" w:space="0" w:color="auto"/>
      </w:divBdr>
    </w:div>
    <w:div w:id="2034107937">
      <w:bodyDiv w:val="1"/>
      <w:marLeft w:val="0"/>
      <w:marRight w:val="0"/>
      <w:marTop w:val="0"/>
      <w:marBottom w:val="0"/>
      <w:divBdr>
        <w:top w:val="none" w:sz="0" w:space="0" w:color="auto"/>
        <w:left w:val="none" w:sz="0" w:space="0" w:color="auto"/>
        <w:bottom w:val="none" w:sz="0" w:space="0" w:color="auto"/>
        <w:right w:val="none" w:sz="0" w:space="0" w:color="auto"/>
      </w:divBdr>
    </w:div>
    <w:div w:id="21382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a.Badwan@hkstrategies.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861D6176F0B48AB7601BFBB83FD86" ma:contentTypeVersion="7" ma:contentTypeDescription="Create a new document." ma:contentTypeScope="" ma:versionID="11ecee142892d9b69dd26973d90dbfc5">
  <xsd:schema xmlns:xsd="http://www.w3.org/2001/XMLSchema" xmlns:xs="http://www.w3.org/2001/XMLSchema" xmlns:p="http://schemas.microsoft.com/office/2006/metadata/properties" xmlns:ns2="518aee0c-cfa5-48ec-b94c-326928e7fa89" targetNamespace="http://schemas.microsoft.com/office/2006/metadata/properties" ma:root="true" ma:fieldsID="bb82391767360d13f5152c9819d1f9a7" ns2:_="">
    <xsd:import namespace="518aee0c-cfa5-48ec-b94c-326928e7fa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aee0c-cfa5-48ec-b94c-326928e7f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3040-F626-400C-850D-83E9B2436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aee0c-cfa5-48ec-b94c-326928e7f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3C6FD-A0FD-4E61-8A89-0E966A23A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B04B7-F0D1-4163-A778-A489EC03157D}">
  <ds:schemaRefs>
    <ds:schemaRef ds:uri="http://schemas.microsoft.com/sharepoint/v3/contenttype/forms"/>
  </ds:schemaRefs>
</ds:datastoreItem>
</file>

<file path=customXml/itemProps4.xml><?xml version="1.0" encoding="utf-8"?>
<ds:datastoreItem xmlns:ds="http://schemas.openxmlformats.org/officeDocument/2006/customXml" ds:itemID="{157CAB1C-7855-41F9-99F2-E348ABDD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7378</CharactersWithSpaces>
  <SharedDoc>false</SharedDoc>
  <HLinks>
    <vt:vector size="6" baseType="variant">
      <vt:variant>
        <vt:i4>786537</vt:i4>
      </vt:variant>
      <vt:variant>
        <vt:i4>0</vt:i4>
      </vt:variant>
      <vt:variant>
        <vt:i4>0</vt:i4>
      </vt:variant>
      <vt:variant>
        <vt:i4>5</vt:i4>
      </vt:variant>
      <vt:variant>
        <vt:lpwstr>mailto:Sultan.sarieddine@hkstrategies.com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Ross Guinane</dc:creator>
  <cp:keywords/>
  <cp:lastModifiedBy>Sultan Sarieddine</cp:lastModifiedBy>
  <cp:revision>8</cp:revision>
  <cp:lastPrinted>2014-05-29T05:48:00Z</cp:lastPrinted>
  <dcterms:created xsi:type="dcterms:W3CDTF">2019-11-13T11:06:00Z</dcterms:created>
  <dcterms:modified xsi:type="dcterms:W3CDTF">2019-11-13T12:31:00Z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0x010100296861D6176F0B48AB7601BFBB83FD86</vt:lpwstr>
  </property>
</Properties>
</file>